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F4E5" w14:textId="77777777" w:rsidR="005A7430" w:rsidRPr="00187582" w:rsidRDefault="005A7430" w:rsidP="00183E99">
      <w:pPr>
        <w:rPr>
          <w:rFonts w:ascii="Arial" w:hAnsi="Arial" w:cs="Arial"/>
        </w:rPr>
      </w:pPr>
    </w:p>
    <w:p w14:paraId="56ADE5CF" w14:textId="77777777" w:rsidR="005C13E0" w:rsidRPr="00187582" w:rsidRDefault="005C13E0" w:rsidP="004D1D2B">
      <w:pPr>
        <w:jc w:val="center"/>
        <w:rPr>
          <w:rFonts w:ascii="Arial" w:hAnsi="Arial" w:cs="Arial"/>
          <w:b/>
          <w:color w:val="FF0000"/>
          <w:sz w:val="52"/>
          <w:szCs w:val="52"/>
        </w:rPr>
      </w:pPr>
    </w:p>
    <w:p w14:paraId="68561043" w14:textId="77777777" w:rsidR="005C13E0" w:rsidRPr="00187582" w:rsidRDefault="005C13E0" w:rsidP="004D1D2B">
      <w:pPr>
        <w:jc w:val="center"/>
        <w:rPr>
          <w:rFonts w:ascii="Arial" w:hAnsi="Arial" w:cs="Arial"/>
          <w:b/>
          <w:color w:val="FF0000"/>
          <w:sz w:val="52"/>
          <w:szCs w:val="52"/>
        </w:rPr>
      </w:pPr>
    </w:p>
    <w:p w14:paraId="48BAC0EB" w14:textId="77777777" w:rsidR="00187582" w:rsidRPr="00187582" w:rsidRDefault="00187582" w:rsidP="00187582">
      <w:pPr>
        <w:jc w:val="center"/>
        <w:rPr>
          <w:rFonts w:ascii="Arial" w:hAnsi="Arial" w:cs="Arial"/>
          <w:i/>
          <w:color w:val="0000FF"/>
        </w:rPr>
      </w:pPr>
      <w:r w:rsidRPr="00187582">
        <w:rPr>
          <w:rFonts w:ascii="Arial" w:hAnsi="Arial" w:cs="Arial"/>
          <w:i/>
          <w:color w:val="0000FF"/>
        </w:rPr>
        <w:t>COVER PAGE</w:t>
      </w:r>
    </w:p>
    <w:p w14:paraId="3F87C466" w14:textId="77777777" w:rsidR="005C13E0" w:rsidRPr="00187582" w:rsidRDefault="005C13E0" w:rsidP="004D1D2B">
      <w:pPr>
        <w:jc w:val="center"/>
        <w:rPr>
          <w:rFonts w:ascii="Arial" w:hAnsi="Arial" w:cs="Arial"/>
          <w:b/>
          <w:color w:val="FF0000"/>
          <w:sz w:val="52"/>
          <w:szCs w:val="52"/>
        </w:rPr>
      </w:pPr>
    </w:p>
    <w:p w14:paraId="56864C67" w14:textId="77777777" w:rsidR="005C13E0" w:rsidRPr="00187582" w:rsidRDefault="005C13E0" w:rsidP="004D1D2B">
      <w:pPr>
        <w:jc w:val="center"/>
        <w:rPr>
          <w:rFonts w:ascii="Arial" w:hAnsi="Arial" w:cs="Arial"/>
          <w:b/>
          <w:color w:val="FF0000"/>
          <w:sz w:val="52"/>
          <w:szCs w:val="52"/>
        </w:rPr>
      </w:pPr>
    </w:p>
    <w:p w14:paraId="792DF2F7" w14:textId="77777777" w:rsidR="005A7430" w:rsidRPr="00187582" w:rsidRDefault="00836384" w:rsidP="004D1D2B">
      <w:pPr>
        <w:jc w:val="center"/>
        <w:rPr>
          <w:rFonts w:ascii="Arial" w:hAnsi="Arial" w:cs="Arial"/>
          <w:b/>
          <w:color w:val="0000FF"/>
          <w:sz w:val="52"/>
          <w:szCs w:val="52"/>
        </w:rPr>
      </w:pPr>
      <w:r w:rsidRPr="00187582">
        <w:rPr>
          <w:rFonts w:ascii="Arial" w:hAnsi="Arial" w:cs="Arial"/>
          <w:b/>
          <w:color w:val="0000FF"/>
          <w:sz w:val="52"/>
          <w:szCs w:val="52"/>
        </w:rPr>
        <w:t>TITLE</w:t>
      </w:r>
    </w:p>
    <w:p w14:paraId="75EE58C7" w14:textId="19D48D5C" w:rsidR="000F7DB2" w:rsidRPr="000F7DB2" w:rsidRDefault="000F7DB2" w:rsidP="000F7DB2">
      <w:pPr>
        <w:jc w:val="center"/>
        <w:rPr>
          <w:rFonts w:ascii="Arial" w:hAnsi="Arial" w:cs="Arial"/>
          <w:bCs/>
          <w:color w:val="0000FF"/>
          <w:sz w:val="22"/>
          <w:szCs w:val="22"/>
        </w:rPr>
      </w:pPr>
      <w:r w:rsidRPr="000F7DB2">
        <w:rPr>
          <w:rFonts w:ascii="Arial" w:hAnsi="Arial" w:cs="Arial"/>
          <w:bCs/>
          <w:color w:val="0000FF"/>
          <w:sz w:val="22"/>
          <w:szCs w:val="22"/>
        </w:rPr>
        <w:t xml:space="preserve">(commence with the name of the activity and its location for example, </w:t>
      </w:r>
      <w:r w:rsidRPr="000B32F3">
        <w:rPr>
          <w:rFonts w:ascii="Arial" w:hAnsi="Arial" w:cs="Arial"/>
          <w:bCs/>
          <w:color w:val="0000FF"/>
          <w:sz w:val="22"/>
          <w:szCs w:val="22"/>
        </w:rPr>
        <w:t xml:space="preserve">25 Brown Street, </w:t>
      </w:r>
      <w:r w:rsidRPr="000F7DB2">
        <w:rPr>
          <w:rFonts w:ascii="Arial" w:hAnsi="Arial" w:cs="Arial"/>
          <w:bCs/>
          <w:color w:val="0000FF"/>
          <w:sz w:val="22"/>
          <w:szCs w:val="22"/>
        </w:rPr>
        <w:t xml:space="preserve">Greenfields Residential Development, </w:t>
      </w:r>
      <w:r w:rsidR="001B66C0" w:rsidRPr="000F7DB2">
        <w:rPr>
          <w:rFonts w:ascii="Arial" w:hAnsi="Arial" w:cs="Arial"/>
          <w:bCs/>
          <w:color w:val="0000FF"/>
          <w:sz w:val="22"/>
          <w:szCs w:val="22"/>
        </w:rPr>
        <w:t>East</w:t>
      </w:r>
      <w:r w:rsidR="001B66C0">
        <w:rPr>
          <w:rFonts w:ascii="Arial" w:hAnsi="Arial" w:cs="Arial"/>
          <w:bCs/>
          <w:color w:val="0000FF"/>
          <w:sz w:val="22"/>
          <w:szCs w:val="22"/>
        </w:rPr>
        <w:t>m</w:t>
      </w:r>
      <w:r w:rsidR="001B66C0" w:rsidRPr="000F7DB2">
        <w:rPr>
          <w:rFonts w:ascii="Arial" w:hAnsi="Arial" w:cs="Arial"/>
          <w:bCs/>
          <w:color w:val="0000FF"/>
          <w:sz w:val="22"/>
          <w:szCs w:val="22"/>
        </w:rPr>
        <w:t>eadows</w:t>
      </w:r>
      <w:r w:rsidRPr="000F7DB2">
        <w:rPr>
          <w:rFonts w:ascii="Arial" w:hAnsi="Arial" w:cs="Arial"/>
          <w:bCs/>
          <w:color w:val="0000FF"/>
          <w:sz w:val="22"/>
          <w:szCs w:val="22"/>
        </w:rPr>
        <w:t>)</w:t>
      </w:r>
    </w:p>
    <w:p w14:paraId="72CEEEFB" w14:textId="1B1B007C" w:rsidR="00836384" w:rsidRPr="000F7DB2" w:rsidRDefault="00836384" w:rsidP="004D1D2B">
      <w:pPr>
        <w:jc w:val="center"/>
        <w:rPr>
          <w:rFonts w:ascii="Arial" w:hAnsi="Arial" w:cs="Arial"/>
          <w:b/>
          <w:color w:val="0070C0"/>
        </w:rPr>
      </w:pPr>
    </w:p>
    <w:p w14:paraId="07B2F9C4" w14:textId="77777777" w:rsidR="005A7430" w:rsidRPr="00187582" w:rsidRDefault="005A7430" w:rsidP="004D1D2B">
      <w:pPr>
        <w:jc w:val="center"/>
        <w:rPr>
          <w:rFonts w:ascii="Arial" w:hAnsi="Arial" w:cs="Arial"/>
          <w:color w:val="C0C0C0"/>
        </w:rPr>
      </w:pPr>
    </w:p>
    <w:p w14:paraId="78247AF0" w14:textId="77777777" w:rsidR="005A7430" w:rsidRPr="00187582" w:rsidRDefault="005A7430" w:rsidP="004D1D2B">
      <w:pPr>
        <w:jc w:val="center"/>
        <w:rPr>
          <w:rFonts w:ascii="Arial" w:hAnsi="Arial" w:cs="Arial"/>
          <w:color w:val="C0C0C0"/>
          <w:sz w:val="36"/>
          <w:szCs w:val="36"/>
        </w:rPr>
      </w:pPr>
      <w:r w:rsidRPr="00187582">
        <w:rPr>
          <w:rFonts w:ascii="Arial" w:hAnsi="Arial" w:cs="Arial"/>
          <w:color w:val="000000"/>
          <w:sz w:val="36"/>
          <w:szCs w:val="36"/>
        </w:rPr>
        <w:t>C</w:t>
      </w:r>
      <w:r w:rsidR="00975E57" w:rsidRPr="00187582">
        <w:rPr>
          <w:rFonts w:ascii="Arial" w:hAnsi="Arial" w:cs="Arial"/>
          <w:color w:val="000000"/>
          <w:sz w:val="36"/>
          <w:szCs w:val="36"/>
        </w:rPr>
        <w:t xml:space="preserve">ultural </w:t>
      </w:r>
      <w:r w:rsidRPr="00187582">
        <w:rPr>
          <w:rFonts w:ascii="Arial" w:hAnsi="Arial" w:cs="Arial"/>
          <w:color w:val="000000"/>
          <w:sz w:val="36"/>
          <w:szCs w:val="36"/>
        </w:rPr>
        <w:t>H</w:t>
      </w:r>
      <w:r w:rsidR="00975E57" w:rsidRPr="00187582">
        <w:rPr>
          <w:rFonts w:ascii="Arial" w:hAnsi="Arial" w:cs="Arial"/>
          <w:color w:val="000000"/>
          <w:sz w:val="36"/>
          <w:szCs w:val="36"/>
        </w:rPr>
        <w:t xml:space="preserve">eritage </w:t>
      </w:r>
      <w:r w:rsidRPr="00187582">
        <w:rPr>
          <w:rFonts w:ascii="Arial" w:hAnsi="Arial" w:cs="Arial"/>
          <w:color w:val="000000"/>
          <w:sz w:val="36"/>
          <w:szCs w:val="36"/>
        </w:rPr>
        <w:t>M</w:t>
      </w:r>
      <w:r w:rsidR="00975E57" w:rsidRPr="00187582">
        <w:rPr>
          <w:rFonts w:ascii="Arial" w:hAnsi="Arial" w:cs="Arial"/>
          <w:color w:val="000000"/>
          <w:sz w:val="36"/>
          <w:szCs w:val="36"/>
        </w:rPr>
        <w:t xml:space="preserve">anagement </w:t>
      </w:r>
      <w:r w:rsidRPr="00187582">
        <w:rPr>
          <w:rFonts w:ascii="Arial" w:hAnsi="Arial" w:cs="Arial"/>
          <w:color w:val="000000"/>
          <w:sz w:val="36"/>
          <w:szCs w:val="36"/>
        </w:rPr>
        <w:t>P</w:t>
      </w:r>
      <w:r w:rsidR="00975E57" w:rsidRPr="00187582">
        <w:rPr>
          <w:rFonts w:ascii="Arial" w:hAnsi="Arial" w:cs="Arial"/>
          <w:color w:val="000000"/>
          <w:sz w:val="36"/>
          <w:szCs w:val="36"/>
        </w:rPr>
        <w:t>lan</w:t>
      </w:r>
      <w:r w:rsidRPr="00187582">
        <w:rPr>
          <w:rFonts w:ascii="Arial" w:hAnsi="Arial" w:cs="Arial"/>
          <w:color w:val="000000"/>
          <w:sz w:val="36"/>
          <w:szCs w:val="36"/>
        </w:rPr>
        <w:t xml:space="preserve"> </w:t>
      </w:r>
      <w:r w:rsidR="008C06F2" w:rsidRPr="00187582">
        <w:rPr>
          <w:rFonts w:ascii="Arial" w:hAnsi="Arial" w:cs="Arial"/>
          <w:color w:val="000000"/>
          <w:sz w:val="36"/>
          <w:szCs w:val="36"/>
        </w:rPr>
        <w:t>N</w:t>
      </w:r>
      <w:r w:rsidRPr="00187582">
        <w:rPr>
          <w:rFonts w:ascii="Arial" w:hAnsi="Arial" w:cs="Arial"/>
          <w:color w:val="000000"/>
          <w:sz w:val="36"/>
          <w:szCs w:val="36"/>
        </w:rPr>
        <w:t>umber:</w:t>
      </w:r>
      <w:r w:rsidRPr="00187582">
        <w:rPr>
          <w:rFonts w:ascii="Arial" w:hAnsi="Arial" w:cs="Arial"/>
          <w:color w:val="C0C0C0"/>
          <w:sz w:val="36"/>
          <w:szCs w:val="36"/>
        </w:rPr>
        <w:t xml:space="preserve"> </w:t>
      </w:r>
      <w:r w:rsidR="00836384" w:rsidRPr="00187582">
        <w:rPr>
          <w:rFonts w:ascii="Arial" w:hAnsi="Arial" w:cs="Arial"/>
          <w:color w:val="0000FF"/>
          <w:sz w:val="36"/>
          <w:szCs w:val="36"/>
        </w:rPr>
        <w:t>00000</w:t>
      </w:r>
    </w:p>
    <w:p w14:paraId="2A8D45DF" w14:textId="77777777" w:rsidR="00975E57" w:rsidRPr="00187582" w:rsidRDefault="00975E57" w:rsidP="004D1D2B">
      <w:pPr>
        <w:jc w:val="center"/>
        <w:rPr>
          <w:rFonts w:ascii="Arial" w:hAnsi="Arial" w:cs="Arial"/>
          <w:color w:val="C0C0C0"/>
        </w:rPr>
      </w:pPr>
    </w:p>
    <w:p w14:paraId="08BE3915" w14:textId="77777777" w:rsidR="004D1D2B" w:rsidRPr="00187582" w:rsidRDefault="004D1D2B" w:rsidP="004D1D2B">
      <w:pPr>
        <w:jc w:val="center"/>
        <w:rPr>
          <w:rFonts w:ascii="Arial" w:hAnsi="Arial" w:cs="Arial"/>
          <w:color w:val="C0C0C0"/>
        </w:rPr>
      </w:pPr>
    </w:p>
    <w:p w14:paraId="04A08F88" w14:textId="77777777" w:rsidR="004D1D2B" w:rsidRPr="00187582" w:rsidRDefault="004D1D2B" w:rsidP="004D1D2B">
      <w:pPr>
        <w:jc w:val="center"/>
        <w:rPr>
          <w:rFonts w:ascii="Arial" w:hAnsi="Arial" w:cs="Arial"/>
          <w:color w:val="C0C0C0"/>
        </w:rPr>
      </w:pPr>
    </w:p>
    <w:p w14:paraId="1EAF1107" w14:textId="77777777" w:rsidR="004D1D2B" w:rsidRPr="00187582" w:rsidRDefault="004D1D2B" w:rsidP="004D1D2B">
      <w:pPr>
        <w:jc w:val="center"/>
        <w:rPr>
          <w:rFonts w:ascii="Arial" w:hAnsi="Arial" w:cs="Arial"/>
          <w:color w:val="C0C0C0"/>
        </w:rPr>
      </w:pPr>
    </w:p>
    <w:p w14:paraId="3D2CEAFF" w14:textId="77777777" w:rsidR="004D1D2B" w:rsidRPr="00187582" w:rsidRDefault="004D1D2B" w:rsidP="004D1D2B">
      <w:pPr>
        <w:jc w:val="center"/>
        <w:rPr>
          <w:rFonts w:ascii="Arial" w:hAnsi="Arial" w:cs="Arial"/>
          <w:color w:val="C0C0C0"/>
        </w:rPr>
      </w:pPr>
    </w:p>
    <w:p w14:paraId="7F400DFA" w14:textId="77777777" w:rsidR="004D1D2B" w:rsidRPr="00187582" w:rsidRDefault="004D1D2B" w:rsidP="004D1D2B">
      <w:pPr>
        <w:jc w:val="center"/>
        <w:rPr>
          <w:rFonts w:ascii="Arial" w:hAnsi="Arial" w:cs="Arial"/>
          <w:color w:val="C0C0C0"/>
        </w:rPr>
      </w:pPr>
    </w:p>
    <w:p w14:paraId="57652BC0" w14:textId="77777777" w:rsidR="00320F6F" w:rsidRPr="00187582" w:rsidRDefault="00320F6F" w:rsidP="004D1D2B">
      <w:pPr>
        <w:jc w:val="center"/>
        <w:rPr>
          <w:rFonts w:ascii="Arial" w:hAnsi="Arial" w:cs="Arial"/>
          <w:color w:val="C0C0C0"/>
        </w:rPr>
      </w:pPr>
    </w:p>
    <w:p w14:paraId="5F4C4F5F" w14:textId="77777777" w:rsidR="00975E57" w:rsidRPr="00187582" w:rsidRDefault="00975E57" w:rsidP="004D1D2B">
      <w:pPr>
        <w:jc w:val="center"/>
        <w:rPr>
          <w:rFonts w:ascii="Arial" w:hAnsi="Arial" w:cs="Arial"/>
          <w:color w:val="C0C0C0"/>
        </w:rPr>
      </w:pPr>
    </w:p>
    <w:p w14:paraId="0D8DDB90" w14:textId="77777777" w:rsidR="00975E57" w:rsidRPr="00187582" w:rsidRDefault="00975E57" w:rsidP="0043152B">
      <w:pPr>
        <w:jc w:val="center"/>
        <w:outlineLvl w:val="0"/>
        <w:rPr>
          <w:rFonts w:ascii="Arial" w:hAnsi="Arial" w:cs="Arial"/>
          <w:color w:val="0000FF"/>
        </w:rPr>
      </w:pPr>
      <w:r w:rsidRPr="00187582">
        <w:rPr>
          <w:rFonts w:ascii="Arial" w:hAnsi="Arial" w:cs="Arial"/>
          <w:b/>
          <w:color w:val="000000"/>
        </w:rPr>
        <w:t>Sponsor:</w:t>
      </w:r>
      <w:r w:rsidRPr="00187582">
        <w:rPr>
          <w:rFonts w:ascii="Arial" w:hAnsi="Arial" w:cs="Arial"/>
          <w:b/>
          <w:color w:val="C0C0C0"/>
        </w:rPr>
        <w:t xml:space="preserve"> </w:t>
      </w:r>
      <w:r w:rsidR="00836384" w:rsidRPr="00187582">
        <w:rPr>
          <w:rFonts w:ascii="Arial" w:hAnsi="Arial" w:cs="Arial"/>
          <w:color w:val="0000FF"/>
        </w:rPr>
        <w:t>Sponsor Name (can be a company)</w:t>
      </w:r>
    </w:p>
    <w:p w14:paraId="162CD3F2" w14:textId="77777777" w:rsidR="00935AB6" w:rsidRPr="00187582" w:rsidRDefault="00935AB6" w:rsidP="0043152B">
      <w:pPr>
        <w:jc w:val="center"/>
        <w:outlineLvl w:val="0"/>
        <w:rPr>
          <w:rFonts w:ascii="Arial" w:hAnsi="Arial" w:cs="Arial"/>
          <w:color w:val="0000FF"/>
        </w:rPr>
      </w:pPr>
    </w:p>
    <w:p w14:paraId="50CB99F8" w14:textId="77777777" w:rsidR="00935AB6" w:rsidRPr="00187582" w:rsidRDefault="00935AB6" w:rsidP="0043152B">
      <w:pPr>
        <w:jc w:val="center"/>
        <w:outlineLvl w:val="0"/>
        <w:rPr>
          <w:rFonts w:ascii="Arial" w:hAnsi="Arial" w:cs="Arial"/>
          <w:color w:val="000000"/>
        </w:rPr>
      </w:pPr>
      <w:r w:rsidRPr="00187582">
        <w:rPr>
          <w:rFonts w:ascii="Arial" w:hAnsi="Arial" w:cs="Arial"/>
          <w:b/>
          <w:color w:val="000000"/>
        </w:rPr>
        <w:t>Heritage Advisor:</w:t>
      </w:r>
      <w:r w:rsidRPr="00187582">
        <w:rPr>
          <w:rFonts w:ascii="Arial" w:hAnsi="Arial" w:cs="Arial"/>
          <w:color w:val="000000"/>
        </w:rPr>
        <w:t xml:space="preserve"> </w:t>
      </w:r>
      <w:r w:rsidRPr="00187582">
        <w:rPr>
          <w:rFonts w:ascii="Arial" w:hAnsi="Arial" w:cs="Arial"/>
          <w:color w:val="0000FF"/>
        </w:rPr>
        <w:t>Advisor’s name (must be a natural person)</w:t>
      </w:r>
    </w:p>
    <w:p w14:paraId="2DDE9BA2" w14:textId="77777777" w:rsidR="00975E57" w:rsidRPr="00187582" w:rsidRDefault="00975E57" w:rsidP="004D1D2B">
      <w:pPr>
        <w:jc w:val="center"/>
        <w:rPr>
          <w:rFonts w:ascii="Arial" w:hAnsi="Arial" w:cs="Arial"/>
          <w:color w:val="C0C0C0"/>
        </w:rPr>
      </w:pPr>
    </w:p>
    <w:p w14:paraId="500555D7" w14:textId="77777777" w:rsidR="004D1D2B" w:rsidRPr="00187582" w:rsidRDefault="004D1D2B" w:rsidP="0043152B">
      <w:pPr>
        <w:jc w:val="center"/>
        <w:outlineLvl w:val="0"/>
        <w:rPr>
          <w:rFonts w:ascii="Arial" w:hAnsi="Arial" w:cs="Arial"/>
          <w:color w:val="0000FF"/>
        </w:rPr>
      </w:pPr>
      <w:r w:rsidRPr="00187582">
        <w:rPr>
          <w:rFonts w:ascii="Arial" w:hAnsi="Arial" w:cs="Arial"/>
          <w:b/>
          <w:color w:val="000000"/>
        </w:rPr>
        <w:t>Author:</w:t>
      </w:r>
      <w:r w:rsidRPr="00187582">
        <w:rPr>
          <w:rFonts w:ascii="Arial" w:hAnsi="Arial" w:cs="Arial"/>
          <w:b/>
          <w:color w:val="C0C0C0"/>
        </w:rPr>
        <w:t xml:space="preserve"> </w:t>
      </w:r>
      <w:r w:rsidR="00836384" w:rsidRPr="00187582">
        <w:rPr>
          <w:rFonts w:ascii="Arial" w:hAnsi="Arial" w:cs="Arial"/>
          <w:color w:val="0000FF"/>
        </w:rPr>
        <w:t>Author/s name (must be a natural person)</w:t>
      </w:r>
    </w:p>
    <w:p w14:paraId="5AB93791" w14:textId="77777777" w:rsidR="00320F6F" w:rsidRPr="00187582" w:rsidRDefault="00320F6F" w:rsidP="004D1D2B">
      <w:pPr>
        <w:jc w:val="center"/>
        <w:rPr>
          <w:rFonts w:ascii="Arial" w:hAnsi="Arial" w:cs="Arial"/>
          <w:color w:val="C0C0C0"/>
        </w:rPr>
      </w:pPr>
    </w:p>
    <w:p w14:paraId="0E959C1B" w14:textId="77777777" w:rsidR="004D1D2B" w:rsidRDefault="004D1D2B" w:rsidP="004D1D2B">
      <w:pPr>
        <w:jc w:val="center"/>
        <w:rPr>
          <w:rFonts w:ascii="Arial" w:hAnsi="Arial" w:cs="Arial"/>
          <w:color w:val="0000FF"/>
        </w:rPr>
      </w:pPr>
      <w:r w:rsidRPr="00187582">
        <w:rPr>
          <w:rFonts w:ascii="Arial" w:hAnsi="Arial" w:cs="Arial"/>
          <w:b/>
          <w:color w:val="000000"/>
        </w:rPr>
        <w:t xml:space="preserve">Date: </w:t>
      </w:r>
      <w:r w:rsidR="00836384" w:rsidRPr="00187582">
        <w:rPr>
          <w:rFonts w:ascii="Arial" w:hAnsi="Arial" w:cs="Arial"/>
          <w:color w:val="0000FF"/>
        </w:rPr>
        <w:t>Completion Date (Day, Month, Year)</w:t>
      </w:r>
    </w:p>
    <w:p w14:paraId="504DF186" w14:textId="77777777" w:rsidR="000F7DB2" w:rsidRDefault="000F7DB2" w:rsidP="004D1D2B">
      <w:pPr>
        <w:jc w:val="center"/>
        <w:rPr>
          <w:rFonts w:ascii="Arial" w:hAnsi="Arial" w:cs="Arial"/>
          <w:color w:val="0000FF"/>
        </w:rPr>
      </w:pPr>
    </w:p>
    <w:p w14:paraId="440586E6" w14:textId="77777777" w:rsidR="000F7DB2" w:rsidRDefault="000F7DB2" w:rsidP="004D1D2B">
      <w:pPr>
        <w:jc w:val="center"/>
        <w:rPr>
          <w:rFonts w:ascii="Arial" w:hAnsi="Arial" w:cs="Arial"/>
          <w:color w:val="0000FF"/>
        </w:rPr>
      </w:pPr>
    </w:p>
    <w:p w14:paraId="75CAAC0D" w14:textId="77777777" w:rsidR="000F7DB2" w:rsidRDefault="000F7DB2" w:rsidP="004D1D2B">
      <w:pPr>
        <w:jc w:val="center"/>
        <w:rPr>
          <w:rFonts w:ascii="Arial" w:hAnsi="Arial" w:cs="Arial"/>
          <w:color w:val="0000FF"/>
        </w:rPr>
      </w:pPr>
    </w:p>
    <w:p w14:paraId="19AA0035" w14:textId="77777777" w:rsidR="000F7DB2" w:rsidRDefault="000F7DB2" w:rsidP="004D1D2B">
      <w:pPr>
        <w:jc w:val="center"/>
        <w:rPr>
          <w:rFonts w:ascii="Arial" w:hAnsi="Arial" w:cs="Arial"/>
          <w:color w:val="0000FF"/>
        </w:rPr>
      </w:pPr>
    </w:p>
    <w:p w14:paraId="2D600A3E" w14:textId="77777777" w:rsidR="000F7DB2" w:rsidRDefault="000F7DB2" w:rsidP="004D1D2B">
      <w:pPr>
        <w:jc w:val="center"/>
        <w:rPr>
          <w:rFonts w:ascii="Arial" w:hAnsi="Arial" w:cs="Arial"/>
          <w:color w:val="0000FF"/>
        </w:rPr>
      </w:pPr>
    </w:p>
    <w:p w14:paraId="351A5F91" w14:textId="77777777" w:rsidR="000F7DB2" w:rsidRDefault="000F7DB2" w:rsidP="004D1D2B">
      <w:pPr>
        <w:jc w:val="center"/>
        <w:rPr>
          <w:rFonts w:ascii="Arial" w:hAnsi="Arial" w:cs="Arial"/>
          <w:color w:val="0000FF"/>
        </w:rPr>
      </w:pPr>
    </w:p>
    <w:p w14:paraId="233537FD" w14:textId="77777777" w:rsidR="000F7DB2" w:rsidRDefault="000F7DB2" w:rsidP="004D1D2B">
      <w:pPr>
        <w:jc w:val="center"/>
        <w:rPr>
          <w:rFonts w:ascii="Arial" w:hAnsi="Arial" w:cs="Arial"/>
          <w:color w:val="0000FF"/>
        </w:rPr>
      </w:pPr>
    </w:p>
    <w:p w14:paraId="7BADABE7" w14:textId="77777777" w:rsidR="000F7DB2" w:rsidRDefault="000F7DB2" w:rsidP="004D1D2B">
      <w:pPr>
        <w:jc w:val="center"/>
        <w:rPr>
          <w:rFonts w:ascii="Arial" w:hAnsi="Arial" w:cs="Arial"/>
          <w:color w:val="0000FF"/>
        </w:rPr>
      </w:pPr>
    </w:p>
    <w:p w14:paraId="7488DEB6" w14:textId="77777777" w:rsidR="000F7DB2" w:rsidRDefault="000F7DB2" w:rsidP="004D1D2B">
      <w:pPr>
        <w:jc w:val="center"/>
        <w:rPr>
          <w:rFonts w:ascii="Arial" w:hAnsi="Arial" w:cs="Arial"/>
          <w:color w:val="0000FF"/>
        </w:rPr>
      </w:pPr>
    </w:p>
    <w:p w14:paraId="2107B120" w14:textId="77777777" w:rsidR="000F7DB2" w:rsidRDefault="000F7DB2" w:rsidP="004D1D2B">
      <w:pPr>
        <w:jc w:val="center"/>
        <w:rPr>
          <w:rFonts w:ascii="Arial" w:hAnsi="Arial" w:cs="Arial"/>
          <w:color w:val="0000FF"/>
        </w:rPr>
      </w:pPr>
    </w:p>
    <w:p w14:paraId="324774BA" w14:textId="77777777" w:rsidR="000F7DB2" w:rsidRPr="009F7CA6" w:rsidRDefault="000F7DB2" w:rsidP="000F7DB2">
      <w:pPr>
        <w:tabs>
          <w:tab w:val="left" w:pos="784"/>
        </w:tabs>
        <w:rPr>
          <w:rFonts w:ascii="Arial" w:hAnsi="Arial" w:cs="Arial"/>
          <w:b/>
          <w:bCs/>
          <w:iCs/>
          <w:color w:val="FF0000"/>
          <w:sz w:val="22"/>
          <w:szCs w:val="22"/>
        </w:rPr>
      </w:pPr>
      <w:r w:rsidRPr="009F7CA6">
        <w:rPr>
          <w:rFonts w:ascii="Arial" w:hAnsi="Arial" w:cs="Arial"/>
          <w:b/>
          <w:bCs/>
          <w:iCs/>
          <w:color w:val="FF0000"/>
          <w:sz w:val="22"/>
          <w:szCs w:val="22"/>
        </w:rPr>
        <w:t>THIS TEMPLATE SHOULD BE USED IN CONJUNCTION WITH THE GUIDE TO PREPARING CHMP</w:t>
      </w:r>
    </w:p>
    <w:p w14:paraId="39274323" w14:textId="77777777" w:rsidR="000F7DB2" w:rsidRPr="00187582" w:rsidRDefault="000F7DB2" w:rsidP="004D1D2B">
      <w:pPr>
        <w:jc w:val="center"/>
        <w:rPr>
          <w:rFonts w:ascii="Arial" w:hAnsi="Arial" w:cs="Arial"/>
          <w:color w:val="0000FF"/>
        </w:rPr>
      </w:pPr>
    </w:p>
    <w:p w14:paraId="1C9276E7" w14:textId="77777777" w:rsidR="004D1D2B" w:rsidRPr="00187582" w:rsidRDefault="004D1D2B" w:rsidP="004D1D2B">
      <w:pPr>
        <w:jc w:val="center"/>
        <w:rPr>
          <w:rFonts w:ascii="Arial" w:hAnsi="Arial" w:cs="Arial"/>
        </w:rPr>
      </w:pPr>
    </w:p>
    <w:p w14:paraId="39E82D26" w14:textId="77777777" w:rsidR="004D1D2B" w:rsidRPr="00187582" w:rsidRDefault="004D1D2B">
      <w:pPr>
        <w:rPr>
          <w:rFonts w:ascii="Arial" w:hAnsi="Arial" w:cs="Arial"/>
        </w:rPr>
      </w:pPr>
    </w:p>
    <w:p w14:paraId="1B18CB3F" w14:textId="77777777" w:rsidR="003D5684" w:rsidRPr="00187582" w:rsidRDefault="003D5684" w:rsidP="003D5684">
      <w:pPr>
        <w:jc w:val="center"/>
        <w:rPr>
          <w:rFonts w:ascii="Arial" w:hAnsi="Arial" w:cs="Arial"/>
        </w:rPr>
      </w:pPr>
      <w:r w:rsidRPr="00187582">
        <w:rPr>
          <w:rFonts w:ascii="Arial" w:hAnsi="Arial" w:cs="Arial"/>
          <w:i/>
          <w:color w:val="0000FF"/>
        </w:rPr>
        <w:br w:type="page"/>
      </w:r>
    </w:p>
    <w:p w14:paraId="2139EB75" w14:textId="77777777" w:rsidR="003D5684" w:rsidRPr="00187582" w:rsidRDefault="003D5684" w:rsidP="003D5684">
      <w:pPr>
        <w:jc w:val="center"/>
        <w:rPr>
          <w:rFonts w:ascii="Arial" w:hAnsi="Arial" w:cs="Arial"/>
        </w:rPr>
      </w:pPr>
    </w:p>
    <w:p w14:paraId="460AAA7D" w14:textId="77777777" w:rsidR="003D5684" w:rsidRPr="00187582" w:rsidRDefault="003D5684" w:rsidP="003D5684">
      <w:pPr>
        <w:jc w:val="center"/>
        <w:rPr>
          <w:rFonts w:ascii="Arial" w:hAnsi="Arial" w:cs="Arial"/>
        </w:rPr>
      </w:pPr>
    </w:p>
    <w:p w14:paraId="223B6616" w14:textId="77777777" w:rsidR="003D5684" w:rsidRPr="00187582" w:rsidRDefault="003D5684" w:rsidP="003D5684">
      <w:pPr>
        <w:jc w:val="center"/>
        <w:rPr>
          <w:rFonts w:ascii="Arial" w:hAnsi="Arial" w:cs="Arial"/>
        </w:rPr>
      </w:pPr>
    </w:p>
    <w:p w14:paraId="5BC82A50" w14:textId="77777777" w:rsidR="003D5684" w:rsidRPr="00187582" w:rsidRDefault="003D5684" w:rsidP="003D5684">
      <w:pPr>
        <w:jc w:val="center"/>
        <w:rPr>
          <w:rFonts w:ascii="Arial" w:hAnsi="Arial" w:cs="Arial"/>
        </w:rPr>
      </w:pPr>
    </w:p>
    <w:p w14:paraId="290C347A" w14:textId="77777777" w:rsidR="003D5684" w:rsidRPr="00187582" w:rsidRDefault="003D5684" w:rsidP="003D5684">
      <w:pPr>
        <w:jc w:val="center"/>
        <w:rPr>
          <w:rFonts w:ascii="Arial" w:hAnsi="Arial" w:cs="Arial"/>
        </w:rPr>
      </w:pPr>
    </w:p>
    <w:p w14:paraId="5445F7FF" w14:textId="77777777" w:rsidR="00187582" w:rsidRPr="00187582" w:rsidRDefault="00187582" w:rsidP="00187582">
      <w:pPr>
        <w:jc w:val="center"/>
        <w:rPr>
          <w:rFonts w:ascii="Arial" w:hAnsi="Arial" w:cs="Arial"/>
          <w:i/>
          <w:color w:val="0000FF"/>
        </w:rPr>
      </w:pPr>
      <w:r w:rsidRPr="00187582">
        <w:rPr>
          <w:rFonts w:ascii="Arial" w:hAnsi="Arial" w:cs="Arial"/>
          <w:i/>
          <w:color w:val="0000FF"/>
        </w:rPr>
        <w:t>TITLE PAGE</w:t>
      </w:r>
    </w:p>
    <w:p w14:paraId="1B47DD03" w14:textId="77777777" w:rsidR="003D5684" w:rsidRPr="00187582" w:rsidRDefault="003D5684" w:rsidP="003D5684">
      <w:pPr>
        <w:jc w:val="center"/>
        <w:rPr>
          <w:rFonts w:ascii="Arial" w:hAnsi="Arial" w:cs="Arial"/>
        </w:rPr>
      </w:pPr>
    </w:p>
    <w:p w14:paraId="2EF67ABB" w14:textId="77777777" w:rsidR="003D5684" w:rsidRPr="00187582" w:rsidRDefault="003D5684" w:rsidP="003D5684">
      <w:pPr>
        <w:jc w:val="center"/>
        <w:rPr>
          <w:rFonts w:ascii="Arial" w:hAnsi="Arial" w:cs="Arial"/>
        </w:rPr>
      </w:pPr>
    </w:p>
    <w:p w14:paraId="40CF2C14" w14:textId="77777777" w:rsidR="003D5684" w:rsidRPr="00187582" w:rsidRDefault="003D5684" w:rsidP="003D5684">
      <w:pPr>
        <w:jc w:val="center"/>
        <w:rPr>
          <w:rFonts w:ascii="Arial" w:hAnsi="Arial" w:cs="Arial"/>
        </w:rPr>
      </w:pPr>
    </w:p>
    <w:p w14:paraId="66DAD46E" w14:textId="77777777" w:rsidR="003D5684" w:rsidRPr="00187582" w:rsidRDefault="003D5684" w:rsidP="003D5684">
      <w:pPr>
        <w:jc w:val="center"/>
        <w:rPr>
          <w:rFonts w:ascii="Arial" w:hAnsi="Arial" w:cs="Arial"/>
        </w:rPr>
      </w:pPr>
    </w:p>
    <w:p w14:paraId="74145FA4" w14:textId="77777777" w:rsidR="003D5684" w:rsidRPr="00187582" w:rsidRDefault="003D5684" w:rsidP="003D5684">
      <w:pPr>
        <w:jc w:val="center"/>
        <w:rPr>
          <w:rFonts w:ascii="Arial" w:hAnsi="Arial" w:cs="Arial"/>
          <w:b/>
          <w:color w:val="0000FF"/>
          <w:sz w:val="52"/>
          <w:szCs w:val="52"/>
        </w:rPr>
      </w:pPr>
      <w:r w:rsidRPr="00187582">
        <w:rPr>
          <w:rFonts w:ascii="Arial" w:hAnsi="Arial" w:cs="Arial"/>
          <w:b/>
          <w:color w:val="0000FF"/>
          <w:sz w:val="52"/>
          <w:szCs w:val="52"/>
        </w:rPr>
        <w:t>TITLE</w:t>
      </w:r>
    </w:p>
    <w:p w14:paraId="4CA6150E" w14:textId="77777777" w:rsidR="003D5684" w:rsidRPr="00187582" w:rsidRDefault="003D5684" w:rsidP="003D5684">
      <w:pPr>
        <w:jc w:val="center"/>
        <w:rPr>
          <w:rFonts w:ascii="Arial" w:hAnsi="Arial" w:cs="Arial"/>
          <w:color w:val="000000"/>
        </w:rPr>
      </w:pPr>
    </w:p>
    <w:p w14:paraId="1A82AB4E" w14:textId="77777777" w:rsidR="003D5684" w:rsidRPr="00187582" w:rsidRDefault="003D5684" w:rsidP="003D5684">
      <w:pPr>
        <w:jc w:val="center"/>
        <w:outlineLvl w:val="0"/>
        <w:rPr>
          <w:rFonts w:ascii="Arial" w:hAnsi="Arial" w:cs="Arial"/>
          <w:color w:val="000000"/>
          <w:sz w:val="36"/>
          <w:szCs w:val="36"/>
        </w:rPr>
      </w:pPr>
      <w:r w:rsidRPr="00187582">
        <w:rPr>
          <w:rFonts w:ascii="Arial" w:hAnsi="Arial" w:cs="Arial"/>
          <w:color w:val="000000"/>
          <w:sz w:val="36"/>
          <w:szCs w:val="36"/>
        </w:rPr>
        <w:t xml:space="preserve">Cultural Heritage Management Plan number: </w:t>
      </w:r>
      <w:r w:rsidRPr="00187582">
        <w:rPr>
          <w:rFonts w:ascii="Arial" w:hAnsi="Arial" w:cs="Arial"/>
          <w:color w:val="0000FF"/>
          <w:sz w:val="36"/>
          <w:szCs w:val="36"/>
        </w:rPr>
        <w:t>00000</w:t>
      </w:r>
    </w:p>
    <w:p w14:paraId="21F2946C" w14:textId="77777777" w:rsidR="003D5684" w:rsidRPr="00187582" w:rsidRDefault="003D5684" w:rsidP="003D5684">
      <w:pPr>
        <w:jc w:val="center"/>
        <w:rPr>
          <w:rFonts w:ascii="Arial" w:hAnsi="Arial" w:cs="Arial"/>
          <w:color w:val="000000"/>
        </w:rPr>
      </w:pPr>
    </w:p>
    <w:p w14:paraId="7234B8D7" w14:textId="77777777" w:rsidR="003D5684" w:rsidRPr="00187582" w:rsidRDefault="003D5684" w:rsidP="003D5684">
      <w:pPr>
        <w:jc w:val="center"/>
        <w:rPr>
          <w:rFonts w:ascii="Arial" w:hAnsi="Arial" w:cs="Arial"/>
          <w:color w:val="000000"/>
        </w:rPr>
      </w:pPr>
    </w:p>
    <w:p w14:paraId="6BA4067D" w14:textId="77777777" w:rsidR="003D5684" w:rsidRPr="00187582" w:rsidRDefault="003D5684" w:rsidP="003D5684">
      <w:pPr>
        <w:jc w:val="center"/>
        <w:rPr>
          <w:rFonts w:ascii="Arial" w:hAnsi="Arial" w:cs="Arial"/>
          <w:color w:val="000000"/>
        </w:rPr>
      </w:pPr>
    </w:p>
    <w:p w14:paraId="0E99E951" w14:textId="77777777" w:rsidR="003D5684" w:rsidRPr="00187582" w:rsidRDefault="003D5684" w:rsidP="003D5684">
      <w:pPr>
        <w:jc w:val="center"/>
        <w:rPr>
          <w:rFonts w:ascii="Arial" w:hAnsi="Arial" w:cs="Arial"/>
          <w:color w:val="000000"/>
        </w:rPr>
      </w:pPr>
    </w:p>
    <w:p w14:paraId="41987E4D" w14:textId="77777777" w:rsidR="003D5684" w:rsidRPr="00187582" w:rsidRDefault="003D5684" w:rsidP="003D5684">
      <w:pPr>
        <w:jc w:val="center"/>
        <w:rPr>
          <w:rFonts w:ascii="Arial" w:hAnsi="Arial" w:cs="Arial"/>
          <w:color w:val="000000"/>
        </w:rPr>
      </w:pPr>
    </w:p>
    <w:p w14:paraId="12321A74" w14:textId="77777777" w:rsidR="003D5684" w:rsidRPr="00187582" w:rsidRDefault="003D5684" w:rsidP="003D5684">
      <w:pPr>
        <w:jc w:val="center"/>
        <w:rPr>
          <w:rFonts w:ascii="Arial" w:hAnsi="Arial" w:cs="Arial"/>
          <w:color w:val="000000"/>
        </w:rPr>
      </w:pPr>
    </w:p>
    <w:p w14:paraId="272D9CBF" w14:textId="77777777" w:rsidR="003D5684" w:rsidRPr="00187582" w:rsidRDefault="003D5684" w:rsidP="003D5684">
      <w:pPr>
        <w:jc w:val="center"/>
        <w:rPr>
          <w:rFonts w:ascii="Arial" w:hAnsi="Arial" w:cs="Arial"/>
          <w:color w:val="000000"/>
        </w:rPr>
      </w:pPr>
    </w:p>
    <w:p w14:paraId="1BE3259A" w14:textId="77777777" w:rsidR="003D5684" w:rsidRPr="00187582" w:rsidRDefault="003D5684" w:rsidP="003D5684">
      <w:pPr>
        <w:jc w:val="center"/>
        <w:rPr>
          <w:rFonts w:ascii="Arial" w:hAnsi="Arial" w:cs="Arial"/>
          <w:color w:val="000000"/>
        </w:rPr>
      </w:pPr>
    </w:p>
    <w:p w14:paraId="74265318" w14:textId="77777777" w:rsidR="003D5684" w:rsidRPr="00187582" w:rsidRDefault="003D5684" w:rsidP="003D5684">
      <w:pPr>
        <w:jc w:val="center"/>
        <w:rPr>
          <w:rFonts w:ascii="Arial" w:hAnsi="Arial" w:cs="Arial"/>
          <w:color w:val="000000"/>
        </w:rPr>
      </w:pPr>
    </w:p>
    <w:p w14:paraId="7D4EAADD" w14:textId="2D3080A0" w:rsidR="003D5684" w:rsidRDefault="003D5684" w:rsidP="003D5684">
      <w:pPr>
        <w:jc w:val="center"/>
        <w:outlineLvl w:val="0"/>
        <w:rPr>
          <w:rFonts w:ascii="Arial" w:hAnsi="Arial" w:cs="Arial"/>
          <w:color w:val="0000FF"/>
        </w:rPr>
      </w:pPr>
      <w:r w:rsidRPr="00187582">
        <w:rPr>
          <w:rFonts w:ascii="Arial" w:hAnsi="Arial" w:cs="Arial"/>
          <w:b/>
          <w:color w:val="000000"/>
        </w:rPr>
        <w:t>Activity size:</w:t>
      </w:r>
      <w:r w:rsidRPr="00187582">
        <w:rPr>
          <w:rFonts w:ascii="Arial" w:hAnsi="Arial" w:cs="Arial"/>
          <w:color w:val="000000"/>
        </w:rPr>
        <w:t xml:space="preserve"> </w:t>
      </w:r>
      <w:r w:rsidRPr="00187582">
        <w:rPr>
          <w:rFonts w:ascii="Arial" w:hAnsi="Arial" w:cs="Arial"/>
          <w:color w:val="0000FF"/>
        </w:rPr>
        <w:t xml:space="preserve">Small/ Medium/ </w:t>
      </w:r>
      <w:r w:rsidR="00C20230" w:rsidRPr="00187582">
        <w:rPr>
          <w:rFonts w:ascii="Arial" w:hAnsi="Arial" w:cs="Arial"/>
          <w:color w:val="0000FF"/>
        </w:rPr>
        <w:t>Large</w:t>
      </w:r>
      <w:r w:rsidR="00C20230">
        <w:rPr>
          <w:rFonts w:ascii="Arial" w:hAnsi="Arial" w:cs="Arial"/>
          <w:color w:val="0000FF"/>
        </w:rPr>
        <w:t xml:space="preserve"> </w:t>
      </w:r>
      <w:r w:rsidR="00C20230" w:rsidRPr="000B32F3">
        <w:rPr>
          <w:rFonts w:ascii="Arial" w:hAnsi="Arial" w:cs="Arial"/>
          <w:color w:val="0000FF"/>
        </w:rPr>
        <w:t>(including the size in hectares)</w:t>
      </w:r>
    </w:p>
    <w:p w14:paraId="4DFDD6E5" w14:textId="77777777" w:rsidR="009E2ACA" w:rsidRPr="00187582" w:rsidRDefault="009E2ACA" w:rsidP="003D5684">
      <w:pPr>
        <w:jc w:val="center"/>
        <w:outlineLvl w:val="0"/>
        <w:rPr>
          <w:rFonts w:ascii="Arial" w:hAnsi="Arial" w:cs="Arial"/>
          <w:color w:val="000000"/>
        </w:rPr>
      </w:pPr>
    </w:p>
    <w:p w14:paraId="1E29FDB7" w14:textId="77777777" w:rsidR="003D5684" w:rsidRDefault="003D5684" w:rsidP="003D5684">
      <w:pPr>
        <w:jc w:val="center"/>
        <w:rPr>
          <w:rFonts w:ascii="Arial" w:hAnsi="Arial" w:cs="Arial"/>
          <w:color w:val="0000FF"/>
        </w:rPr>
      </w:pPr>
      <w:r w:rsidRPr="00187582">
        <w:rPr>
          <w:rFonts w:ascii="Arial" w:hAnsi="Arial" w:cs="Arial"/>
          <w:b/>
          <w:color w:val="000000"/>
        </w:rPr>
        <w:t>Assessment:</w:t>
      </w:r>
      <w:r w:rsidRPr="00187582">
        <w:rPr>
          <w:rFonts w:ascii="Arial" w:hAnsi="Arial" w:cs="Arial"/>
          <w:color w:val="000000"/>
        </w:rPr>
        <w:t xml:space="preserve"> </w:t>
      </w:r>
      <w:r w:rsidRPr="00187582">
        <w:rPr>
          <w:rFonts w:ascii="Arial" w:hAnsi="Arial" w:cs="Arial"/>
          <w:color w:val="0000FF"/>
        </w:rPr>
        <w:t>Desktop/ Standard/ Complex</w:t>
      </w:r>
    </w:p>
    <w:p w14:paraId="4BF705E2" w14:textId="77777777" w:rsidR="009E2ACA" w:rsidRDefault="009E2ACA" w:rsidP="003D5684">
      <w:pPr>
        <w:jc w:val="center"/>
        <w:rPr>
          <w:rFonts w:ascii="Arial" w:hAnsi="Arial" w:cs="Arial"/>
          <w:color w:val="0000FF"/>
        </w:rPr>
      </w:pPr>
    </w:p>
    <w:p w14:paraId="5EA995FA" w14:textId="77777777" w:rsidR="009E2ACA" w:rsidRPr="00187582" w:rsidRDefault="009E2ACA" w:rsidP="003D5684">
      <w:pPr>
        <w:jc w:val="center"/>
        <w:rPr>
          <w:rFonts w:ascii="Arial" w:hAnsi="Arial" w:cs="Arial"/>
          <w:color w:val="000000"/>
        </w:rPr>
      </w:pPr>
      <w:r>
        <w:rPr>
          <w:rFonts w:ascii="Arial" w:hAnsi="Arial" w:cs="Arial"/>
          <w:b/>
          <w:bCs/>
          <w:color w:val="000000"/>
        </w:rPr>
        <w:t>Registered Aboriginal cultural heritage present</w:t>
      </w:r>
      <w:r>
        <w:rPr>
          <w:rFonts w:ascii="Arial" w:hAnsi="Arial" w:cs="Arial"/>
          <w:color w:val="000000"/>
        </w:rPr>
        <w:t xml:space="preserve">: </w:t>
      </w:r>
      <w:r w:rsidRPr="009E2ACA">
        <w:rPr>
          <w:rFonts w:ascii="Arial" w:hAnsi="Arial" w:cs="Arial"/>
          <w:color w:val="0000FF"/>
        </w:rPr>
        <w:t>Yes/No</w:t>
      </w:r>
    </w:p>
    <w:p w14:paraId="2AEB80B9" w14:textId="77777777" w:rsidR="003D5684" w:rsidRPr="00187582" w:rsidRDefault="003D5684" w:rsidP="003D5684">
      <w:pPr>
        <w:jc w:val="center"/>
        <w:rPr>
          <w:rFonts w:ascii="Arial" w:hAnsi="Arial" w:cs="Arial"/>
          <w:color w:val="000000"/>
        </w:rPr>
      </w:pPr>
    </w:p>
    <w:p w14:paraId="27B5F813" w14:textId="77777777" w:rsidR="003D5684" w:rsidRPr="009E2ACA" w:rsidRDefault="003D5684" w:rsidP="009E2ACA">
      <w:pPr>
        <w:jc w:val="center"/>
        <w:outlineLvl w:val="0"/>
        <w:rPr>
          <w:rFonts w:ascii="Arial" w:hAnsi="Arial" w:cs="Arial"/>
          <w:color w:val="0000FF"/>
        </w:rPr>
      </w:pPr>
      <w:r w:rsidRPr="00187582">
        <w:rPr>
          <w:rFonts w:ascii="Arial" w:hAnsi="Arial" w:cs="Arial"/>
          <w:b/>
          <w:color w:val="000000"/>
        </w:rPr>
        <w:t>Sponsor:</w:t>
      </w:r>
      <w:r w:rsidRPr="00187582">
        <w:rPr>
          <w:rFonts w:ascii="Arial" w:hAnsi="Arial" w:cs="Arial"/>
          <w:color w:val="000000"/>
        </w:rPr>
        <w:t xml:space="preserve"> </w:t>
      </w:r>
      <w:r w:rsidRPr="00187582">
        <w:rPr>
          <w:rFonts w:ascii="Arial" w:hAnsi="Arial" w:cs="Arial"/>
          <w:color w:val="0000FF"/>
        </w:rPr>
        <w:t>Sponsor’s name (can be a company or natural person)</w:t>
      </w:r>
    </w:p>
    <w:p w14:paraId="0AFAB398" w14:textId="77777777" w:rsidR="009E2ACA" w:rsidRPr="009E2ACA" w:rsidRDefault="009E2ACA" w:rsidP="003D5684">
      <w:pPr>
        <w:jc w:val="center"/>
        <w:rPr>
          <w:rFonts w:ascii="Arial" w:hAnsi="Arial" w:cs="Arial"/>
          <w:b/>
          <w:bCs/>
          <w:color w:val="000000"/>
        </w:rPr>
      </w:pPr>
    </w:p>
    <w:p w14:paraId="4EC874A8" w14:textId="77777777" w:rsidR="009E2ACA" w:rsidRPr="009E2ACA" w:rsidRDefault="003D5684" w:rsidP="009E2ACA">
      <w:pPr>
        <w:jc w:val="center"/>
        <w:outlineLvl w:val="0"/>
        <w:rPr>
          <w:rFonts w:ascii="Arial" w:hAnsi="Arial" w:cs="Arial"/>
          <w:color w:val="0000FF"/>
        </w:rPr>
      </w:pPr>
      <w:r w:rsidRPr="00187582">
        <w:rPr>
          <w:rFonts w:ascii="Arial" w:hAnsi="Arial" w:cs="Arial"/>
          <w:b/>
          <w:color w:val="000000"/>
        </w:rPr>
        <w:t>Heritage Advisor:</w:t>
      </w:r>
      <w:r w:rsidRPr="00187582">
        <w:rPr>
          <w:rFonts w:ascii="Arial" w:hAnsi="Arial" w:cs="Arial"/>
          <w:color w:val="000000"/>
        </w:rPr>
        <w:t xml:space="preserve"> </w:t>
      </w:r>
      <w:r w:rsidRPr="00187582">
        <w:rPr>
          <w:rFonts w:ascii="Arial" w:hAnsi="Arial" w:cs="Arial"/>
          <w:color w:val="0000FF"/>
        </w:rPr>
        <w:t>Advisor’s name (must be a natural person)</w:t>
      </w:r>
    </w:p>
    <w:p w14:paraId="7B3031D6" w14:textId="77777777" w:rsidR="003D5684" w:rsidRPr="00187582" w:rsidRDefault="003D5684" w:rsidP="003D5684">
      <w:pPr>
        <w:jc w:val="center"/>
        <w:rPr>
          <w:rFonts w:ascii="Arial" w:hAnsi="Arial" w:cs="Arial"/>
          <w:color w:val="000000"/>
        </w:rPr>
      </w:pPr>
    </w:p>
    <w:p w14:paraId="02F4D2A9" w14:textId="77777777" w:rsidR="003D5684" w:rsidRPr="00187582" w:rsidRDefault="003D5684" w:rsidP="003D5684">
      <w:pPr>
        <w:jc w:val="center"/>
        <w:outlineLvl w:val="0"/>
        <w:rPr>
          <w:rFonts w:ascii="Arial" w:hAnsi="Arial" w:cs="Arial"/>
          <w:color w:val="0000FF"/>
        </w:rPr>
      </w:pPr>
      <w:r w:rsidRPr="00187582">
        <w:rPr>
          <w:rFonts w:ascii="Arial" w:hAnsi="Arial" w:cs="Arial"/>
          <w:b/>
          <w:color w:val="000000"/>
        </w:rPr>
        <w:t>Author:</w:t>
      </w:r>
      <w:r w:rsidRPr="00187582">
        <w:rPr>
          <w:rFonts w:ascii="Arial" w:hAnsi="Arial" w:cs="Arial"/>
          <w:color w:val="000000"/>
        </w:rPr>
        <w:t xml:space="preserve"> </w:t>
      </w:r>
      <w:r w:rsidRPr="00187582">
        <w:rPr>
          <w:rFonts w:ascii="Arial" w:hAnsi="Arial" w:cs="Arial"/>
          <w:color w:val="0000FF"/>
        </w:rPr>
        <w:t>Author/s name (must be a natural person)</w:t>
      </w:r>
    </w:p>
    <w:p w14:paraId="054250E0" w14:textId="77777777" w:rsidR="003D5684" w:rsidRPr="00187582" w:rsidRDefault="003D5684" w:rsidP="009E2ACA">
      <w:pPr>
        <w:rPr>
          <w:rFonts w:ascii="Arial" w:hAnsi="Arial" w:cs="Arial"/>
          <w:color w:val="000000"/>
        </w:rPr>
      </w:pPr>
    </w:p>
    <w:p w14:paraId="5C254CAF" w14:textId="77777777" w:rsidR="003D5684" w:rsidRPr="00187582" w:rsidRDefault="003D5684" w:rsidP="003D5684">
      <w:pPr>
        <w:jc w:val="center"/>
        <w:rPr>
          <w:rFonts w:ascii="Arial" w:hAnsi="Arial" w:cs="Arial"/>
          <w:color w:val="000000"/>
        </w:rPr>
      </w:pPr>
      <w:r w:rsidRPr="00187582">
        <w:rPr>
          <w:rFonts w:ascii="Arial" w:hAnsi="Arial" w:cs="Arial"/>
          <w:b/>
          <w:color w:val="000000"/>
        </w:rPr>
        <w:t>Date:</w:t>
      </w:r>
      <w:r w:rsidRPr="00187582">
        <w:rPr>
          <w:rFonts w:ascii="Arial" w:hAnsi="Arial" w:cs="Arial"/>
          <w:color w:val="000000"/>
        </w:rPr>
        <w:t xml:space="preserve"> </w:t>
      </w:r>
      <w:r w:rsidRPr="00187582">
        <w:rPr>
          <w:rFonts w:ascii="Arial" w:hAnsi="Arial" w:cs="Arial"/>
          <w:color w:val="0000FF"/>
        </w:rPr>
        <w:t>Completion Date (Day, Month, Year)</w:t>
      </w:r>
    </w:p>
    <w:p w14:paraId="1DFBC5F6" w14:textId="77777777" w:rsidR="003D5684" w:rsidRPr="00187582" w:rsidRDefault="003D5684" w:rsidP="003D5684">
      <w:pPr>
        <w:jc w:val="center"/>
        <w:rPr>
          <w:rFonts w:ascii="Arial" w:hAnsi="Arial" w:cs="Arial"/>
          <w:color w:val="000000"/>
        </w:rPr>
      </w:pPr>
    </w:p>
    <w:p w14:paraId="5EE6243D" w14:textId="77777777" w:rsidR="003D5684" w:rsidRPr="00187582" w:rsidRDefault="003D5684" w:rsidP="003D5684">
      <w:pPr>
        <w:rPr>
          <w:rFonts w:ascii="Arial" w:hAnsi="Arial" w:cs="Arial"/>
        </w:rPr>
      </w:pPr>
    </w:p>
    <w:p w14:paraId="3E092901" w14:textId="77777777" w:rsidR="0043152B" w:rsidRPr="00187582" w:rsidRDefault="0043152B" w:rsidP="00BB01CD">
      <w:pPr>
        <w:jc w:val="center"/>
        <w:rPr>
          <w:rFonts w:ascii="Arial" w:hAnsi="Arial" w:cs="Arial"/>
          <w:i/>
          <w:color w:val="0000FF"/>
        </w:rPr>
        <w:sectPr w:rsidR="0043152B" w:rsidRPr="00187582" w:rsidSect="00223486">
          <w:footerReference w:type="default" r:id="rId12"/>
          <w:footerReference w:type="first" r:id="rId13"/>
          <w:type w:val="continuous"/>
          <w:pgSz w:w="11906" w:h="16838"/>
          <w:pgMar w:top="1440" w:right="1797" w:bottom="1440" w:left="1797" w:header="709" w:footer="0" w:gutter="0"/>
          <w:pgNumType w:fmt="lowerRoman" w:start="1"/>
          <w:cols w:space="708"/>
          <w:titlePg/>
          <w:docGrid w:linePitch="360"/>
        </w:sectPr>
      </w:pPr>
    </w:p>
    <w:p w14:paraId="0076D3F9" w14:textId="77777777" w:rsidR="00A76D8F" w:rsidRPr="00187582" w:rsidRDefault="00A76D8F" w:rsidP="00A03832">
      <w:pPr>
        <w:pStyle w:val="Header"/>
        <w:rPr>
          <w:rFonts w:cs="Arial"/>
        </w:rPr>
      </w:pPr>
      <w:bookmarkStart w:id="0" w:name="_Toc233883618"/>
      <w:r w:rsidRPr="00187582">
        <w:rPr>
          <w:rFonts w:cs="Arial"/>
        </w:rPr>
        <w:lastRenderedPageBreak/>
        <w:t>Executive Summary</w:t>
      </w:r>
      <w:bookmarkEnd w:id="0"/>
    </w:p>
    <w:p w14:paraId="69AEAB4E" w14:textId="77777777" w:rsidR="00A76D8F" w:rsidRPr="00187582" w:rsidRDefault="00A76D8F" w:rsidP="00A76D8F">
      <w:pPr>
        <w:rPr>
          <w:rFonts w:ascii="Arial" w:hAnsi="Arial" w:cs="Arial"/>
          <w:color w:val="000000"/>
        </w:rPr>
      </w:pPr>
    </w:p>
    <w:p w14:paraId="6CEEC3D9" w14:textId="77777777" w:rsidR="00FB0E86" w:rsidRPr="00187582" w:rsidRDefault="00FB0E86" w:rsidP="00FB0E86">
      <w:pPr>
        <w:jc w:val="both"/>
        <w:rPr>
          <w:rFonts w:ascii="Arial" w:hAnsi="Arial" w:cs="Arial"/>
          <w:color w:val="0000FF"/>
          <w:sz w:val="18"/>
          <w:szCs w:val="22"/>
        </w:rPr>
      </w:pPr>
      <w:r w:rsidRPr="00187582">
        <w:rPr>
          <w:rFonts w:ascii="Arial" w:hAnsi="Arial" w:cs="Arial"/>
          <w:color w:val="0000FF"/>
          <w:sz w:val="18"/>
          <w:szCs w:val="22"/>
        </w:rPr>
        <w:t>The Management Plan must commence with an Executive Summary that briefly describes the nature and extent of the proposed activity, and the results of the cultural heritage assessment. The Executive Summary must begin with the following statement:</w:t>
      </w:r>
    </w:p>
    <w:p w14:paraId="1EDC5272" w14:textId="77777777" w:rsidR="00FB0E86" w:rsidRPr="00187582" w:rsidRDefault="00FB0E86" w:rsidP="00FB0E86">
      <w:pPr>
        <w:jc w:val="both"/>
        <w:rPr>
          <w:rFonts w:ascii="Arial" w:hAnsi="Arial" w:cs="Arial"/>
          <w:color w:val="0000FF"/>
          <w:sz w:val="18"/>
          <w:szCs w:val="22"/>
        </w:rPr>
      </w:pPr>
    </w:p>
    <w:p w14:paraId="0553A793" w14:textId="77777777" w:rsidR="00FB0E86" w:rsidRPr="00187582" w:rsidRDefault="00FB0E86" w:rsidP="00FB0E86">
      <w:pPr>
        <w:jc w:val="both"/>
        <w:rPr>
          <w:rFonts w:ascii="Arial" w:hAnsi="Arial" w:cs="Arial"/>
          <w:color w:val="0000FF"/>
          <w:sz w:val="18"/>
          <w:szCs w:val="22"/>
        </w:rPr>
      </w:pPr>
      <w:r w:rsidRPr="00187582">
        <w:rPr>
          <w:rFonts w:ascii="Arial" w:hAnsi="Arial" w:cs="Arial"/>
          <w:color w:val="0000FF"/>
          <w:sz w:val="18"/>
          <w:szCs w:val="22"/>
        </w:rPr>
        <w:t>“Compliance requirements are set out in Part 1 of the Cultural Heritage Management Plan”</w:t>
      </w:r>
    </w:p>
    <w:p w14:paraId="755062CE" w14:textId="77777777" w:rsidR="00FB0E86" w:rsidRPr="00187582" w:rsidRDefault="00FB0E86" w:rsidP="00FB0E86">
      <w:pPr>
        <w:jc w:val="both"/>
        <w:rPr>
          <w:rFonts w:ascii="Arial" w:hAnsi="Arial" w:cs="Arial"/>
          <w:color w:val="0000FF"/>
          <w:sz w:val="18"/>
          <w:szCs w:val="22"/>
        </w:rPr>
      </w:pPr>
    </w:p>
    <w:p w14:paraId="27EB5FB7" w14:textId="77777777" w:rsidR="00FB0E86" w:rsidRPr="00187582" w:rsidRDefault="00FB0E86" w:rsidP="00FB0E86">
      <w:pPr>
        <w:jc w:val="both"/>
        <w:rPr>
          <w:rFonts w:ascii="Arial" w:hAnsi="Arial" w:cs="Arial"/>
          <w:color w:val="0000FF"/>
          <w:sz w:val="18"/>
          <w:szCs w:val="22"/>
        </w:rPr>
      </w:pPr>
      <w:r w:rsidRPr="00187582">
        <w:rPr>
          <w:rFonts w:ascii="Arial" w:hAnsi="Arial" w:cs="Arial"/>
          <w:color w:val="0000FF"/>
          <w:sz w:val="18"/>
          <w:szCs w:val="22"/>
        </w:rPr>
        <w:t>The executive summary must succinctly set out:</w:t>
      </w:r>
    </w:p>
    <w:p w14:paraId="0BC3B218" w14:textId="77777777" w:rsidR="00FB0E86" w:rsidRPr="00187582" w:rsidRDefault="00FB0E86" w:rsidP="00FB0E86">
      <w:pPr>
        <w:jc w:val="both"/>
        <w:rPr>
          <w:rFonts w:ascii="Arial" w:hAnsi="Arial" w:cs="Arial"/>
          <w:color w:val="0000FF"/>
          <w:sz w:val="18"/>
          <w:szCs w:val="22"/>
        </w:rPr>
      </w:pPr>
    </w:p>
    <w:p w14:paraId="6D94088D" w14:textId="77777777" w:rsidR="00FB0E86" w:rsidRPr="00187582" w:rsidRDefault="00FB0E86" w:rsidP="00FB0E86">
      <w:pPr>
        <w:numPr>
          <w:ilvl w:val="0"/>
          <w:numId w:val="4"/>
        </w:numPr>
        <w:tabs>
          <w:tab w:val="num" w:pos="540"/>
        </w:tabs>
        <w:jc w:val="both"/>
        <w:rPr>
          <w:rFonts w:ascii="Arial" w:hAnsi="Arial" w:cs="Arial"/>
          <w:color w:val="0000FF"/>
          <w:sz w:val="18"/>
          <w:szCs w:val="22"/>
        </w:rPr>
      </w:pPr>
      <w:r w:rsidRPr="00187582">
        <w:rPr>
          <w:rFonts w:ascii="Arial" w:hAnsi="Arial" w:cs="Arial"/>
          <w:color w:val="0000FF"/>
          <w:sz w:val="18"/>
          <w:szCs w:val="22"/>
        </w:rPr>
        <w:t>the activity;</w:t>
      </w:r>
    </w:p>
    <w:p w14:paraId="6318EE26" w14:textId="77777777" w:rsidR="00FB0E86" w:rsidRPr="00187582" w:rsidRDefault="00FB0E86" w:rsidP="00FB0E86">
      <w:pPr>
        <w:numPr>
          <w:ilvl w:val="0"/>
          <w:numId w:val="4"/>
        </w:numPr>
        <w:tabs>
          <w:tab w:val="num" w:pos="540"/>
        </w:tabs>
        <w:jc w:val="both"/>
        <w:rPr>
          <w:rFonts w:ascii="Arial" w:hAnsi="Arial" w:cs="Arial"/>
          <w:color w:val="0000FF"/>
          <w:sz w:val="18"/>
          <w:szCs w:val="22"/>
        </w:rPr>
      </w:pPr>
      <w:r w:rsidRPr="00187582">
        <w:rPr>
          <w:rFonts w:ascii="Arial" w:hAnsi="Arial" w:cs="Arial"/>
          <w:color w:val="0000FF"/>
          <w:sz w:val="18"/>
          <w:szCs w:val="22"/>
        </w:rPr>
        <w:t xml:space="preserve">the location; </w:t>
      </w:r>
    </w:p>
    <w:p w14:paraId="4E751B6B" w14:textId="77777777" w:rsidR="00FB0E86" w:rsidRPr="00187582" w:rsidRDefault="00FB0E86" w:rsidP="00FB0E86">
      <w:pPr>
        <w:numPr>
          <w:ilvl w:val="0"/>
          <w:numId w:val="4"/>
        </w:numPr>
        <w:tabs>
          <w:tab w:val="num" w:pos="540"/>
        </w:tabs>
        <w:jc w:val="both"/>
        <w:rPr>
          <w:rFonts w:ascii="Arial" w:hAnsi="Arial" w:cs="Arial"/>
          <w:color w:val="0000FF"/>
          <w:sz w:val="18"/>
          <w:szCs w:val="22"/>
        </w:rPr>
      </w:pPr>
      <w:r w:rsidRPr="00187582">
        <w:rPr>
          <w:rFonts w:ascii="Arial" w:hAnsi="Arial" w:cs="Arial"/>
          <w:color w:val="0000FF"/>
          <w:sz w:val="18"/>
          <w:szCs w:val="22"/>
        </w:rPr>
        <w:t>the assessment undertaken;</w:t>
      </w:r>
    </w:p>
    <w:p w14:paraId="7DA9BC1F" w14:textId="77777777" w:rsidR="00FB0E86" w:rsidRPr="00187582" w:rsidRDefault="00FB0E86" w:rsidP="00FB0E86">
      <w:pPr>
        <w:numPr>
          <w:ilvl w:val="0"/>
          <w:numId w:val="4"/>
        </w:numPr>
        <w:tabs>
          <w:tab w:val="num" w:pos="540"/>
        </w:tabs>
        <w:jc w:val="both"/>
        <w:rPr>
          <w:rFonts w:ascii="Arial" w:hAnsi="Arial" w:cs="Arial"/>
          <w:color w:val="0000FF"/>
          <w:sz w:val="18"/>
          <w:szCs w:val="22"/>
        </w:rPr>
      </w:pPr>
      <w:r w:rsidRPr="00187582">
        <w:rPr>
          <w:rFonts w:ascii="Arial" w:hAnsi="Arial" w:cs="Arial"/>
          <w:color w:val="0000FF"/>
          <w:sz w:val="18"/>
          <w:szCs w:val="22"/>
        </w:rPr>
        <w:t>the results of the assessment; and</w:t>
      </w:r>
    </w:p>
    <w:p w14:paraId="73A2F2CF" w14:textId="77777777" w:rsidR="00FB0E86" w:rsidRPr="00187582" w:rsidRDefault="00FB0E86" w:rsidP="00FB0E86">
      <w:pPr>
        <w:numPr>
          <w:ilvl w:val="0"/>
          <w:numId w:val="4"/>
        </w:numPr>
        <w:tabs>
          <w:tab w:val="num" w:pos="540"/>
        </w:tabs>
        <w:jc w:val="both"/>
        <w:rPr>
          <w:rFonts w:ascii="Arial" w:hAnsi="Arial" w:cs="Arial"/>
          <w:color w:val="0000FF"/>
          <w:sz w:val="18"/>
          <w:szCs w:val="22"/>
        </w:rPr>
      </w:pPr>
      <w:r w:rsidRPr="00187582">
        <w:rPr>
          <w:rFonts w:ascii="Arial" w:hAnsi="Arial" w:cs="Arial"/>
          <w:color w:val="0000FF"/>
          <w:sz w:val="18"/>
          <w:szCs w:val="22"/>
        </w:rPr>
        <w:t>the Aboriginal cultural heritage in the activity area</w:t>
      </w:r>
    </w:p>
    <w:p w14:paraId="4D49F1A6" w14:textId="77777777" w:rsidR="00FB0E86" w:rsidRPr="00187582" w:rsidRDefault="00FB0E86" w:rsidP="00FB0E86">
      <w:pPr>
        <w:jc w:val="both"/>
        <w:rPr>
          <w:rFonts w:ascii="Arial" w:hAnsi="Arial" w:cs="Arial"/>
          <w:color w:val="0000FF"/>
          <w:sz w:val="18"/>
          <w:szCs w:val="22"/>
        </w:rPr>
      </w:pPr>
    </w:p>
    <w:p w14:paraId="28C85049" w14:textId="77777777" w:rsidR="00FB0E86" w:rsidRPr="00187582" w:rsidRDefault="00FB0E86" w:rsidP="00FB0E86">
      <w:pPr>
        <w:jc w:val="both"/>
        <w:rPr>
          <w:rFonts w:ascii="Arial" w:hAnsi="Arial" w:cs="Arial"/>
          <w:color w:val="0000FF"/>
          <w:sz w:val="18"/>
          <w:szCs w:val="22"/>
        </w:rPr>
      </w:pPr>
      <w:r w:rsidRPr="00187582">
        <w:rPr>
          <w:rFonts w:ascii="Arial" w:hAnsi="Arial" w:cs="Arial"/>
          <w:color w:val="0000FF"/>
          <w:sz w:val="18"/>
          <w:szCs w:val="22"/>
        </w:rPr>
        <w:t xml:space="preserve">The Executive Summary should be no longer than one </w:t>
      </w:r>
      <w:proofErr w:type="gramStart"/>
      <w:r w:rsidRPr="00187582">
        <w:rPr>
          <w:rFonts w:ascii="Arial" w:hAnsi="Arial" w:cs="Arial"/>
          <w:color w:val="0000FF"/>
          <w:sz w:val="18"/>
          <w:szCs w:val="22"/>
        </w:rPr>
        <w:t>page, and</w:t>
      </w:r>
      <w:proofErr w:type="gramEnd"/>
      <w:r w:rsidRPr="00187582">
        <w:rPr>
          <w:rFonts w:ascii="Arial" w:hAnsi="Arial" w:cs="Arial"/>
          <w:color w:val="0000FF"/>
          <w:sz w:val="18"/>
          <w:szCs w:val="22"/>
        </w:rPr>
        <w:t xml:space="preserve"> must not include a summary of the management conditions.</w:t>
      </w:r>
    </w:p>
    <w:p w14:paraId="27BCD856" w14:textId="77777777" w:rsidR="006462D3" w:rsidRPr="00187582" w:rsidRDefault="006462D3" w:rsidP="006462D3">
      <w:pPr>
        <w:jc w:val="both"/>
        <w:rPr>
          <w:rFonts w:ascii="Arial" w:hAnsi="Arial" w:cs="Arial"/>
          <w:b/>
          <w:sz w:val="22"/>
          <w:szCs w:val="22"/>
        </w:rPr>
      </w:pPr>
    </w:p>
    <w:p w14:paraId="12C43097" w14:textId="77777777" w:rsidR="00A76D8F" w:rsidRPr="00187582" w:rsidRDefault="00A76D8F" w:rsidP="00A76D8F">
      <w:pPr>
        <w:rPr>
          <w:rFonts w:ascii="Arial" w:hAnsi="Arial" w:cs="Arial"/>
          <w:color w:val="000000"/>
        </w:rPr>
      </w:pPr>
    </w:p>
    <w:p w14:paraId="0B88C010" w14:textId="77777777" w:rsidR="00A76D8F" w:rsidRPr="00187582" w:rsidRDefault="00A76D8F" w:rsidP="00A76D8F">
      <w:pPr>
        <w:rPr>
          <w:rFonts w:ascii="Arial" w:hAnsi="Arial" w:cs="Arial"/>
          <w:color w:val="000000"/>
        </w:rPr>
      </w:pPr>
    </w:p>
    <w:p w14:paraId="183CE9ED" w14:textId="77777777" w:rsidR="0069141D" w:rsidRPr="00187582" w:rsidRDefault="0069141D" w:rsidP="00A76D8F">
      <w:pPr>
        <w:rPr>
          <w:rFonts w:ascii="Arial" w:hAnsi="Arial" w:cs="Arial"/>
          <w:color w:val="000000"/>
        </w:rPr>
      </w:pPr>
    </w:p>
    <w:p w14:paraId="73E6E0D7" w14:textId="77777777" w:rsidR="00A76D8F" w:rsidRPr="00187582" w:rsidRDefault="00A76D8F" w:rsidP="00A03832">
      <w:pPr>
        <w:rPr>
          <w:rFonts w:ascii="Arial" w:hAnsi="Arial" w:cs="Arial"/>
          <w:b/>
          <w:sz w:val="32"/>
          <w:szCs w:val="32"/>
        </w:rPr>
      </w:pPr>
      <w:r w:rsidRPr="00187582">
        <w:rPr>
          <w:rFonts w:ascii="Arial" w:hAnsi="Arial" w:cs="Arial"/>
          <w:b/>
          <w:sz w:val="32"/>
          <w:szCs w:val="32"/>
        </w:rPr>
        <w:t>Table of Contents</w:t>
      </w:r>
    </w:p>
    <w:p w14:paraId="7B4C9DB3" w14:textId="77777777" w:rsidR="00A76D8F" w:rsidRPr="00187582" w:rsidRDefault="00A76D8F" w:rsidP="00A76D8F">
      <w:pPr>
        <w:rPr>
          <w:rFonts w:ascii="Arial" w:hAnsi="Arial" w:cs="Arial"/>
          <w:color w:val="000000"/>
        </w:rPr>
      </w:pPr>
    </w:p>
    <w:p w14:paraId="454AD722" w14:textId="77777777" w:rsidR="006462D3" w:rsidRPr="00187582" w:rsidRDefault="006462D3" w:rsidP="006462D3">
      <w:pPr>
        <w:jc w:val="both"/>
        <w:rPr>
          <w:rFonts w:ascii="Arial" w:hAnsi="Arial" w:cs="Arial"/>
          <w:color w:val="0000FF"/>
          <w:sz w:val="18"/>
          <w:szCs w:val="22"/>
        </w:rPr>
      </w:pPr>
      <w:r w:rsidRPr="00187582">
        <w:rPr>
          <w:rFonts w:ascii="Arial" w:hAnsi="Arial" w:cs="Arial"/>
          <w:color w:val="0000FF"/>
          <w:sz w:val="18"/>
          <w:szCs w:val="22"/>
        </w:rPr>
        <w:t>The table of contents must list the following items (as appropriate), giving page numbers for each item:</w:t>
      </w:r>
    </w:p>
    <w:p w14:paraId="632C1DF9" w14:textId="77777777" w:rsidR="006462D3" w:rsidRPr="00187582" w:rsidRDefault="006462D3" w:rsidP="006462D3">
      <w:pPr>
        <w:jc w:val="both"/>
        <w:rPr>
          <w:rFonts w:ascii="Arial" w:hAnsi="Arial" w:cs="Arial"/>
          <w:color w:val="0000FF"/>
          <w:sz w:val="18"/>
          <w:szCs w:val="22"/>
        </w:rPr>
      </w:pPr>
    </w:p>
    <w:p w14:paraId="2E86C581" w14:textId="77777777" w:rsidR="006462D3" w:rsidRPr="00187582" w:rsidRDefault="006462D3" w:rsidP="006462D3">
      <w:pPr>
        <w:numPr>
          <w:ilvl w:val="0"/>
          <w:numId w:val="4"/>
        </w:numPr>
        <w:jc w:val="both"/>
        <w:rPr>
          <w:rFonts w:ascii="Arial" w:hAnsi="Arial" w:cs="Arial"/>
          <w:color w:val="0000FF"/>
          <w:sz w:val="18"/>
          <w:szCs w:val="22"/>
        </w:rPr>
      </w:pPr>
      <w:r w:rsidRPr="00187582">
        <w:rPr>
          <w:rFonts w:ascii="Arial" w:hAnsi="Arial" w:cs="Arial"/>
          <w:color w:val="0000FF"/>
          <w:sz w:val="18"/>
          <w:szCs w:val="22"/>
        </w:rPr>
        <w:t>Headings</w:t>
      </w:r>
    </w:p>
    <w:p w14:paraId="0353BCDC" w14:textId="77777777" w:rsidR="006462D3" w:rsidRPr="00187582" w:rsidRDefault="006462D3" w:rsidP="006462D3">
      <w:pPr>
        <w:numPr>
          <w:ilvl w:val="0"/>
          <w:numId w:val="4"/>
        </w:numPr>
        <w:jc w:val="both"/>
        <w:rPr>
          <w:rFonts w:ascii="Arial" w:hAnsi="Arial" w:cs="Arial"/>
          <w:color w:val="0000FF"/>
          <w:sz w:val="18"/>
          <w:szCs w:val="22"/>
        </w:rPr>
      </w:pPr>
      <w:r w:rsidRPr="00187582">
        <w:rPr>
          <w:rFonts w:ascii="Arial" w:hAnsi="Arial" w:cs="Arial"/>
          <w:color w:val="0000FF"/>
          <w:sz w:val="18"/>
          <w:szCs w:val="22"/>
        </w:rPr>
        <w:t>Sub-headings</w:t>
      </w:r>
    </w:p>
    <w:p w14:paraId="3E80F2FA" w14:textId="77777777" w:rsidR="006462D3" w:rsidRPr="00187582" w:rsidRDefault="006462D3" w:rsidP="006462D3">
      <w:pPr>
        <w:numPr>
          <w:ilvl w:val="0"/>
          <w:numId w:val="4"/>
        </w:numPr>
        <w:jc w:val="both"/>
        <w:rPr>
          <w:rFonts w:ascii="Arial" w:hAnsi="Arial" w:cs="Arial"/>
          <w:color w:val="0000FF"/>
          <w:sz w:val="18"/>
          <w:szCs w:val="22"/>
        </w:rPr>
      </w:pPr>
      <w:r w:rsidRPr="00187582">
        <w:rPr>
          <w:rFonts w:ascii="Arial" w:hAnsi="Arial" w:cs="Arial"/>
          <w:color w:val="0000FF"/>
          <w:sz w:val="18"/>
          <w:szCs w:val="22"/>
        </w:rPr>
        <w:t>Tables</w:t>
      </w:r>
    </w:p>
    <w:p w14:paraId="73F63D5B" w14:textId="77777777" w:rsidR="006462D3" w:rsidRPr="00187582" w:rsidRDefault="006462D3" w:rsidP="006462D3">
      <w:pPr>
        <w:numPr>
          <w:ilvl w:val="0"/>
          <w:numId w:val="4"/>
        </w:numPr>
        <w:jc w:val="both"/>
        <w:rPr>
          <w:rFonts w:ascii="Arial" w:hAnsi="Arial" w:cs="Arial"/>
          <w:color w:val="0000FF"/>
          <w:sz w:val="18"/>
          <w:szCs w:val="22"/>
        </w:rPr>
      </w:pPr>
      <w:r w:rsidRPr="00187582">
        <w:rPr>
          <w:rFonts w:ascii="Arial" w:hAnsi="Arial" w:cs="Arial"/>
          <w:color w:val="0000FF"/>
          <w:sz w:val="18"/>
          <w:szCs w:val="22"/>
        </w:rPr>
        <w:t>Maps</w:t>
      </w:r>
    </w:p>
    <w:p w14:paraId="489CC96A" w14:textId="77777777" w:rsidR="006462D3" w:rsidRPr="00187582" w:rsidRDefault="006462D3" w:rsidP="006462D3">
      <w:pPr>
        <w:numPr>
          <w:ilvl w:val="0"/>
          <w:numId w:val="4"/>
        </w:numPr>
        <w:jc w:val="both"/>
        <w:rPr>
          <w:rFonts w:ascii="Arial" w:hAnsi="Arial" w:cs="Arial"/>
          <w:color w:val="0000FF"/>
          <w:sz w:val="18"/>
          <w:szCs w:val="22"/>
        </w:rPr>
      </w:pPr>
      <w:r w:rsidRPr="00187582">
        <w:rPr>
          <w:rFonts w:ascii="Arial" w:hAnsi="Arial" w:cs="Arial"/>
          <w:color w:val="0000FF"/>
          <w:sz w:val="18"/>
          <w:szCs w:val="22"/>
        </w:rPr>
        <w:t>Photographs</w:t>
      </w:r>
    </w:p>
    <w:p w14:paraId="41E7BD00" w14:textId="77777777" w:rsidR="006462D3" w:rsidRPr="00187582" w:rsidRDefault="006462D3" w:rsidP="006462D3">
      <w:pPr>
        <w:numPr>
          <w:ilvl w:val="0"/>
          <w:numId w:val="4"/>
        </w:numPr>
        <w:jc w:val="both"/>
        <w:rPr>
          <w:rFonts w:ascii="Arial" w:hAnsi="Arial" w:cs="Arial"/>
          <w:color w:val="0000FF"/>
          <w:sz w:val="18"/>
          <w:szCs w:val="22"/>
        </w:rPr>
      </w:pPr>
      <w:r w:rsidRPr="00187582">
        <w:rPr>
          <w:rFonts w:ascii="Arial" w:hAnsi="Arial" w:cs="Arial"/>
          <w:color w:val="0000FF"/>
          <w:sz w:val="18"/>
          <w:szCs w:val="22"/>
        </w:rPr>
        <w:t>Figures</w:t>
      </w:r>
    </w:p>
    <w:p w14:paraId="724A8C81" w14:textId="77777777" w:rsidR="006462D3" w:rsidRPr="00187582" w:rsidRDefault="006462D3" w:rsidP="006462D3">
      <w:pPr>
        <w:numPr>
          <w:ilvl w:val="0"/>
          <w:numId w:val="4"/>
        </w:numPr>
        <w:jc w:val="both"/>
        <w:rPr>
          <w:rFonts w:ascii="Arial" w:hAnsi="Arial" w:cs="Arial"/>
          <w:color w:val="0000FF"/>
          <w:sz w:val="18"/>
          <w:szCs w:val="22"/>
        </w:rPr>
      </w:pPr>
      <w:r w:rsidRPr="00187582">
        <w:rPr>
          <w:rFonts w:ascii="Arial" w:hAnsi="Arial" w:cs="Arial"/>
          <w:color w:val="0000FF"/>
          <w:sz w:val="18"/>
          <w:szCs w:val="22"/>
        </w:rPr>
        <w:t>Gazetteer</w:t>
      </w:r>
    </w:p>
    <w:p w14:paraId="30FD1318" w14:textId="77777777" w:rsidR="006462D3" w:rsidRPr="00187582" w:rsidRDefault="006462D3" w:rsidP="006462D3">
      <w:pPr>
        <w:numPr>
          <w:ilvl w:val="0"/>
          <w:numId w:val="4"/>
        </w:numPr>
        <w:jc w:val="both"/>
        <w:rPr>
          <w:rFonts w:ascii="Arial" w:hAnsi="Arial" w:cs="Arial"/>
          <w:color w:val="0000FF"/>
          <w:sz w:val="18"/>
          <w:szCs w:val="22"/>
        </w:rPr>
      </w:pPr>
      <w:r w:rsidRPr="00187582">
        <w:rPr>
          <w:rFonts w:ascii="Arial" w:hAnsi="Arial" w:cs="Arial"/>
          <w:color w:val="0000FF"/>
          <w:sz w:val="18"/>
          <w:szCs w:val="22"/>
        </w:rPr>
        <w:t>Appendices</w:t>
      </w:r>
    </w:p>
    <w:p w14:paraId="77D25EA6" w14:textId="77777777" w:rsidR="006462D3" w:rsidRPr="00187582" w:rsidRDefault="006462D3" w:rsidP="006462D3">
      <w:pPr>
        <w:numPr>
          <w:ilvl w:val="0"/>
          <w:numId w:val="4"/>
        </w:numPr>
        <w:jc w:val="both"/>
        <w:rPr>
          <w:rFonts w:ascii="Arial" w:hAnsi="Arial" w:cs="Arial"/>
          <w:color w:val="0000FF"/>
          <w:sz w:val="18"/>
          <w:szCs w:val="22"/>
        </w:rPr>
      </w:pPr>
      <w:r w:rsidRPr="00187582">
        <w:rPr>
          <w:rFonts w:ascii="Arial" w:hAnsi="Arial" w:cs="Arial"/>
          <w:color w:val="0000FF"/>
          <w:sz w:val="18"/>
          <w:szCs w:val="22"/>
        </w:rPr>
        <w:t>References</w:t>
      </w:r>
    </w:p>
    <w:p w14:paraId="5C860BD3" w14:textId="77777777" w:rsidR="006462D3" w:rsidRPr="00A03025" w:rsidRDefault="00141BD8" w:rsidP="00A76D8F">
      <w:pPr>
        <w:rPr>
          <w:rFonts w:ascii="Arial" w:hAnsi="Arial" w:cs="Arial"/>
          <w:color w:val="000000"/>
        </w:rPr>
      </w:pPr>
      <w:r w:rsidRPr="00A03025">
        <w:rPr>
          <w:rFonts w:ascii="Arial" w:hAnsi="Arial" w:cs="Arial"/>
          <w:color w:val="000000"/>
        </w:rPr>
        <w:br w:type="page"/>
      </w:r>
    </w:p>
    <w:p w14:paraId="19227E88" w14:textId="22ED1903" w:rsidR="00A03025" w:rsidRPr="00A03025" w:rsidRDefault="004525AA">
      <w:pPr>
        <w:pStyle w:val="TOC1"/>
        <w:tabs>
          <w:tab w:val="right" w:pos="8302"/>
        </w:tabs>
        <w:rPr>
          <w:rFonts w:eastAsiaTheme="minorEastAsia"/>
          <w:b w:val="0"/>
          <w:bCs w:val="0"/>
          <w:caps w:val="0"/>
          <w:noProof/>
          <w:kern w:val="2"/>
          <w:lang w:eastAsia="en-AU"/>
          <w14:ligatures w14:val="standardContextual"/>
        </w:rPr>
      </w:pPr>
      <w:r w:rsidRPr="00A03025">
        <w:rPr>
          <w:color w:val="000000"/>
        </w:rPr>
        <w:lastRenderedPageBreak/>
        <w:fldChar w:fldCharType="begin"/>
      </w:r>
      <w:r w:rsidRPr="00A03025">
        <w:rPr>
          <w:color w:val="000000"/>
        </w:rPr>
        <w:instrText xml:space="preserve"> TOC \h \z \t "Heading 1,2,Heading 2,3,Heading 3,4,Heading 4,5,Header,1,Appendices,2" </w:instrText>
      </w:r>
      <w:r w:rsidRPr="00A03025">
        <w:rPr>
          <w:color w:val="000000"/>
        </w:rPr>
        <w:fldChar w:fldCharType="separate"/>
      </w:r>
      <w:hyperlink w:anchor="_Toc233883618" w:history="1">
        <w:r w:rsidR="00A03025" w:rsidRPr="00A03025">
          <w:rPr>
            <w:rStyle w:val="Hyperlink"/>
            <w:noProof/>
          </w:rPr>
          <w:t>Executive Summary</w:t>
        </w:r>
        <w:r w:rsidR="00A03025" w:rsidRPr="00A03025">
          <w:rPr>
            <w:noProof/>
            <w:webHidden/>
          </w:rPr>
          <w:tab/>
        </w:r>
        <w:r w:rsidR="00A03025" w:rsidRPr="00A03025">
          <w:rPr>
            <w:noProof/>
            <w:webHidden/>
          </w:rPr>
          <w:fldChar w:fldCharType="begin"/>
        </w:r>
        <w:r w:rsidR="00A03025" w:rsidRPr="00A03025">
          <w:rPr>
            <w:noProof/>
            <w:webHidden/>
          </w:rPr>
          <w:instrText xml:space="preserve"> PAGEREF _Toc233883618 \h </w:instrText>
        </w:r>
        <w:r w:rsidR="00A03025" w:rsidRPr="00A03025">
          <w:rPr>
            <w:noProof/>
            <w:webHidden/>
          </w:rPr>
        </w:r>
        <w:r w:rsidR="00A03025" w:rsidRPr="00A03025">
          <w:rPr>
            <w:noProof/>
            <w:webHidden/>
          </w:rPr>
          <w:fldChar w:fldCharType="separate"/>
        </w:r>
        <w:r w:rsidR="00A03025" w:rsidRPr="00A03025">
          <w:rPr>
            <w:noProof/>
            <w:webHidden/>
          </w:rPr>
          <w:t>i</w:t>
        </w:r>
        <w:r w:rsidR="00A03025" w:rsidRPr="00A03025">
          <w:rPr>
            <w:noProof/>
            <w:webHidden/>
          </w:rPr>
          <w:fldChar w:fldCharType="end"/>
        </w:r>
      </w:hyperlink>
    </w:p>
    <w:p w14:paraId="5B5CDFAD" w14:textId="0255EDE7" w:rsidR="00A03025" w:rsidRPr="00A03025" w:rsidRDefault="00A03025">
      <w:pPr>
        <w:pStyle w:val="TOC1"/>
        <w:tabs>
          <w:tab w:val="right" w:pos="8302"/>
        </w:tabs>
        <w:rPr>
          <w:rFonts w:eastAsiaTheme="minorEastAsia"/>
          <w:b w:val="0"/>
          <w:bCs w:val="0"/>
          <w:caps w:val="0"/>
          <w:noProof/>
          <w:kern w:val="2"/>
          <w:lang w:eastAsia="en-AU"/>
          <w14:ligatures w14:val="standardContextual"/>
        </w:rPr>
      </w:pPr>
      <w:hyperlink w:anchor="_Toc233883619" w:history="1">
        <w:r w:rsidRPr="00A03025">
          <w:rPr>
            <w:rStyle w:val="Hyperlink"/>
            <w:noProof/>
          </w:rPr>
          <w:t>PART 1 - CULTURAL HERITAGE MANAGEMENT CONDITIONS</w:t>
        </w:r>
        <w:r w:rsidRPr="00A03025">
          <w:rPr>
            <w:noProof/>
            <w:webHidden/>
          </w:rPr>
          <w:tab/>
        </w:r>
        <w:r w:rsidRPr="00A03025">
          <w:rPr>
            <w:noProof/>
            <w:webHidden/>
          </w:rPr>
          <w:fldChar w:fldCharType="begin"/>
        </w:r>
        <w:r w:rsidRPr="00A03025">
          <w:rPr>
            <w:noProof/>
            <w:webHidden/>
          </w:rPr>
          <w:instrText xml:space="preserve"> PAGEREF _Toc233883619 \h </w:instrText>
        </w:r>
        <w:r w:rsidRPr="00A03025">
          <w:rPr>
            <w:noProof/>
            <w:webHidden/>
          </w:rPr>
        </w:r>
        <w:r w:rsidRPr="00A03025">
          <w:rPr>
            <w:noProof/>
            <w:webHidden/>
          </w:rPr>
          <w:fldChar w:fldCharType="separate"/>
        </w:r>
        <w:r w:rsidRPr="00A03025">
          <w:rPr>
            <w:noProof/>
            <w:webHidden/>
          </w:rPr>
          <w:t>1</w:t>
        </w:r>
        <w:r w:rsidRPr="00A03025">
          <w:rPr>
            <w:noProof/>
            <w:webHidden/>
          </w:rPr>
          <w:fldChar w:fldCharType="end"/>
        </w:r>
      </w:hyperlink>
    </w:p>
    <w:p w14:paraId="14FDD980" w14:textId="18BA0244" w:rsidR="00A03025" w:rsidRPr="00A03025" w:rsidRDefault="00A03025">
      <w:pPr>
        <w:pStyle w:val="TOC2"/>
        <w:tabs>
          <w:tab w:val="left" w:pos="480"/>
          <w:tab w:val="right" w:pos="8302"/>
        </w:tabs>
        <w:rPr>
          <w:rFonts w:ascii="Arial" w:eastAsiaTheme="minorEastAsia" w:hAnsi="Arial" w:cs="Arial"/>
          <w:b w:val="0"/>
          <w:bCs w:val="0"/>
          <w:noProof/>
          <w:kern w:val="2"/>
          <w:sz w:val="24"/>
          <w:szCs w:val="24"/>
          <w:lang w:eastAsia="en-AU"/>
          <w14:ligatures w14:val="standardContextual"/>
        </w:rPr>
      </w:pPr>
      <w:hyperlink w:anchor="_Toc233883620" w:history="1">
        <w:r w:rsidRPr="00A03025">
          <w:rPr>
            <w:rStyle w:val="Hyperlink"/>
            <w:rFonts w:ascii="Arial" w:hAnsi="Arial" w:cs="Arial"/>
            <w:noProof/>
          </w:rPr>
          <w:t>1.</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Specific Cultural Heritage Management Conditions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_Toc233883620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w:t>
        </w:r>
        <w:r w:rsidRPr="00A03025">
          <w:rPr>
            <w:rFonts w:ascii="Arial" w:hAnsi="Arial" w:cs="Arial"/>
            <w:noProof/>
            <w:webHidden/>
          </w:rPr>
          <w:fldChar w:fldCharType="end"/>
        </w:r>
      </w:hyperlink>
    </w:p>
    <w:p w14:paraId="698DBB52" w14:textId="1676DD38"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21" w:history="1">
        <w:r w:rsidRPr="00A03025">
          <w:rPr>
            <w:rStyle w:val="Hyperlink"/>
            <w:rFonts w:ascii="Arial" w:hAnsi="Arial" w:cs="Arial"/>
            <w:noProof/>
          </w:rPr>
          <w:t>1.1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VAHR ????-????  NAME OF ABORIGINAL PLACE</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_Toc233883621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w:t>
        </w:r>
        <w:r w:rsidRPr="00A03025">
          <w:rPr>
            <w:rFonts w:ascii="Arial" w:hAnsi="Arial" w:cs="Arial"/>
            <w:noProof/>
            <w:webHidden/>
          </w:rPr>
          <w:fldChar w:fldCharType="end"/>
        </w:r>
      </w:hyperlink>
    </w:p>
    <w:p w14:paraId="7D581EFD" w14:textId="5B4EC35D"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22" w:history="1">
        <w:r w:rsidRPr="00A03025">
          <w:rPr>
            <w:rStyle w:val="Hyperlink"/>
            <w:rFonts w:ascii="Arial" w:hAnsi="Arial" w:cs="Arial"/>
            <w:noProof/>
          </w:rPr>
          <w:t>1.2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VAHR ????-????  NAME OF ABORIGINAL PLACE</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_Toc233883622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2</w:t>
        </w:r>
        <w:r w:rsidRPr="00A03025">
          <w:rPr>
            <w:rFonts w:ascii="Arial" w:hAnsi="Arial" w:cs="Arial"/>
            <w:noProof/>
            <w:webHidden/>
          </w:rPr>
          <w:fldChar w:fldCharType="end"/>
        </w:r>
      </w:hyperlink>
    </w:p>
    <w:p w14:paraId="38A9C6D2" w14:textId="44722A0B"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23" w:history="1">
        <w:r w:rsidRPr="00A03025">
          <w:rPr>
            <w:rStyle w:val="Hyperlink"/>
            <w:rFonts w:ascii="Arial" w:hAnsi="Arial" w:cs="Arial"/>
            <w:noProof/>
          </w:rPr>
          <w:t>1.3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NAME OF AREA – sensitive area not to be impacted by activity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_Toc233883623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2</w:t>
        </w:r>
        <w:r w:rsidRPr="00A03025">
          <w:rPr>
            <w:rFonts w:ascii="Arial" w:hAnsi="Arial" w:cs="Arial"/>
            <w:noProof/>
            <w:webHidden/>
          </w:rPr>
          <w:fldChar w:fldCharType="end"/>
        </w:r>
      </w:hyperlink>
    </w:p>
    <w:p w14:paraId="643D4A51" w14:textId="72AB0384" w:rsidR="00A03025" w:rsidRPr="00A03025" w:rsidRDefault="00A03025">
      <w:pPr>
        <w:pStyle w:val="TOC2"/>
        <w:tabs>
          <w:tab w:val="left" w:pos="480"/>
          <w:tab w:val="right" w:pos="8302"/>
        </w:tabs>
        <w:rPr>
          <w:rFonts w:ascii="Arial" w:eastAsiaTheme="minorEastAsia" w:hAnsi="Arial" w:cs="Arial"/>
          <w:b w:val="0"/>
          <w:bCs w:val="0"/>
          <w:noProof/>
          <w:kern w:val="2"/>
          <w:sz w:val="24"/>
          <w:szCs w:val="24"/>
          <w:lang w:eastAsia="en-AU"/>
          <w14:ligatures w14:val="standardContextual"/>
        </w:rPr>
      </w:pPr>
      <w:hyperlink w:anchor="_Toc233883624" w:history="1">
        <w:r w:rsidRPr="00A03025">
          <w:rPr>
            <w:rStyle w:val="Hyperlink"/>
            <w:rFonts w:ascii="Arial" w:hAnsi="Arial" w:cs="Arial"/>
            <w:noProof/>
          </w:rPr>
          <w:t>2.</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Contingency plans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_Toc233883624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2</w:t>
        </w:r>
        <w:r w:rsidRPr="00A03025">
          <w:rPr>
            <w:rFonts w:ascii="Arial" w:hAnsi="Arial" w:cs="Arial"/>
            <w:noProof/>
            <w:webHidden/>
          </w:rPr>
          <w:fldChar w:fldCharType="end"/>
        </w:r>
      </w:hyperlink>
    </w:p>
    <w:p w14:paraId="1E58F213" w14:textId="57A9AFFD" w:rsidR="00A03025" w:rsidRPr="00A03025" w:rsidRDefault="00A03025">
      <w:pPr>
        <w:pStyle w:val="TOC3"/>
        <w:tabs>
          <w:tab w:val="left" w:pos="720"/>
          <w:tab w:val="right" w:pos="8302"/>
        </w:tabs>
        <w:rPr>
          <w:rFonts w:ascii="Arial" w:eastAsiaTheme="minorEastAsia" w:hAnsi="Arial" w:cs="Arial"/>
          <w:noProof/>
          <w:kern w:val="2"/>
          <w:sz w:val="24"/>
          <w:szCs w:val="24"/>
          <w:lang w:eastAsia="en-AU"/>
          <w14:ligatures w14:val="standardContextual"/>
        </w:rPr>
      </w:pPr>
      <w:hyperlink w:anchor="_Toc233883625" w:history="1">
        <w:r w:rsidRPr="00A03025">
          <w:rPr>
            <w:rStyle w:val="Hyperlink"/>
            <w:rFonts w:ascii="Arial" w:hAnsi="Arial" w:cs="Arial"/>
            <w:noProof/>
          </w:rPr>
          <w:t>a)</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Section 61 matters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_Toc233883625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3</w:t>
        </w:r>
        <w:r w:rsidRPr="00A03025">
          <w:rPr>
            <w:rFonts w:ascii="Arial" w:hAnsi="Arial" w:cs="Arial"/>
            <w:noProof/>
            <w:webHidden/>
          </w:rPr>
          <w:fldChar w:fldCharType="end"/>
        </w:r>
      </w:hyperlink>
    </w:p>
    <w:p w14:paraId="554B84EA" w14:textId="3113B442" w:rsidR="00A03025" w:rsidRPr="00A03025" w:rsidRDefault="00A03025">
      <w:pPr>
        <w:pStyle w:val="TOC3"/>
        <w:tabs>
          <w:tab w:val="left" w:pos="720"/>
          <w:tab w:val="right" w:pos="8302"/>
        </w:tabs>
        <w:rPr>
          <w:rFonts w:ascii="Arial" w:eastAsiaTheme="minorEastAsia" w:hAnsi="Arial" w:cs="Arial"/>
          <w:noProof/>
          <w:kern w:val="2"/>
          <w:sz w:val="24"/>
          <w:szCs w:val="24"/>
          <w:lang w:eastAsia="en-AU"/>
          <w14:ligatures w14:val="standardContextual"/>
        </w:rPr>
      </w:pPr>
      <w:hyperlink w:anchor="_Toc233883626" w:history="1">
        <w:r w:rsidRPr="00A03025">
          <w:rPr>
            <w:rStyle w:val="Hyperlink"/>
            <w:rFonts w:ascii="Arial" w:hAnsi="Arial" w:cs="Arial"/>
            <w:noProof/>
          </w:rPr>
          <w:t>b)</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Dispute resolution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_Toc233883626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3</w:t>
        </w:r>
        <w:r w:rsidRPr="00A03025">
          <w:rPr>
            <w:rFonts w:ascii="Arial" w:hAnsi="Arial" w:cs="Arial"/>
            <w:noProof/>
            <w:webHidden/>
          </w:rPr>
          <w:fldChar w:fldCharType="end"/>
        </w:r>
      </w:hyperlink>
    </w:p>
    <w:p w14:paraId="4D36DFD2" w14:textId="32F8BF2D" w:rsidR="00A03025" w:rsidRPr="00A03025" w:rsidRDefault="00A03025">
      <w:pPr>
        <w:pStyle w:val="TOC3"/>
        <w:tabs>
          <w:tab w:val="left" w:pos="720"/>
          <w:tab w:val="right" w:pos="8302"/>
        </w:tabs>
        <w:rPr>
          <w:rFonts w:ascii="Arial" w:eastAsiaTheme="minorEastAsia" w:hAnsi="Arial" w:cs="Arial"/>
          <w:noProof/>
          <w:kern w:val="2"/>
          <w:sz w:val="24"/>
          <w:szCs w:val="24"/>
          <w:lang w:eastAsia="en-AU"/>
          <w14:ligatures w14:val="standardContextual"/>
        </w:rPr>
      </w:pPr>
      <w:hyperlink w:anchor="_Toc233883627" w:history="1">
        <w:r w:rsidRPr="00A03025">
          <w:rPr>
            <w:rStyle w:val="Hyperlink"/>
            <w:rFonts w:ascii="Arial" w:hAnsi="Arial" w:cs="Arial"/>
            <w:noProof/>
          </w:rPr>
          <w:t>c)</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Discovery of Aboriginal cultural heritage during works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_Toc233883627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3</w:t>
        </w:r>
        <w:r w:rsidRPr="00A03025">
          <w:rPr>
            <w:rFonts w:ascii="Arial" w:hAnsi="Arial" w:cs="Arial"/>
            <w:noProof/>
            <w:webHidden/>
          </w:rPr>
          <w:fldChar w:fldCharType="end"/>
        </w:r>
      </w:hyperlink>
    </w:p>
    <w:p w14:paraId="4D355AD2" w14:textId="03F69EEB" w:rsidR="00A03025" w:rsidRPr="00A03025" w:rsidRDefault="00A03025">
      <w:pPr>
        <w:pStyle w:val="TOC4"/>
        <w:tabs>
          <w:tab w:val="left" w:pos="960"/>
          <w:tab w:val="right" w:pos="8302"/>
        </w:tabs>
        <w:rPr>
          <w:rFonts w:ascii="Arial" w:eastAsiaTheme="minorEastAsia" w:hAnsi="Arial" w:cs="Arial"/>
          <w:noProof/>
          <w:kern w:val="2"/>
          <w:sz w:val="24"/>
          <w:szCs w:val="24"/>
          <w:lang w:eastAsia="en-AU"/>
          <w14:ligatures w14:val="standardContextual"/>
        </w:rPr>
      </w:pPr>
      <w:hyperlink w:anchor="_Toc233883628" w:history="1">
        <w:r w:rsidRPr="00A03025">
          <w:rPr>
            <w:rStyle w:val="Hyperlink"/>
            <w:rFonts w:ascii="Arial" w:hAnsi="Arial" w:cs="Arial"/>
            <w:noProof/>
          </w:rPr>
          <w:t>i.</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Unexpected discovery of Human Remains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_Toc233883628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3</w:t>
        </w:r>
        <w:r w:rsidRPr="00A03025">
          <w:rPr>
            <w:rFonts w:ascii="Arial" w:hAnsi="Arial" w:cs="Arial"/>
            <w:noProof/>
            <w:webHidden/>
          </w:rPr>
          <w:fldChar w:fldCharType="end"/>
        </w:r>
      </w:hyperlink>
    </w:p>
    <w:p w14:paraId="12EA1AD6" w14:textId="276E9F77" w:rsidR="00A03025" w:rsidRPr="00A03025" w:rsidRDefault="00A03025">
      <w:pPr>
        <w:pStyle w:val="TOC3"/>
        <w:tabs>
          <w:tab w:val="right" w:pos="8302"/>
        </w:tabs>
        <w:rPr>
          <w:rFonts w:ascii="Arial" w:eastAsiaTheme="minorEastAsia" w:hAnsi="Arial" w:cs="Arial"/>
          <w:noProof/>
          <w:kern w:val="2"/>
          <w:sz w:val="24"/>
          <w:szCs w:val="24"/>
          <w:lang w:eastAsia="en-AU"/>
          <w14:ligatures w14:val="standardContextual"/>
        </w:rPr>
      </w:pPr>
      <w:hyperlink w:anchor="_Toc233883629" w:history="1">
        <w:r w:rsidRPr="00A03025">
          <w:rPr>
            <w:rStyle w:val="Hyperlink"/>
            <w:rFonts w:ascii="Arial" w:hAnsi="Arial" w:cs="Arial"/>
            <w:noProof/>
          </w:rPr>
          <w:t>Contingency 2 – Secret / Sacred Objects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_Toc233883629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3A14307A" w14:textId="43D1E0B4" w:rsidR="00A03025" w:rsidRPr="00A03025" w:rsidRDefault="00A03025">
      <w:pPr>
        <w:pStyle w:val="TOC4"/>
        <w:tabs>
          <w:tab w:val="left" w:pos="960"/>
          <w:tab w:val="right" w:pos="8302"/>
        </w:tabs>
        <w:rPr>
          <w:rFonts w:ascii="Arial" w:eastAsiaTheme="minorEastAsia" w:hAnsi="Arial" w:cs="Arial"/>
          <w:noProof/>
          <w:kern w:val="2"/>
          <w:sz w:val="24"/>
          <w:szCs w:val="24"/>
          <w:lang w:eastAsia="en-AU"/>
          <w14:ligatures w14:val="standardContextual"/>
        </w:rPr>
      </w:pPr>
      <w:hyperlink w:anchor="_Toc233883630" w:history="1">
        <w:r w:rsidRPr="00A03025">
          <w:rPr>
            <w:rStyle w:val="Hyperlink"/>
            <w:rFonts w:ascii="Arial" w:hAnsi="Arial" w:cs="Arial"/>
            <w:noProof/>
          </w:rPr>
          <w:t>ii.</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Unexpected discovery of isolated or dispersed Aboriginal cultural heritage</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_Toc233883630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33947CA8" w14:textId="360AB8F5" w:rsidR="00A03025" w:rsidRPr="00A03025" w:rsidRDefault="00A03025">
      <w:pPr>
        <w:pStyle w:val="TOC4"/>
        <w:tabs>
          <w:tab w:val="left" w:pos="960"/>
          <w:tab w:val="right" w:pos="8302"/>
        </w:tabs>
        <w:rPr>
          <w:rFonts w:ascii="Arial" w:eastAsiaTheme="minorEastAsia" w:hAnsi="Arial" w:cs="Arial"/>
          <w:noProof/>
          <w:kern w:val="2"/>
          <w:sz w:val="24"/>
          <w:szCs w:val="24"/>
          <w:lang w:eastAsia="en-AU"/>
          <w14:ligatures w14:val="standardContextual"/>
        </w:rPr>
      </w:pPr>
      <w:hyperlink w:anchor="_Toc233883631" w:history="1">
        <w:r w:rsidRPr="00A03025">
          <w:rPr>
            <w:rStyle w:val="Hyperlink"/>
            <w:rFonts w:ascii="Arial" w:hAnsi="Arial" w:cs="Arial"/>
            <w:noProof/>
          </w:rPr>
          <w:t>iii.</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Unexpected discovery of stratified occupation deposits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_Toc233883631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627F05AE" w14:textId="766F680B" w:rsidR="00A03025" w:rsidRPr="00A03025" w:rsidRDefault="00A03025">
      <w:pPr>
        <w:pStyle w:val="TOC4"/>
        <w:tabs>
          <w:tab w:val="left" w:pos="960"/>
          <w:tab w:val="right" w:pos="8302"/>
        </w:tabs>
        <w:rPr>
          <w:rFonts w:ascii="Arial" w:eastAsiaTheme="minorEastAsia" w:hAnsi="Arial" w:cs="Arial"/>
          <w:noProof/>
          <w:kern w:val="2"/>
          <w:sz w:val="24"/>
          <w:szCs w:val="24"/>
          <w:lang w:eastAsia="en-AU"/>
          <w14:ligatures w14:val="standardContextual"/>
        </w:rPr>
      </w:pPr>
      <w:hyperlink w:anchor="_Toc233883632" w:history="1">
        <w:r w:rsidRPr="00A03025">
          <w:rPr>
            <w:rStyle w:val="Hyperlink"/>
            <w:rFonts w:ascii="Arial" w:hAnsi="Arial" w:cs="Arial"/>
            <w:noProof/>
          </w:rPr>
          <w:t>iv.</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Unexpected discovery of a coastal shell midden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_Toc233883632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3E09DD72" w14:textId="72737F07" w:rsidR="00A03025" w:rsidRPr="00A03025" w:rsidRDefault="00A03025">
      <w:pPr>
        <w:pStyle w:val="TOC4"/>
        <w:tabs>
          <w:tab w:val="left" w:pos="960"/>
          <w:tab w:val="right" w:pos="8302"/>
        </w:tabs>
        <w:rPr>
          <w:rFonts w:ascii="Arial" w:eastAsiaTheme="minorEastAsia" w:hAnsi="Arial" w:cs="Arial"/>
          <w:noProof/>
          <w:kern w:val="2"/>
          <w:sz w:val="24"/>
          <w:szCs w:val="24"/>
          <w:lang w:eastAsia="en-AU"/>
          <w14:ligatures w14:val="standardContextual"/>
        </w:rPr>
      </w:pPr>
      <w:hyperlink w:anchor="_Toc233883633" w:history="1">
        <w:r w:rsidRPr="00A03025">
          <w:rPr>
            <w:rStyle w:val="Hyperlink"/>
            <w:rFonts w:ascii="Arial" w:hAnsi="Arial" w:cs="Arial"/>
            <w:noProof/>
          </w:rPr>
          <w:t>v.</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Unexpected discovery of a freshwater shell midden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_Toc233883633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1B813436" w14:textId="63645369" w:rsidR="00A03025" w:rsidRPr="00A03025" w:rsidRDefault="00A03025">
      <w:pPr>
        <w:pStyle w:val="TOC4"/>
        <w:tabs>
          <w:tab w:val="left" w:pos="960"/>
          <w:tab w:val="right" w:pos="8302"/>
        </w:tabs>
        <w:rPr>
          <w:rFonts w:ascii="Arial" w:eastAsiaTheme="minorEastAsia" w:hAnsi="Arial" w:cs="Arial"/>
          <w:noProof/>
          <w:kern w:val="2"/>
          <w:sz w:val="24"/>
          <w:szCs w:val="24"/>
          <w:lang w:eastAsia="en-AU"/>
          <w14:ligatures w14:val="standardContextual"/>
        </w:rPr>
      </w:pPr>
      <w:hyperlink w:anchor="_Toc233883634" w:history="1">
        <w:r w:rsidRPr="00A03025">
          <w:rPr>
            <w:rStyle w:val="Hyperlink"/>
            <w:rFonts w:ascii="Arial" w:hAnsi="Arial" w:cs="Arial"/>
            <w:noProof/>
          </w:rPr>
          <w:t>vi.</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Unexpected discovery of a mound site</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_Toc233883634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46BCAE45" w14:textId="3DF7DC1A"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35" w:history="1">
        <w:r w:rsidRPr="00A03025">
          <w:rPr>
            <w:rStyle w:val="Hyperlink"/>
            <w:rFonts w:ascii="Arial" w:hAnsi="Arial" w:cs="Arial"/>
            <w:noProof/>
          </w:rPr>
          <w:t>vii.</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Unexpected discovery of a quarry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_Toc233883635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4F765ED0" w14:textId="3677B6B8"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36" w:history="1">
        <w:r w:rsidRPr="00A03025">
          <w:rPr>
            <w:rStyle w:val="Hyperlink"/>
            <w:rFonts w:ascii="Arial" w:hAnsi="Arial" w:cs="Arial"/>
            <w:noProof/>
          </w:rPr>
          <w:t>viii.</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Unexpected discovery of a stone arrangement</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_Toc233883636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0B2031ED" w14:textId="6420FC73" w:rsidR="00A03025" w:rsidRPr="00A03025" w:rsidRDefault="00A03025">
      <w:pPr>
        <w:pStyle w:val="TOC4"/>
        <w:tabs>
          <w:tab w:val="left" w:pos="960"/>
          <w:tab w:val="right" w:pos="8302"/>
        </w:tabs>
        <w:rPr>
          <w:rFonts w:ascii="Arial" w:eastAsiaTheme="minorEastAsia" w:hAnsi="Arial" w:cs="Arial"/>
          <w:noProof/>
          <w:kern w:val="2"/>
          <w:sz w:val="24"/>
          <w:szCs w:val="24"/>
          <w:lang w:eastAsia="en-AU"/>
          <w14:ligatures w14:val="standardContextual"/>
        </w:rPr>
      </w:pPr>
      <w:hyperlink w:anchor="_Toc233883637" w:history="1">
        <w:r w:rsidRPr="00A03025">
          <w:rPr>
            <w:rStyle w:val="Hyperlink"/>
            <w:rFonts w:ascii="Arial" w:hAnsi="Arial" w:cs="Arial"/>
            <w:noProof/>
          </w:rPr>
          <w:t>ix.</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Unexpected discovery of other Aboriginal cultural heritage</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_Toc233883637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6D27F4D6" w14:textId="69444F02" w:rsidR="00A03025" w:rsidRPr="00A03025" w:rsidRDefault="00A03025">
      <w:pPr>
        <w:pStyle w:val="TOC3"/>
        <w:tabs>
          <w:tab w:val="left" w:pos="720"/>
          <w:tab w:val="right" w:pos="8302"/>
        </w:tabs>
        <w:rPr>
          <w:rFonts w:ascii="Arial" w:eastAsiaTheme="minorEastAsia" w:hAnsi="Arial" w:cs="Arial"/>
          <w:noProof/>
          <w:kern w:val="2"/>
          <w:sz w:val="24"/>
          <w:szCs w:val="24"/>
          <w:lang w:eastAsia="en-AU"/>
          <w14:ligatures w14:val="standardContextual"/>
        </w:rPr>
      </w:pPr>
      <w:hyperlink w:anchor="_Toc233883638" w:history="1">
        <w:r w:rsidRPr="00A03025">
          <w:rPr>
            <w:rStyle w:val="Hyperlink"/>
            <w:rFonts w:ascii="Arial" w:hAnsi="Arial" w:cs="Arial"/>
            <w:noProof/>
          </w:rPr>
          <w:t>d)</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Reporting discovery of Aboriginal cultural heritage during works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_Toc233883638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30E8A83C" w14:textId="694E782A" w:rsidR="00A03025" w:rsidRPr="00A03025" w:rsidRDefault="00A03025">
      <w:pPr>
        <w:pStyle w:val="TOC3"/>
        <w:tabs>
          <w:tab w:val="left" w:pos="720"/>
          <w:tab w:val="right" w:pos="8302"/>
        </w:tabs>
        <w:rPr>
          <w:rFonts w:ascii="Arial" w:eastAsiaTheme="minorEastAsia" w:hAnsi="Arial" w:cs="Arial"/>
          <w:noProof/>
          <w:kern w:val="2"/>
          <w:sz w:val="24"/>
          <w:szCs w:val="24"/>
          <w:lang w:eastAsia="en-AU"/>
          <w14:ligatures w14:val="standardContextual"/>
        </w:rPr>
      </w:pPr>
      <w:hyperlink w:anchor="_Toc233883639" w:history="1">
        <w:r w:rsidRPr="00A03025">
          <w:rPr>
            <w:rStyle w:val="Hyperlink"/>
            <w:rFonts w:ascii="Arial" w:hAnsi="Arial" w:cs="Arial"/>
            <w:noProof/>
          </w:rPr>
          <w:t>e)</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Management of Aboriginal cultural heritage discovered during  works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_Toc233883639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688ACE40" w14:textId="6FCDE1B2" w:rsidR="00A03025" w:rsidRPr="00A03025" w:rsidRDefault="00A03025">
      <w:pPr>
        <w:pStyle w:val="TOC3"/>
        <w:tabs>
          <w:tab w:val="left" w:pos="720"/>
          <w:tab w:val="right" w:pos="8302"/>
        </w:tabs>
        <w:rPr>
          <w:rFonts w:ascii="Arial" w:eastAsiaTheme="minorEastAsia" w:hAnsi="Arial" w:cs="Arial"/>
          <w:noProof/>
          <w:kern w:val="2"/>
          <w:sz w:val="24"/>
          <w:szCs w:val="24"/>
          <w:lang w:eastAsia="en-AU"/>
          <w14:ligatures w14:val="standardContextual"/>
        </w:rPr>
      </w:pPr>
      <w:hyperlink w:anchor="_Toc233883640" w:history="1">
        <w:r w:rsidRPr="00A03025">
          <w:rPr>
            <w:rStyle w:val="Hyperlink"/>
            <w:rFonts w:ascii="Arial" w:hAnsi="Arial" w:cs="Arial"/>
            <w:noProof/>
          </w:rPr>
          <w:t>f)</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Reviewing compliance</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_Toc233883640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30175FE4" w14:textId="02EDD1CF" w:rsidR="00A03025" w:rsidRPr="00A03025" w:rsidRDefault="00A03025">
      <w:pPr>
        <w:pStyle w:val="TOC3"/>
        <w:tabs>
          <w:tab w:val="right" w:pos="8302"/>
        </w:tabs>
        <w:rPr>
          <w:rFonts w:ascii="Arial" w:eastAsiaTheme="minorEastAsia" w:hAnsi="Arial" w:cs="Arial"/>
          <w:noProof/>
          <w:kern w:val="2"/>
          <w:sz w:val="24"/>
          <w:szCs w:val="24"/>
          <w:lang w:eastAsia="en-AU"/>
          <w14:ligatures w14:val="standardContextual"/>
        </w:rPr>
      </w:pPr>
      <w:hyperlink w:anchor="_Toc233883641" w:history="1">
        <w:r w:rsidRPr="00A03025">
          <w:rPr>
            <w:rStyle w:val="Hyperlink"/>
            <w:rFonts w:ascii="Arial" w:hAnsi="Arial" w:cs="Arial"/>
            <w:noProof/>
          </w:rPr>
          <w:t>(include a checklist of any requirements the sponsor must comply with before, during and after the activity)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_Toc233883641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4</w:t>
        </w:r>
        <w:r w:rsidRPr="00A03025">
          <w:rPr>
            <w:rFonts w:ascii="Arial" w:hAnsi="Arial" w:cs="Arial"/>
            <w:noProof/>
            <w:webHidden/>
          </w:rPr>
          <w:fldChar w:fldCharType="end"/>
        </w:r>
      </w:hyperlink>
    </w:p>
    <w:p w14:paraId="0BC68439" w14:textId="4838FA2F" w:rsidR="00A03025" w:rsidRPr="00A03025" w:rsidRDefault="00A03025">
      <w:pPr>
        <w:pStyle w:val="TOC1"/>
        <w:tabs>
          <w:tab w:val="right" w:pos="8302"/>
        </w:tabs>
        <w:rPr>
          <w:rFonts w:eastAsiaTheme="minorEastAsia"/>
          <w:b w:val="0"/>
          <w:bCs w:val="0"/>
          <w:caps w:val="0"/>
          <w:noProof/>
          <w:kern w:val="2"/>
          <w:lang w:eastAsia="en-AU"/>
          <w14:ligatures w14:val="standardContextual"/>
        </w:rPr>
      </w:pPr>
      <w:hyperlink w:anchor="_Toc233883642" w:history="1">
        <w:r w:rsidRPr="00A03025">
          <w:rPr>
            <w:rStyle w:val="Hyperlink"/>
            <w:noProof/>
          </w:rPr>
          <w:t>PART 2 - ASSESSMENT</w:t>
        </w:r>
        <w:r w:rsidRPr="00A03025">
          <w:rPr>
            <w:noProof/>
            <w:webHidden/>
          </w:rPr>
          <w:tab/>
        </w:r>
        <w:r w:rsidRPr="00A03025">
          <w:rPr>
            <w:noProof/>
            <w:webHidden/>
          </w:rPr>
          <w:fldChar w:fldCharType="begin"/>
        </w:r>
        <w:r w:rsidRPr="00A03025">
          <w:rPr>
            <w:noProof/>
            <w:webHidden/>
          </w:rPr>
          <w:instrText xml:space="preserve"> PAGEREF _Toc233883642 \h </w:instrText>
        </w:r>
        <w:r w:rsidRPr="00A03025">
          <w:rPr>
            <w:noProof/>
            <w:webHidden/>
          </w:rPr>
        </w:r>
        <w:r w:rsidRPr="00A03025">
          <w:rPr>
            <w:noProof/>
            <w:webHidden/>
          </w:rPr>
          <w:fldChar w:fldCharType="separate"/>
        </w:r>
        <w:r w:rsidRPr="00A03025">
          <w:rPr>
            <w:noProof/>
            <w:webHidden/>
          </w:rPr>
          <w:t>5</w:t>
        </w:r>
        <w:r w:rsidRPr="00A03025">
          <w:rPr>
            <w:noProof/>
            <w:webHidden/>
          </w:rPr>
          <w:fldChar w:fldCharType="end"/>
        </w:r>
      </w:hyperlink>
    </w:p>
    <w:p w14:paraId="59CB42BE" w14:textId="2FC6C9BC" w:rsidR="00A03025" w:rsidRPr="00A03025" w:rsidRDefault="00A03025">
      <w:pPr>
        <w:pStyle w:val="TOC2"/>
        <w:tabs>
          <w:tab w:val="left" w:pos="480"/>
          <w:tab w:val="right" w:pos="8302"/>
        </w:tabs>
        <w:rPr>
          <w:rFonts w:ascii="Arial" w:eastAsiaTheme="minorEastAsia" w:hAnsi="Arial" w:cs="Arial"/>
          <w:b w:val="0"/>
          <w:bCs w:val="0"/>
          <w:noProof/>
          <w:kern w:val="2"/>
          <w:sz w:val="24"/>
          <w:szCs w:val="24"/>
          <w:lang w:eastAsia="en-AU"/>
          <w14:ligatures w14:val="standardContextual"/>
        </w:rPr>
      </w:pPr>
      <w:hyperlink w:anchor="_Toc233883643" w:history="1">
        <w:r w:rsidRPr="00A03025">
          <w:rPr>
            <w:rStyle w:val="Hyperlink"/>
            <w:rFonts w:ascii="Arial" w:hAnsi="Arial" w:cs="Arial"/>
            <w:noProof/>
          </w:rPr>
          <w:t>3.</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Introduction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_Toc233883643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5</w:t>
        </w:r>
        <w:r w:rsidRPr="00A03025">
          <w:rPr>
            <w:rFonts w:ascii="Arial" w:hAnsi="Arial" w:cs="Arial"/>
            <w:noProof/>
            <w:webHidden/>
          </w:rPr>
          <w:fldChar w:fldCharType="end"/>
        </w:r>
      </w:hyperlink>
    </w:p>
    <w:p w14:paraId="65CC4A2A" w14:textId="4981AFFA" w:rsidR="00A03025" w:rsidRPr="00A03025" w:rsidRDefault="00A03025">
      <w:pPr>
        <w:pStyle w:val="TOC2"/>
        <w:tabs>
          <w:tab w:val="left" w:pos="480"/>
          <w:tab w:val="right" w:pos="8302"/>
        </w:tabs>
        <w:rPr>
          <w:rFonts w:ascii="Arial" w:eastAsiaTheme="minorEastAsia" w:hAnsi="Arial" w:cs="Arial"/>
          <w:b w:val="0"/>
          <w:bCs w:val="0"/>
          <w:noProof/>
          <w:kern w:val="2"/>
          <w:sz w:val="24"/>
          <w:szCs w:val="24"/>
          <w:lang w:eastAsia="en-AU"/>
          <w14:ligatures w14:val="standardContextual"/>
        </w:rPr>
      </w:pPr>
      <w:hyperlink w:anchor="_Toc233883644" w:history="1">
        <w:r w:rsidRPr="00A03025">
          <w:rPr>
            <w:rStyle w:val="Hyperlink"/>
            <w:rFonts w:ascii="Arial" w:hAnsi="Arial" w:cs="Arial"/>
            <w:noProof/>
          </w:rPr>
          <w:t>4.</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Activity Description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_Toc233883644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5</w:t>
        </w:r>
        <w:r w:rsidRPr="00A03025">
          <w:rPr>
            <w:rFonts w:ascii="Arial" w:hAnsi="Arial" w:cs="Arial"/>
            <w:noProof/>
            <w:webHidden/>
          </w:rPr>
          <w:fldChar w:fldCharType="end"/>
        </w:r>
      </w:hyperlink>
    </w:p>
    <w:p w14:paraId="6946109C" w14:textId="7AAE97ED" w:rsidR="00A03025" w:rsidRPr="00A03025" w:rsidRDefault="00A03025">
      <w:pPr>
        <w:pStyle w:val="TOC2"/>
        <w:tabs>
          <w:tab w:val="left" w:pos="480"/>
          <w:tab w:val="right" w:pos="8302"/>
        </w:tabs>
        <w:rPr>
          <w:rFonts w:ascii="Arial" w:eastAsiaTheme="minorEastAsia" w:hAnsi="Arial" w:cs="Arial"/>
          <w:b w:val="0"/>
          <w:bCs w:val="0"/>
          <w:noProof/>
          <w:kern w:val="2"/>
          <w:sz w:val="24"/>
          <w:szCs w:val="24"/>
          <w:lang w:eastAsia="en-AU"/>
          <w14:ligatures w14:val="standardContextual"/>
        </w:rPr>
      </w:pPr>
      <w:hyperlink w:anchor="_Toc233883645" w:history="1">
        <w:r w:rsidRPr="00A03025">
          <w:rPr>
            <w:rStyle w:val="Hyperlink"/>
            <w:rFonts w:ascii="Arial" w:hAnsi="Arial" w:cs="Arial"/>
            <w:noProof/>
          </w:rPr>
          <w:t>5.</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Extent of Activity Area</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_Toc233883645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5</w:t>
        </w:r>
        <w:r w:rsidRPr="00A03025">
          <w:rPr>
            <w:rFonts w:ascii="Arial" w:hAnsi="Arial" w:cs="Arial"/>
            <w:noProof/>
            <w:webHidden/>
          </w:rPr>
          <w:fldChar w:fldCharType="end"/>
        </w:r>
      </w:hyperlink>
    </w:p>
    <w:p w14:paraId="3FF82B54" w14:textId="0E4ABC78" w:rsidR="00A03025" w:rsidRPr="00A03025" w:rsidRDefault="00A03025">
      <w:pPr>
        <w:pStyle w:val="TOC2"/>
        <w:tabs>
          <w:tab w:val="left" w:pos="480"/>
          <w:tab w:val="right" w:pos="8302"/>
        </w:tabs>
        <w:rPr>
          <w:rFonts w:ascii="Arial" w:eastAsiaTheme="minorEastAsia" w:hAnsi="Arial" w:cs="Arial"/>
          <w:b w:val="0"/>
          <w:bCs w:val="0"/>
          <w:noProof/>
          <w:kern w:val="2"/>
          <w:sz w:val="24"/>
          <w:szCs w:val="24"/>
          <w:lang w:eastAsia="en-AU"/>
          <w14:ligatures w14:val="standardContextual"/>
        </w:rPr>
      </w:pPr>
      <w:hyperlink w:anchor="_Toc233883646" w:history="1">
        <w:r w:rsidRPr="00A03025">
          <w:rPr>
            <w:rStyle w:val="Hyperlink"/>
            <w:rFonts w:ascii="Arial" w:hAnsi="Arial" w:cs="Arial"/>
            <w:noProof/>
          </w:rPr>
          <w:t>6.</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Documentation of Consultation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_Toc233883646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6</w:t>
        </w:r>
        <w:r w:rsidRPr="00A03025">
          <w:rPr>
            <w:rFonts w:ascii="Arial" w:hAnsi="Arial" w:cs="Arial"/>
            <w:noProof/>
            <w:webHidden/>
          </w:rPr>
          <w:fldChar w:fldCharType="end"/>
        </w:r>
      </w:hyperlink>
    </w:p>
    <w:p w14:paraId="2EA31C9E" w14:textId="2BF39B5C"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47" w:history="1">
        <w:r w:rsidRPr="00A03025">
          <w:rPr>
            <w:rStyle w:val="Hyperlink"/>
            <w:rFonts w:ascii="Arial" w:hAnsi="Arial" w:cs="Arial"/>
            <w:noProof/>
          </w:rPr>
          <w:t>6.1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Consultation in relation to the assessment</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_Toc233883647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6</w:t>
        </w:r>
        <w:r w:rsidRPr="00A03025">
          <w:rPr>
            <w:rFonts w:ascii="Arial" w:hAnsi="Arial" w:cs="Arial"/>
            <w:noProof/>
            <w:webHidden/>
          </w:rPr>
          <w:fldChar w:fldCharType="end"/>
        </w:r>
      </w:hyperlink>
    </w:p>
    <w:p w14:paraId="428DB0D7" w14:textId="6742762D"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48" w:history="1">
        <w:r w:rsidRPr="00A03025">
          <w:rPr>
            <w:rStyle w:val="Hyperlink"/>
            <w:rFonts w:ascii="Arial" w:hAnsi="Arial" w:cs="Arial"/>
            <w:noProof/>
          </w:rPr>
          <w:t>6.2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Participation in the conduct of the assessment</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_Toc233883648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6</w:t>
        </w:r>
        <w:r w:rsidRPr="00A03025">
          <w:rPr>
            <w:rFonts w:ascii="Arial" w:hAnsi="Arial" w:cs="Arial"/>
            <w:noProof/>
            <w:webHidden/>
          </w:rPr>
          <w:fldChar w:fldCharType="end"/>
        </w:r>
      </w:hyperlink>
    </w:p>
    <w:p w14:paraId="50C600F8" w14:textId="0A732591"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49" w:history="1">
        <w:r w:rsidRPr="00A03025">
          <w:rPr>
            <w:rStyle w:val="Hyperlink"/>
            <w:rFonts w:ascii="Arial" w:hAnsi="Arial" w:cs="Arial"/>
            <w:noProof/>
          </w:rPr>
          <w:t>6.3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Consultation in relation to the conditions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_Toc233883649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6</w:t>
        </w:r>
        <w:r w:rsidRPr="00A03025">
          <w:rPr>
            <w:rFonts w:ascii="Arial" w:hAnsi="Arial" w:cs="Arial"/>
            <w:noProof/>
            <w:webHidden/>
          </w:rPr>
          <w:fldChar w:fldCharType="end"/>
        </w:r>
      </w:hyperlink>
    </w:p>
    <w:p w14:paraId="57201444" w14:textId="6542A598"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50" w:history="1">
        <w:r w:rsidRPr="00A03025">
          <w:rPr>
            <w:rStyle w:val="Hyperlink"/>
            <w:rFonts w:ascii="Arial" w:hAnsi="Arial" w:cs="Arial"/>
            <w:noProof/>
          </w:rPr>
          <w:t>6.4</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Summary of outcomes of consultation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_Toc233883650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6</w:t>
        </w:r>
        <w:r w:rsidRPr="00A03025">
          <w:rPr>
            <w:rFonts w:ascii="Arial" w:hAnsi="Arial" w:cs="Arial"/>
            <w:noProof/>
            <w:webHidden/>
          </w:rPr>
          <w:fldChar w:fldCharType="end"/>
        </w:r>
      </w:hyperlink>
    </w:p>
    <w:p w14:paraId="04B65D4F" w14:textId="16A85A76" w:rsidR="00A03025" w:rsidRPr="00A03025" w:rsidRDefault="00A03025">
      <w:pPr>
        <w:pStyle w:val="TOC2"/>
        <w:tabs>
          <w:tab w:val="left" w:pos="480"/>
          <w:tab w:val="right" w:pos="8302"/>
        </w:tabs>
        <w:rPr>
          <w:rFonts w:ascii="Arial" w:eastAsiaTheme="minorEastAsia" w:hAnsi="Arial" w:cs="Arial"/>
          <w:b w:val="0"/>
          <w:bCs w:val="0"/>
          <w:noProof/>
          <w:kern w:val="2"/>
          <w:sz w:val="24"/>
          <w:szCs w:val="24"/>
          <w:lang w:eastAsia="en-AU"/>
          <w14:ligatures w14:val="standardContextual"/>
        </w:rPr>
      </w:pPr>
      <w:hyperlink w:anchor="_Toc233883651" w:history="1">
        <w:r w:rsidRPr="00A03025">
          <w:rPr>
            <w:rStyle w:val="Hyperlink"/>
            <w:rFonts w:ascii="Arial" w:hAnsi="Arial" w:cs="Arial"/>
            <w:noProof/>
          </w:rPr>
          <w:t>7.</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Aboriginal Cultural Heritage Assessment</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_Toc233883651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7</w:t>
        </w:r>
        <w:r w:rsidRPr="00A03025">
          <w:rPr>
            <w:rFonts w:ascii="Arial" w:hAnsi="Arial" w:cs="Arial"/>
            <w:noProof/>
            <w:webHidden/>
          </w:rPr>
          <w:fldChar w:fldCharType="end"/>
        </w:r>
      </w:hyperlink>
    </w:p>
    <w:p w14:paraId="632642B0" w14:textId="33E87347"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52" w:history="1">
        <w:r w:rsidRPr="00A03025">
          <w:rPr>
            <w:rStyle w:val="Hyperlink"/>
            <w:rFonts w:ascii="Arial" w:hAnsi="Arial" w:cs="Arial"/>
            <w:noProof/>
          </w:rPr>
          <w:t>7.1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Desktop Assessment</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_Toc233883652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7</w:t>
        </w:r>
        <w:r w:rsidRPr="00A03025">
          <w:rPr>
            <w:rFonts w:ascii="Arial" w:hAnsi="Arial" w:cs="Arial"/>
            <w:noProof/>
            <w:webHidden/>
          </w:rPr>
          <w:fldChar w:fldCharType="end"/>
        </w:r>
      </w:hyperlink>
    </w:p>
    <w:p w14:paraId="4DD95378" w14:textId="191DDE1D"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53" w:history="1">
        <w:r w:rsidRPr="00A03025">
          <w:rPr>
            <w:rStyle w:val="Hyperlink"/>
            <w:rFonts w:ascii="Arial" w:hAnsi="Arial" w:cs="Arial"/>
            <w:noProof/>
          </w:rPr>
          <w:t>7.1.1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Search of the Victorian Aboriginal Heritage Register</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_Toc233883653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7</w:t>
        </w:r>
        <w:r w:rsidRPr="00A03025">
          <w:rPr>
            <w:rFonts w:ascii="Arial" w:hAnsi="Arial" w:cs="Arial"/>
            <w:noProof/>
            <w:webHidden/>
          </w:rPr>
          <w:fldChar w:fldCharType="end"/>
        </w:r>
      </w:hyperlink>
    </w:p>
    <w:p w14:paraId="25641443" w14:textId="62D546ED"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54" w:history="1">
        <w:r w:rsidRPr="00A03025">
          <w:rPr>
            <w:rStyle w:val="Hyperlink"/>
            <w:rFonts w:ascii="Arial" w:hAnsi="Arial" w:cs="Arial"/>
            <w:noProof/>
          </w:rPr>
          <w:t>7.1.2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The Geographic Region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_Toc233883654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7</w:t>
        </w:r>
        <w:r w:rsidRPr="00A03025">
          <w:rPr>
            <w:rFonts w:ascii="Arial" w:hAnsi="Arial" w:cs="Arial"/>
            <w:noProof/>
            <w:webHidden/>
          </w:rPr>
          <w:fldChar w:fldCharType="end"/>
        </w:r>
      </w:hyperlink>
    </w:p>
    <w:p w14:paraId="0B6A16E0" w14:textId="76E28C1C"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55" w:history="1">
        <w:r w:rsidRPr="00A03025">
          <w:rPr>
            <w:rStyle w:val="Hyperlink"/>
            <w:rFonts w:ascii="Arial" w:hAnsi="Arial" w:cs="Arial"/>
            <w:noProof/>
          </w:rPr>
          <w:t>7.1.3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Aboriginal places in the geographic region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_Toc233883655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7</w:t>
        </w:r>
        <w:r w:rsidRPr="00A03025">
          <w:rPr>
            <w:rFonts w:ascii="Arial" w:hAnsi="Arial" w:cs="Arial"/>
            <w:noProof/>
            <w:webHidden/>
          </w:rPr>
          <w:fldChar w:fldCharType="end"/>
        </w:r>
      </w:hyperlink>
    </w:p>
    <w:p w14:paraId="7FFC3C41" w14:textId="0753750B"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56" w:history="1">
        <w:r w:rsidRPr="00A03025">
          <w:rPr>
            <w:rStyle w:val="Hyperlink"/>
            <w:rFonts w:ascii="Arial" w:hAnsi="Arial" w:cs="Arial"/>
            <w:noProof/>
          </w:rPr>
          <w:t>7.1.4</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Previous work in the geographic region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_Toc233883656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7</w:t>
        </w:r>
        <w:r w:rsidRPr="00A03025">
          <w:rPr>
            <w:rFonts w:ascii="Arial" w:hAnsi="Arial" w:cs="Arial"/>
            <w:noProof/>
            <w:webHidden/>
          </w:rPr>
          <w:fldChar w:fldCharType="end"/>
        </w:r>
      </w:hyperlink>
    </w:p>
    <w:p w14:paraId="0AA08240" w14:textId="3BC90ABB"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57" w:history="1">
        <w:r w:rsidRPr="00A03025">
          <w:rPr>
            <w:rStyle w:val="Hyperlink"/>
            <w:rFonts w:ascii="Arial" w:hAnsi="Arial" w:cs="Arial"/>
            <w:noProof/>
          </w:rPr>
          <w:t>7.1.5</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Historical and ethno-historical accounts in the geographic region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_Toc233883657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7</w:t>
        </w:r>
        <w:r w:rsidRPr="00A03025">
          <w:rPr>
            <w:rFonts w:ascii="Arial" w:hAnsi="Arial" w:cs="Arial"/>
            <w:noProof/>
            <w:webHidden/>
          </w:rPr>
          <w:fldChar w:fldCharType="end"/>
        </w:r>
      </w:hyperlink>
    </w:p>
    <w:p w14:paraId="4AB195CF" w14:textId="5B4D3223"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58" w:history="1">
        <w:r w:rsidRPr="00A03025">
          <w:rPr>
            <w:rStyle w:val="Hyperlink"/>
            <w:rFonts w:ascii="Arial" w:hAnsi="Arial" w:cs="Arial"/>
            <w:noProof/>
          </w:rPr>
          <w:t>7.1.6</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Preliminary Statement of Sensitivity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_Toc233883658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7</w:t>
        </w:r>
        <w:r w:rsidRPr="00A03025">
          <w:rPr>
            <w:rFonts w:ascii="Arial" w:hAnsi="Arial" w:cs="Arial"/>
            <w:noProof/>
            <w:webHidden/>
          </w:rPr>
          <w:fldChar w:fldCharType="end"/>
        </w:r>
      </w:hyperlink>
    </w:p>
    <w:p w14:paraId="19CD07C2" w14:textId="1EE46F91"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59" w:history="1">
        <w:r w:rsidRPr="00A03025">
          <w:rPr>
            <w:rStyle w:val="Hyperlink"/>
            <w:rFonts w:ascii="Arial" w:hAnsi="Arial" w:cs="Arial"/>
            <w:noProof/>
          </w:rPr>
          <w:t>7.1.7</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Landforms and/or geomorphology of the activity area</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_Toc233883659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8</w:t>
        </w:r>
        <w:r w:rsidRPr="00A03025">
          <w:rPr>
            <w:rFonts w:ascii="Arial" w:hAnsi="Arial" w:cs="Arial"/>
            <w:noProof/>
            <w:webHidden/>
          </w:rPr>
          <w:fldChar w:fldCharType="end"/>
        </w:r>
      </w:hyperlink>
    </w:p>
    <w:p w14:paraId="69AF63FB" w14:textId="4D2AF056"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60" w:history="1">
        <w:r w:rsidRPr="00A03025">
          <w:rPr>
            <w:rStyle w:val="Hyperlink"/>
            <w:rFonts w:ascii="Arial" w:hAnsi="Arial" w:cs="Arial"/>
            <w:noProof/>
          </w:rPr>
          <w:t>7.1.8</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Land use history of the activity area</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_Toc233883660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8</w:t>
        </w:r>
        <w:r w:rsidRPr="00A03025">
          <w:rPr>
            <w:rFonts w:ascii="Arial" w:hAnsi="Arial" w:cs="Arial"/>
            <w:noProof/>
            <w:webHidden/>
          </w:rPr>
          <w:fldChar w:fldCharType="end"/>
        </w:r>
      </w:hyperlink>
    </w:p>
    <w:p w14:paraId="089B9178" w14:textId="2112FCA5"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61" w:history="1">
        <w:r w:rsidRPr="00A03025">
          <w:rPr>
            <w:rStyle w:val="Hyperlink"/>
            <w:rFonts w:ascii="Arial" w:hAnsi="Arial" w:cs="Arial"/>
            <w:noProof/>
          </w:rPr>
          <w:t>7.1.9</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Conclusions from the desktop assessment</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_Toc233883661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8</w:t>
        </w:r>
        <w:r w:rsidRPr="00A03025">
          <w:rPr>
            <w:rFonts w:ascii="Arial" w:hAnsi="Arial" w:cs="Arial"/>
            <w:noProof/>
            <w:webHidden/>
          </w:rPr>
          <w:fldChar w:fldCharType="end"/>
        </w:r>
      </w:hyperlink>
    </w:p>
    <w:p w14:paraId="532850AE" w14:textId="09A2FAD6"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62" w:history="1">
        <w:r w:rsidRPr="00A03025">
          <w:rPr>
            <w:rStyle w:val="Hyperlink"/>
            <w:rFonts w:ascii="Arial" w:hAnsi="Arial" w:cs="Arial"/>
            <w:noProof/>
          </w:rPr>
          <w:t>7.2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Standard Assessment (if any)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_Toc233883662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8</w:t>
        </w:r>
        <w:r w:rsidRPr="00A03025">
          <w:rPr>
            <w:rFonts w:ascii="Arial" w:hAnsi="Arial" w:cs="Arial"/>
            <w:noProof/>
            <w:webHidden/>
          </w:rPr>
          <w:fldChar w:fldCharType="end"/>
        </w:r>
      </w:hyperlink>
    </w:p>
    <w:p w14:paraId="4CAC03DE" w14:textId="0BAE7388"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63" w:history="1">
        <w:r w:rsidRPr="00A03025">
          <w:rPr>
            <w:rStyle w:val="Hyperlink"/>
            <w:rFonts w:ascii="Arial" w:hAnsi="Arial" w:cs="Arial"/>
            <w:noProof/>
          </w:rPr>
          <w:t>7.2.1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Standard Assessment Methodology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_Toc233883663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8</w:t>
        </w:r>
        <w:r w:rsidRPr="00A03025">
          <w:rPr>
            <w:rFonts w:ascii="Arial" w:hAnsi="Arial" w:cs="Arial"/>
            <w:noProof/>
            <w:webHidden/>
          </w:rPr>
          <w:fldChar w:fldCharType="end"/>
        </w:r>
      </w:hyperlink>
    </w:p>
    <w:p w14:paraId="7E1D419F" w14:textId="25E45DED"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64" w:history="1">
        <w:r w:rsidRPr="00A03025">
          <w:rPr>
            <w:rStyle w:val="Hyperlink"/>
            <w:rFonts w:ascii="Arial" w:hAnsi="Arial" w:cs="Arial"/>
            <w:noProof/>
          </w:rPr>
          <w:t>7.2.2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Results of Ground Survey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_Toc233883664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8</w:t>
        </w:r>
        <w:r w:rsidRPr="00A03025">
          <w:rPr>
            <w:rFonts w:ascii="Arial" w:hAnsi="Arial" w:cs="Arial"/>
            <w:noProof/>
            <w:webHidden/>
          </w:rPr>
          <w:fldChar w:fldCharType="end"/>
        </w:r>
      </w:hyperlink>
    </w:p>
    <w:p w14:paraId="436B7922" w14:textId="63D1AA84"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65" w:history="1">
        <w:r w:rsidRPr="00A03025">
          <w:rPr>
            <w:rStyle w:val="Hyperlink"/>
            <w:rFonts w:ascii="Arial" w:hAnsi="Arial" w:cs="Arial"/>
            <w:noProof/>
          </w:rPr>
          <w:t>7.2.3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Conclusions from the Ground Survey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_Toc233883665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8</w:t>
        </w:r>
        <w:r w:rsidRPr="00A03025">
          <w:rPr>
            <w:rFonts w:ascii="Arial" w:hAnsi="Arial" w:cs="Arial"/>
            <w:noProof/>
            <w:webHidden/>
          </w:rPr>
          <w:fldChar w:fldCharType="end"/>
        </w:r>
      </w:hyperlink>
    </w:p>
    <w:p w14:paraId="0D12D74F" w14:textId="4FDDDF77"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66" w:history="1">
        <w:r w:rsidRPr="00A03025">
          <w:rPr>
            <w:rStyle w:val="Hyperlink"/>
            <w:rFonts w:ascii="Arial" w:hAnsi="Arial" w:cs="Arial"/>
            <w:noProof/>
          </w:rPr>
          <w:t>7.3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Complex Assessment (if any)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_Toc233883666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8</w:t>
        </w:r>
        <w:r w:rsidRPr="00A03025">
          <w:rPr>
            <w:rFonts w:ascii="Arial" w:hAnsi="Arial" w:cs="Arial"/>
            <w:noProof/>
            <w:webHidden/>
          </w:rPr>
          <w:fldChar w:fldCharType="end"/>
        </w:r>
      </w:hyperlink>
    </w:p>
    <w:p w14:paraId="26DAAFE4" w14:textId="6A648769"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67" w:history="1">
        <w:r w:rsidRPr="00A03025">
          <w:rPr>
            <w:rStyle w:val="Hyperlink"/>
            <w:rFonts w:ascii="Arial" w:hAnsi="Arial" w:cs="Arial"/>
            <w:noProof/>
          </w:rPr>
          <w:t>7.3.1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Aims of the subsurface testing/ excavation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_Toc233883667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9</w:t>
        </w:r>
        <w:r w:rsidRPr="00A03025">
          <w:rPr>
            <w:rFonts w:ascii="Arial" w:hAnsi="Arial" w:cs="Arial"/>
            <w:noProof/>
            <w:webHidden/>
          </w:rPr>
          <w:fldChar w:fldCharType="end"/>
        </w:r>
      </w:hyperlink>
    </w:p>
    <w:p w14:paraId="2E9A8E87" w14:textId="30ACC2C8"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68" w:history="1">
        <w:r w:rsidRPr="00A03025">
          <w:rPr>
            <w:rStyle w:val="Hyperlink"/>
            <w:rFonts w:ascii="Arial" w:hAnsi="Arial" w:cs="Arial"/>
            <w:noProof/>
          </w:rPr>
          <w:t>7.3.2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Methodology the subsurface testing/ excavation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_Toc233883668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9</w:t>
        </w:r>
        <w:r w:rsidRPr="00A03025">
          <w:rPr>
            <w:rFonts w:ascii="Arial" w:hAnsi="Arial" w:cs="Arial"/>
            <w:noProof/>
            <w:webHidden/>
          </w:rPr>
          <w:fldChar w:fldCharType="end"/>
        </w:r>
      </w:hyperlink>
    </w:p>
    <w:p w14:paraId="7A5A9C91" w14:textId="56426F9A"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69" w:history="1">
        <w:r w:rsidRPr="00A03025">
          <w:rPr>
            <w:rStyle w:val="Hyperlink"/>
            <w:rFonts w:ascii="Arial" w:hAnsi="Arial" w:cs="Arial"/>
            <w:noProof/>
          </w:rPr>
          <w:t>7.3.3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Results of the subsurface testing/ excavation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_Toc233883669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9</w:t>
        </w:r>
        <w:r w:rsidRPr="00A03025">
          <w:rPr>
            <w:rFonts w:ascii="Arial" w:hAnsi="Arial" w:cs="Arial"/>
            <w:noProof/>
            <w:webHidden/>
          </w:rPr>
          <w:fldChar w:fldCharType="end"/>
        </w:r>
      </w:hyperlink>
    </w:p>
    <w:p w14:paraId="01356A7B" w14:textId="6290BB8E"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70" w:history="1">
        <w:r w:rsidRPr="00A03025">
          <w:rPr>
            <w:rStyle w:val="Hyperlink"/>
            <w:rFonts w:ascii="Arial" w:hAnsi="Arial" w:cs="Arial"/>
            <w:noProof/>
          </w:rPr>
          <w:t>7.3.4</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Conclusions from the subsurface testing/ excavation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_Toc233883670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9</w:t>
        </w:r>
        <w:r w:rsidRPr="00A03025">
          <w:rPr>
            <w:rFonts w:ascii="Arial" w:hAnsi="Arial" w:cs="Arial"/>
            <w:noProof/>
            <w:webHidden/>
          </w:rPr>
          <w:fldChar w:fldCharType="end"/>
        </w:r>
      </w:hyperlink>
    </w:p>
    <w:p w14:paraId="79429146" w14:textId="4A2C367E" w:rsidR="00A03025" w:rsidRPr="00A03025" w:rsidRDefault="00A03025">
      <w:pPr>
        <w:pStyle w:val="TOC2"/>
        <w:tabs>
          <w:tab w:val="left" w:pos="480"/>
          <w:tab w:val="right" w:pos="8302"/>
        </w:tabs>
        <w:rPr>
          <w:rFonts w:ascii="Arial" w:eastAsiaTheme="minorEastAsia" w:hAnsi="Arial" w:cs="Arial"/>
          <w:b w:val="0"/>
          <w:bCs w:val="0"/>
          <w:noProof/>
          <w:kern w:val="2"/>
          <w:sz w:val="24"/>
          <w:szCs w:val="24"/>
          <w:lang w:eastAsia="en-AU"/>
          <w14:ligatures w14:val="standardContextual"/>
        </w:rPr>
      </w:pPr>
      <w:hyperlink w:anchor="_Toc233883671" w:history="1">
        <w:r w:rsidRPr="00A03025">
          <w:rPr>
            <w:rStyle w:val="Hyperlink"/>
            <w:rFonts w:ascii="Arial" w:hAnsi="Arial" w:cs="Arial"/>
            <w:noProof/>
          </w:rPr>
          <w:t>8.</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Details of Aboriginal Cultural Heritage in the Activity Area (if any)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_Toc233883671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10</w:t>
        </w:r>
        <w:r w:rsidRPr="00A03025">
          <w:rPr>
            <w:rFonts w:ascii="Arial" w:hAnsi="Arial" w:cs="Arial"/>
            <w:noProof/>
            <w:webHidden/>
          </w:rPr>
          <w:fldChar w:fldCharType="end"/>
        </w:r>
      </w:hyperlink>
    </w:p>
    <w:p w14:paraId="09CC2B29" w14:textId="57FB96F2"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72" w:history="1">
        <w:r w:rsidRPr="00A03025">
          <w:rPr>
            <w:rStyle w:val="Hyperlink"/>
            <w:rFonts w:ascii="Arial" w:hAnsi="Arial" w:cs="Arial"/>
            <w:noProof/>
          </w:rPr>
          <w:t>8.1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Aboriginal cultural heritage in the Activity Area (if any)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_Toc233883672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10</w:t>
        </w:r>
        <w:r w:rsidRPr="00A03025">
          <w:rPr>
            <w:rFonts w:ascii="Arial" w:hAnsi="Arial" w:cs="Arial"/>
            <w:noProof/>
            <w:webHidden/>
          </w:rPr>
          <w:fldChar w:fldCharType="end"/>
        </w:r>
      </w:hyperlink>
    </w:p>
    <w:p w14:paraId="78A08527" w14:textId="030EC75C"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73" w:history="1">
        <w:r w:rsidRPr="00A03025">
          <w:rPr>
            <w:rStyle w:val="Hyperlink"/>
            <w:rFonts w:ascii="Arial" w:hAnsi="Arial" w:cs="Arial"/>
            <w:noProof/>
          </w:rPr>
          <w:t>8.1.1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Assessment of the Aboriginal cultural heritage</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_Toc233883673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10</w:t>
        </w:r>
        <w:r w:rsidRPr="00A03025">
          <w:rPr>
            <w:rFonts w:ascii="Arial" w:hAnsi="Arial" w:cs="Arial"/>
            <w:noProof/>
            <w:webHidden/>
          </w:rPr>
          <w:fldChar w:fldCharType="end"/>
        </w:r>
      </w:hyperlink>
    </w:p>
    <w:p w14:paraId="41213163" w14:textId="27B936E4" w:rsidR="00A03025" w:rsidRPr="00A03025" w:rsidRDefault="00A03025">
      <w:pPr>
        <w:pStyle w:val="TOC5"/>
        <w:tabs>
          <w:tab w:val="left" w:pos="1680"/>
          <w:tab w:val="right" w:pos="8302"/>
        </w:tabs>
        <w:rPr>
          <w:rFonts w:ascii="Arial" w:eastAsiaTheme="minorEastAsia" w:hAnsi="Arial" w:cs="Arial"/>
          <w:noProof/>
          <w:kern w:val="2"/>
          <w:sz w:val="24"/>
          <w:szCs w:val="24"/>
          <w:lang w:eastAsia="en-AU"/>
          <w14:ligatures w14:val="standardContextual"/>
        </w:rPr>
      </w:pPr>
      <w:hyperlink w:anchor="_Toc233883674" w:history="1">
        <w:r w:rsidRPr="00A03025">
          <w:rPr>
            <w:rStyle w:val="Hyperlink"/>
            <w:rFonts w:ascii="Arial" w:hAnsi="Arial" w:cs="Arial"/>
            <w:noProof/>
          </w:rPr>
          <w:t>8.1.1.1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Site formation processes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_Toc233883674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10</w:t>
        </w:r>
        <w:r w:rsidRPr="00A03025">
          <w:rPr>
            <w:rFonts w:ascii="Arial" w:hAnsi="Arial" w:cs="Arial"/>
            <w:noProof/>
            <w:webHidden/>
          </w:rPr>
          <w:fldChar w:fldCharType="end"/>
        </w:r>
      </w:hyperlink>
    </w:p>
    <w:p w14:paraId="3170857F" w14:textId="2987550D" w:rsidR="00A03025" w:rsidRPr="00A03025" w:rsidRDefault="00A03025">
      <w:pPr>
        <w:pStyle w:val="TOC5"/>
        <w:tabs>
          <w:tab w:val="left" w:pos="1680"/>
          <w:tab w:val="right" w:pos="8302"/>
        </w:tabs>
        <w:rPr>
          <w:rFonts w:ascii="Arial" w:eastAsiaTheme="minorEastAsia" w:hAnsi="Arial" w:cs="Arial"/>
          <w:noProof/>
          <w:kern w:val="2"/>
          <w:sz w:val="24"/>
          <w:szCs w:val="24"/>
          <w:lang w:eastAsia="en-AU"/>
          <w14:ligatures w14:val="standardContextual"/>
        </w:rPr>
      </w:pPr>
      <w:hyperlink w:anchor="_Toc233883675" w:history="1">
        <w:r w:rsidRPr="00A03025">
          <w:rPr>
            <w:rStyle w:val="Hyperlink"/>
            <w:rFonts w:ascii="Arial" w:hAnsi="Arial" w:cs="Arial"/>
            <w:noProof/>
          </w:rPr>
          <w:t>8.1.1.2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Artefact Analysis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_Toc233883675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10</w:t>
        </w:r>
        <w:r w:rsidRPr="00A03025">
          <w:rPr>
            <w:rFonts w:ascii="Arial" w:hAnsi="Arial" w:cs="Arial"/>
            <w:noProof/>
            <w:webHidden/>
          </w:rPr>
          <w:fldChar w:fldCharType="end"/>
        </w:r>
      </w:hyperlink>
    </w:p>
    <w:p w14:paraId="44BE2D82" w14:textId="0D861043" w:rsidR="00A03025" w:rsidRPr="00A03025" w:rsidRDefault="00A03025">
      <w:pPr>
        <w:pStyle w:val="TOC5"/>
        <w:tabs>
          <w:tab w:val="left" w:pos="1680"/>
          <w:tab w:val="right" w:pos="8302"/>
        </w:tabs>
        <w:rPr>
          <w:rFonts w:ascii="Arial" w:eastAsiaTheme="minorEastAsia" w:hAnsi="Arial" w:cs="Arial"/>
          <w:noProof/>
          <w:kern w:val="2"/>
          <w:sz w:val="24"/>
          <w:szCs w:val="24"/>
          <w:lang w:eastAsia="en-AU"/>
          <w14:ligatures w14:val="standardContextual"/>
        </w:rPr>
      </w:pPr>
      <w:hyperlink w:anchor="_Toc233883676" w:history="1">
        <w:r w:rsidRPr="00A03025">
          <w:rPr>
            <w:rStyle w:val="Hyperlink"/>
            <w:rFonts w:ascii="Arial" w:hAnsi="Arial" w:cs="Arial"/>
            <w:noProof/>
          </w:rPr>
          <w:t>8.1.1.3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Shell analysis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_Toc233883676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10</w:t>
        </w:r>
        <w:r w:rsidRPr="00A03025">
          <w:rPr>
            <w:rFonts w:ascii="Arial" w:hAnsi="Arial" w:cs="Arial"/>
            <w:noProof/>
            <w:webHidden/>
          </w:rPr>
          <w:fldChar w:fldCharType="end"/>
        </w:r>
      </w:hyperlink>
    </w:p>
    <w:p w14:paraId="4EE49BEF" w14:textId="5A13C228" w:rsidR="00A03025" w:rsidRPr="00A03025" w:rsidRDefault="00A03025">
      <w:pPr>
        <w:pStyle w:val="TOC5"/>
        <w:tabs>
          <w:tab w:val="left" w:pos="1680"/>
          <w:tab w:val="right" w:pos="8302"/>
        </w:tabs>
        <w:rPr>
          <w:rFonts w:ascii="Arial" w:eastAsiaTheme="minorEastAsia" w:hAnsi="Arial" w:cs="Arial"/>
          <w:noProof/>
          <w:kern w:val="2"/>
          <w:sz w:val="24"/>
          <w:szCs w:val="24"/>
          <w:lang w:eastAsia="en-AU"/>
          <w14:ligatures w14:val="standardContextual"/>
        </w:rPr>
      </w:pPr>
      <w:hyperlink w:anchor="_Toc233883677" w:history="1">
        <w:r w:rsidRPr="00A03025">
          <w:rPr>
            <w:rStyle w:val="Hyperlink"/>
            <w:rFonts w:ascii="Arial" w:hAnsi="Arial" w:cs="Arial"/>
            <w:noProof/>
          </w:rPr>
          <w:t>8.1.1.4</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Faunal analysis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_Toc233883677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10</w:t>
        </w:r>
        <w:r w:rsidRPr="00A03025">
          <w:rPr>
            <w:rFonts w:ascii="Arial" w:hAnsi="Arial" w:cs="Arial"/>
            <w:noProof/>
            <w:webHidden/>
          </w:rPr>
          <w:fldChar w:fldCharType="end"/>
        </w:r>
      </w:hyperlink>
    </w:p>
    <w:p w14:paraId="333EF325" w14:textId="4E41AFD5" w:rsidR="00A03025" w:rsidRPr="00A03025" w:rsidRDefault="00A03025">
      <w:pPr>
        <w:pStyle w:val="TOC5"/>
        <w:tabs>
          <w:tab w:val="left" w:pos="1680"/>
          <w:tab w:val="right" w:pos="8302"/>
        </w:tabs>
        <w:rPr>
          <w:rFonts w:ascii="Arial" w:eastAsiaTheme="minorEastAsia" w:hAnsi="Arial" w:cs="Arial"/>
          <w:noProof/>
          <w:kern w:val="2"/>
          <w:sz w:val="24"/>
          <w:szCs w:val="24"/>
          <w:lang w:eastAsia="en-AU"/>
          <w14:ligatures w14:val="standardContextual"/>
        </w:rPr>
      </w:pPr>
      <w:hyperlink w:anchor="_Toc233883678" w:history="1">
        <w:r w:rsidRPr="00A03025">
          <w:rPr>
            <w:rStyle w:val="Hyperlink"/>
            <w:rFonts w:ascii="Arial" w:hAnsi="Arial" w:cs="Arial"/>
            <w:noProof/>
          </w:rPr>
          <w:t>8.1.1.5</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Radiometric dating</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_Toc233883678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10</w:t>
        </w:r>
        <w:r w:rsidRPr="00A03025">
          <w:rPr>
            <w:rFonts w:ascii="Arial" w:hAnsi="Arial" w:cs="Arial"/>
            <w:noProof/>
            <w:webHidden/>
          </w:rPr>
          <w:fldChar w:fldCharType="end"/>
        </w:r>
      </w:hyperlink>
    </w:p>
    <w:p w14:paraId="1102ABAF" w14:textId="2313CEB9" w:rsidR="00A03025" w:rsidRPr="00A03025" w:rsidRDefault="00A03025">
      <w:pPr>
        <w:pStyle w:val="TOC5"/>
        <w:tabs>
          <w:tab w:val="left" w:pos="1680"/>
          <w:tab w:val="right" w:pos="8302"/>
        </w:tabs>
        <w:rPr>
          <w:rFonts w:ascii="Arial" w:eastAsiaTheme="minorEastAsia" w:hAnsi="Arial" w:cs="Arial"/>
          <w:noProof/>
          <w:kern w:val="2"/>
          <w:sz w:val="24"/>
          <w:szCs w:val="24"/>
          <w:lang w:eastAsia="en-AU"/>
          <w14:ligatures w14:val="standardContextual"/>
        </w:rPr>
      </w:pPr>
      <w:hyperlink w:anchor="_Toc233883679" w:history="1">
        <w:r w:rsidRPr="00A03025">
          <w:rPr>
            <w:rStyle w:val="Hyperlink"/>
            <w:rFonts w:ascii="Arial" w:hAnsi="Arial" w:cs="Arial"/>
            <w:noProof/>
          </w:rPr>
          <w:t>8.1.1.6</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Statistical analysis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_Toc233883679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10</w:t>
        </w:r>
        <w:r w:rsidRPr="00A03025">
          <w:rPr>
            <w:rFonts w:ascii="Arial" w:hAnsi="Arial" w:cs="Arial"/>
            <w:noProof/>
            <w:webHidden/>
          </w:rPr>
          <w:fldChar w:fldCharType="end"/>
        </w:r>
      </w:hyperlink>
    </w:p>
    <w:p w14:paraId="2E8118DD" w14:textId="547585C3"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80" w:history="1">
        <w:r w:rsidRPr="00A03025">
          <w:rPr>
            <w:rStyle w:val="Hyperlink"/>
            <w:rFonts w:ascii="Arial" w:hAnsi="Arial" w:cs="Arial"/>
            <w:noProof/>
          </w:rPr>
          <w:t>8.1.2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RAP / AAG / other information about the Aboriginal cultural heritage</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_Toc233883680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10</w:t>
        </w:r>
        <w:r w:rsidRPr="00A03025">
          <w:rPr>
            <w:rFonts w:ascii="Arial" w:hAnsi="Arial" w:cs="Arial"/>
            <w:noProof/>
            <w:webHidden/>
          </w:rPr>
          <w:fldChar w:fldCharType="end"/>
        </w:r>
      </w:hyperlink>
    </w:p>
    <w:p w14:paraId="29A3AA48" w14:textId="08F90036"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81" w:history="1">
        <w:r w:rsidRPr="00A03025">
          <w:rPr>
            <w:rStyle w:val="Hyperlink"/>
            <w:rFonts w:ascii="Arial" w:hAnsi="Arial" w:cs="Arial"/>
            <w:noProof/>
          </w:rPr>
          <w:t>8.1.3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Results of the Assessment of Aboriginal cultural heritage</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_Toc233883681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10</w:t>
        </w:r>
        <w:r w:rsidRPr="00A03025">
          <w:rPr>
            <w:rFonts w:ascii="Arial" w:hAnsi="Arial" w:cs="Arial"/>
            <w:noProof/>
            <w:webHidden/>
          </w:rPr>
          <w:fldChar w:fldCharType="end"/>
        </w:r>
      </w:hyperlink>
    </w:p>
    <w:p w14:paraId="06C85763" w14:textId="68412963"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82" w:history="1">
        <w:r w:rsidRPr="00A03025">
          <w:rPr>
            <w:rStyle w:val="Hyperlink"/>
            <w:rFonts w:ascii="Arial" w:hAnsi="Arial" w:cs="Arial"/>
            <w:noProof/>
          </w:rPr>
          <w:t>8.2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VAHR ????-????  NAME OF ABORIGINAL PLACE</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_Toc233883682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11</w:t>
        </w:r>
        <w:r w:rsidRPr="00A03025">
          <w:rPr>
            <w:rFonts w:ascii="Arial" w:hAnsi="Arial" w:cs="Arial"/>
            <w:noProof/>
            <w:webHidden/>
          </w:rPr>
          <w:fldChar w:fldCharType="end"/>
        </w:r>
      </w:hyperlink>
    </w:p>
    <w:p w14:paraId="4ECD3287" w14:textId="2350F312"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83" w:history="1">
        <w:r w:rsidRPr="00A03025">
          <w:rPr>
            <w:rStyle w:val="Hyperlink"/>
            <w:rFonts w:ascii="Arial" w:hAnsi="Arial" w:cs="Arial"/>
            <w:noProof/>
          </w:rPr>
          <w:t>8.2.1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Extent of VAHR ????-????</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_Toc233883683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11</w:t>
        </w:r>
        <w:r w:rsidRPr="00A03025">
          <w:rPr>
            <w:rFonts w:ascii="Arial" w:hAnsi="Arial" w:cs="Arial"/>
            <w:noProof/>
            <w:webHidden/>
          </w:rPr>
          <w:fldChar w:fldCharType="end"/>
        </w:r>
      </w:hyperlink>
    </w:p>
    <w:p w14:paraId="31183C69" w14:textId="07629A3A"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84" w:history="1">
        <w:r w:rsidRPr="00A03025">
          <w:rPr>
            <w:rStyle w:val="Hyperlink"/>
            <w:rFonts w:ascii="Arial" w:hAnsi="Arial" w:cs="Arial"/>
            <w:noProof/>
          </w:rPr>
          <w:t>8.2.2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Nature of VAHR ????-????</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_Toc233883684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11</w:t>
        </w:r>
        <w:r w:rsidRPr="00A03025">
          <w:rPr>
            <w:rFonts w:ascii="Arial" w:hAnsi="Arial" w:cs="Arial"/>
            <w:noProof/>
            <w:webHidden/>
          </w:rPr>
          <w:fldChar w:fldCharType="end"/>
        </w:r>
      </w:hyperlink>
    </w:p>
    <w:p w14:paraId="09D25A0B" w14:textId="1DEFFE1E"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85" w:history="1">
        <w:r w:rsidRPr="00A03025">
          <w:rPr>
            <w:rStyle w:val="Hyperlink"/>
            <w:rFonts w:ascii="Arial" w:hAnsi="Arial" w:cs="Arial"/>
            <w:noProof/>
          </w:rPr>
          <w:t>8.2.3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Significance of VAHR ????-????</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_Toc233883685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11</w:t>
        </w:r>
        <w:r w:rsidRPr="00A03025">
          <w:rPr>
            <w:rFonts w:ascii="Arial" w:hAnsi="Arial" w:cs="Arial"/>
            <w:noProof/>
            <w:webHidden/>
          </w:rPr>
          <w:fldChar w:fldCharType="end"/>
        </w:r>
      </w:hyperlink>
    </w:p>
    <w:p w14:paraId="65D51FED" w14:textId="33A31F8B"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86" w:history="1">
        <w:r w:rsidRPr="00A03025">
          <w:rPr>
            <w:rStyle w:val="Hyperlink"/>
            <w:rFonts w:ascii="Arial" w:hAnsi="Arial" w:cs="Arial"/>
            <w:noProof/>
          </w:rPr>
          <w:t>8.3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VAHR ????-????  NAME OF ABORIGINAL PLACE</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_Toc233883686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11</w:t>
        </w:r>
        <w:r w:rsidRPr="00A03025">
          <w:rPr>
            <w:rFonts w:ascii="Arial" w:hAnsi="Arial" w:cs="Arial"/>
            <w:noProof/>
            <w:webHidden/>
          </w:rPr>
          <w:fldChar w:fldCharType="end"/>
        </w:r>
      </w:hyperlink>
    </w:p>
    <w:p w14:paraId="3C36AF53" w14:textId="0DDB9C0B"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87" w:history="1">
        <w:r w:rsidRPr="00A03025">
          <w:rPr>
            <w:rStyle w:val="Hyperlink"/>
            <w:rFonts w:ascii="Arial" w:hAnsi="Arial" w:cs="Arial"/>
            <w:noProof/>
          </w:rPr>
          <w:t>8.3.1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Extent of VAHR ????-????</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_Toc233883687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11</w:t>
        </w:r>
        <w:r w:rsidRPr="00A03025">
          <w:rPr>
            <w:rFonts w:ascii="Arial" w:hAnsi="Arial" w:cs="Arial"/>
            <w:noProof/>
            <w:webHidden/>
          </w:rPr>
          <w:fldChar w:fldCharType="end"/>
        </w:r>
      </w:hyperlink>
    </w:p>
    <w:p w14:paraId="18F0D008" w14:textId="7658D951"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88" w:history="1">
        <w:r w:rsidRPr="00A03025">
          <w:rPr>
            <w:rStyle w:val="Hyperlink"/>
            <w:rFonts w:ascii="Arial" w:hAnsi="Arial" w:cs="Arial"/>
            <w:noProof/>
          </w:rPr>
          <w:t>8.3.2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Nature of VAHR ????-????</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_Toc233883688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12</w:t>
        </w:r>
        <w:r w:rsidRPr="00A03025">
          <w:rPr>
            <w:rFonts w:ascii="Arial" w:hAnsi="Arial" w:cs="Arial"/>
            <w:noProof/>
            <w:webHidden/>
          </w:rPr>
          <w:fldChar w:fldCharType="end"/>
        </w:r>
      </w:hyperlink>
    </w:p>
    <w:p w14:paraId="69698451" w14:textId="1A72BE99"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89" w:history="1">
        <w:r w:rsidRPr="00A03025">
          <w:rPr>
            <w:rStyle w:val="Hyperlink"/>
            <w:rFonts w:ascii="Arial" w:hAnsi="Arial" w:cs="Arial"/>
            <w:noProof/>
          </w:rPr>
          <w:t>8.3.3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Significance of VAHR ????-????</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_Toc233883689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12</w:t>
        </w:r>
        <w:r w:rsidRPr="00A03025">
          <w:rPr>
            <w:rFonts w:ascii="Arial" w:hAnsi="Arial" w:cs="Arial"/>
            <w:noProof/>
            <w:webHidden/>
          </w:rPr>
          <w:fldChar w:fldCharType="end"/>
        </w:r>
      </w:hyperlink>
    </w:p>
    <w:p w14:paraId="10060739" w14:textId="00267AE3"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90" w:history="1">
        <w:r w:rsidRPr="00A03025">
          <w:rPr>
            <w:rStyle w:val="Hyperlink"/>
            <w:rFonts w:ascii="Arial" w:hAnsi="Arial" w:cs="Arial"/>
            <w:noProof/>
          </w:rPr>
          <w:t>8.4</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NAME OF AREA – sensitive area not to be impacted by activity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_Toc233883690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12</w:t>
        </w:r>
        <w:r w:rsidRPr="00A03025">
          <w:rPr>
            <w:rFonts w:ascii="Arial" w:hAnsi="Arial" w:cs="Arial"/>
            <w:noProof/>
            <w:webHidden/>
          </w:rPr>
          <w:fldChar w:fldCharType="end"/>
        </w:r>
      </w:hyperlink>
    </w:p>
    <w:p w14:paraId="524FC97B" w14:textId="78CBBB01"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91" w:history="1">
        <w:r w:rsidRPr="00A03025">
          <w:rPr>
            <w:rStyle w:val="Hyperlink"/>
            <w:rFonts w:ascii="Arial" w:hAnsi="Arial" w:cs="Arial"/>
            <w:noProof/>
          </w:rPr>
          <w:t>8.4.1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 xml:space="preserve">Reasoning behind identification of </w:t>
        </w:r>
        <w:r w:rsidRPr="00A03025">
          <w:rPr>
            <w:rStyle w:val="Hyperlink"/>
            <w:rFonts w:ascii="Arial" w:hAnsi="Arial" w:cs="Arial"/>
            <w:b/>
            <w:noProof/>
          </w:rPr>
          <w:t>NAME OF AREA</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_Toc233883691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12</w:t>
        </w:r>
        <w:r w:rsidRPr="00A03025">
          <w:rPr>
            <w:rFonts w:ascii="Arial" w:hAnsi="Arial" w:cs="Arial"/>
            <w:noProof/>
            <w:webHidden/>
          </w:rPr>
          <w:fldChar w:fldCharType="end"/>
        </w:r>
      </w:hyperlink>
    </w:p>
    <w:p w14:paraId="59F1613A" w14:textId="2536B405"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92" w:history="1">
        <w:r w:rsidRPr="00A03025">
          <w:rPr>
            <w:rStyle w:val="Hyperlink"/>
            <w:rFonts w:ascii="Arial" w:hAnsi="Arial" w:cs="Arial"/>
            <w:noProof/>
          </w:rPr>
          <w:t>8.4.2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 xml:space="preserve">Description of </w:t>
        </w:r>
        <w:r w:rsidRPr="00A03025">
          <w:rPr>
            <w:rStyle w:val="Hyperlink"/>
            <w:rFonts w:ascii="Arial" w:hAnsi="Arial" w:cs="Arial"/>
            <w:b/>
            <w:noProof/>
          </w:rPr>
          <w:t>NAME OF AREA</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_Toc233883692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12</w:t>
        </w:r>
        <w:r w:rsidRPr="00A03025">
          <w:rPr>
            <w:rFonts w:ascii="Arial" w:hAnsi="Arial" w:cs="Arial"/>
            <w:noProof/>
            <w:webHidden/>
          </w:rPr>
          <w:fldChar w:fldCharType="end"/>
        </w:r>
      </w:hyperlink>
    </w:p>
    <w:p w14:paraId="1C2BDD57" w14:textId="558242CE" w:rsidR="00A03025" w:rsidRPr="00A03025" w:rsidRDefault="00A03025">
      <w:pPr>
        <w:pStyle w:val="TOC2"/>
        <w:tabs>
          <w:tab w:val="left" w:pos="480"/>
          <w:tab w:val="right" w:pos="8302"/>
        </w:tabs>
        <w:rPr>
          <w:rFonts w:ascii="Arial" w:eastAsiaTheme="minorEastAsia" w:hAnsi="Arial" w:cs="Arial"/>
          <w:b w:val="0"/>
          <w:bCs w:val="0"/>
          <w:noProof/>
          <w:kern w:val="2"/>
          <w:sz w:val="24"/>
          <w:szCs w:val="24"/>
          <w:lang w:eastAsia="en-AU"/>
          <w14:ligatures w14:val="standardContextual"/>
        </w:rPr>
      </w:pPr>
      <w:hyperlink w:anchor="_Toc233883693" w:history="1">
        <w:r w:rsidRPr="00A03025">
          <w:rPr>
            <w:rStyle w:val="Hyperlink"/>
            <w:rFonts w:ascii="Arial" w:hAnsi="Arial" w:cs="Arial"/>
            <w:noProof/>
          </w:rPr>
          <w:t>9.</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Consideration of section 61 matters – Impact Assessment</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_Toc233883693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12</w:t>
        </w:r>
        <w:r w:rsidRPr="00A03025">
          <w:rPr>
            <w:rFonts w:ascii="Arial" w:hAnsi="Arial" w:cs="Arial"/>
            <w:noProof/>
            <w:webHidden/>
          </w:rPr>
          <w:fldChar w:fldCharType="end"/>
        </w:r>
      </w:hyperlink>
    </w:p>
    <w:p w14:paraId="59D72254" w14:textId="03CE4339"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94" w:history="1">
        <w:r w:rsidRPr="00A03025">
          <w:rPr>
            <w:rStyle w:val="Hyperlink"/>
            <w:rFonts w:ascii="Arial" w:hAnsi="Arial" w:cs="Arial"/>
            <w:noProof/>
          </w:rPr>
          <w:t>9.1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Section 61 matters in relation to VAHR ????-????</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_Toc233883694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12</w:t>
        </w:r>
        <w:r w:rsidRPr="00A03025">
          <w:rPr>
            <w:rFonts w:ascii="Arial" w:hAnsi="Arial" w:cs="Arial"/>
            <w:noProof/>
            <w:webHidden/>
          </w:rPr>
          <w:fldChar w:fldCharType="end"/>
        </w:r>
      </w:hyperlink>
    </w:p>
    <w:p w14:paraId="2D4CD48C" w14:textId="5804C4CA"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95" w:history="1">
        <w:r w:rsidRPr="00A03025">
          <w:rPr>
            <w:rStyle w:val="Hyperlink"/>
            <w:rFonts w:ascii="Arial" w:hAnsi="Arial" w:cs="Arial"/>
            <w:b/>
            <w:noProof/>
          </w:rPr>
          <w:t>9.1.1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Can harm to VAHR ????-???? be avoided?</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_Toc233883695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12</w:t>
        </w:r>
        <w:r w:rsidRPr="00A03025">
          <w:rPr>
            <w:rFonts w:ascii="Arial" w:hAnsi="Arial" w:cs="Arial"/>
            <w:noProof/>
            <w:webHidden/>
          </w:rPr>
          <w:fldChar w:fldCharType="end"/>
        </w:r>
      </w:hyperlink>
    </w:p>
    <w:p w14:paraId="7782C524" w14:textId="3D17AFEA"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96" w:history="1">
        <w:r w:rsidRPr="00A03025">
          <w:rPr>
            <w:rStyle w:val="Hyperlink"/>
            <w:rFonts w:ascii="Arial" w:hAnsi="Arial" w:cs="Arial"/>
            <w:b/>
            <w:noProof/>
          </w:rPr>
          <w:t>9.1.2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Can harm to VAHR ????-???? be minimised?</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_Toc233883696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12</w:t>
        </w:r>
        <w:r w:rsidRPr="00A03025">
          <w:rPr>
            <w:rFonts w:ascii="Arial" w:hAnsi="Arial" w:cs="Arial"/>
            <w:noProof/>
            <w:webHidden/>
          </w:rPr>
          <w:fldChar w:fldCharType="end"/>
        </w:r>
      </w:hyperlink>
    </w:p>
    <w:p w14:paraId="6ED1DE73" w14:textId="1D677C25"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97" w:history="1">
        <w:r w:rsidRPr="00A03025">
          <w:rPr>
            <w:rStyle w:val="Hyperlink"/>
            <w:rFonts w:ascii="Arial" w:hAnsi="Arial" w:cs="Arial"/>
            <w:b/>
            <w:noProof/>
          </w:rPr>
          <w:t>9.1.3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Are specific measures needed to for the management of VAHR ????-???? (such as mitigating harm)?</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_Toc233883697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13</w:t>
        </w:r>
        <w:r w:rsidRPr="00A03025">
          <w:rPr>
            <w:rFonts w:ascii="Arial" w:hAnsi="Arial" w:cs="Arial"/>
            <w:noProof/>
            <w:webHidden/>
          </w:rPr>
          <w:fldChar w:fldCharType="end"/>
        </w:r>
      </w:hyperlink>
    </w:p>
    <w:p w14:paraId="044FE308" w14:textId="27F05E1D"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698" w:history="1">
        <w:r w:rsidRPr="00A03025">
          <w:rPr>
            <w:rStyle w:val="Hyperlink"/>
            <w:rFonts w:ascii="Arial" w:hAnsi="Arial" w:cs="Arial"/>
            <w:noProof/>
          </w:rPr>
          <w:t>9.2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Section 61 matters in relation to VAHR ????-????</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_Toc233883698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13</w:t>
        </w:r>
        <w:r w:rsidRPr="00A03025">
          <w:rPr>
            <w:rFonts w:ascii="Arial" w:hAnsi="Arial" w:cs="Arial"/>
            <w:noProof/>
            <w:webHidden/>
          </w:rPr>
          <w:fldChar w:fldCharType="end"/>
        </w:r>
      </w:hyperlink>
    </w:p>
    <w:p w14:paraId="07C56A20" w14:textId="6C909E77"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699" w:history="1">
        <w:r w:rsidRPr="00A03025">
          <w:rPr>
            <w:rStyle w:val="Hyperlink"/>
            <w:rFonts w:ascii="Arial" w:hAnsi="Arial" w:cs="Arial"/>
            <w:b/>
            <w:noProof/>
          </w:rPr>
          <w:t>9.2.1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Can harm to VAHR ????-???? be avoided?</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_Toc233883699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13</w:t>
        </w:r>
        <w:r w:rsidRPr="00A03025">
          <w:rPr>
            <w:rFonts w:ascii="Arial" w:hAnsi="Arial" w:cs="Arial"/>
            <w:noProof/>
            <w:webHidden/>
          </w:rPr>
          <w:fldChar w:fldCharType="end"/>
        </w:r>
      </w:hyperlink>
    </w:p>
    <w:p w14:paraId="3B84F44A" w14:textId="69FC0748"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700" w:history="1">
        <w:r w:rsidRPr="00A03025">
          <w:rPr>
            <w:rStyle w:val="Hyperlink"/>
            <w:rFonts w:ascii="Arial" w:hAnsi="Arial" w:cs="Arial"/>
            <w:b/>
            <w:noProof/>
          </w:rPr>
          <w:t>9.2.2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Can harm to VAHR ????-???? be minimised?</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_Toc233883700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13</w:t>
        </w:r>
        <w:r w:rsidRPr="00A03025">
          <w:rPr>
            <w:rFonts w:ascii="Arial" w:hAnsi="Arial" w:cs="Arial"/>
            <w:noProof/>
            <w:webHidden/>
          </w:rPr>
          <w:fldChar w:fldCharType="end"/>
        </w:r>
      </w:hyperlink>
    </w:p>
    <w:p w14:paraId="769C8A3B" w14:textId="7774E4E2"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701" w:history="1">
        <w:r w:rsidRPr="00A03025">
          <w:rPr>
            <w:rStyle w:val="Hyperlink"/>
            <w:rFonts w:ascii="Arial" w:hAnsi="Arial" w:cs="Arial"/>
            <w:b/>
            <w:noProof/>
          </w:rPr>
          <w:t>9.2.3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Are specific measures needed to for the management of VAHR ????-???? (such as mitigating harm)?</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_Toc233883701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13</w:t>
        </w:r>
        <w:r w:rsidRPr="00A03025">
          <w:rPr>
            <w:rFonts w:ascii="Arial" w:hAnsi="Arial" w:cs="Arial"/>
            <w:noProof/>
            <w:webHidden/>
          </w:rPr>
          <w:fldChar w:fldCharType="end"/>
        </w:r>
      </w:hyperlink>
    </w:p>
    <w:p w14:paraId="6E6FE0FB" w14:textId="23CF24D8"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702" w:history="1">
        <w:r w:rsidRPr="00A03025">
          <w:rPr>
            <w:rStyle w:val="Hyperlink"/>
            <w:rFonts w:ascii="Arial" w:hAnsi="Arial" w:cs="Arial"/>
            <w:noProof/>
          </w:rPr>
          <w:t>9.3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Section 61 matters in relation to VAHR ????-????</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_Toc233883702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13</w:t>
        </w:r>
        <w:r w:rsidRPr="00A03025">
          <w:rPr>
            <w:rFonts w:ascii="Arial" w:hAnsi="Arial" w:cs="Arial"/>
            <w:noProof/>
            <w:webHidden/>
          </w:rPr>
          <w:fldChar w:fldCharType="end"/>
        </w:r>
      </w:hyperlink>
    </w:p>
    <w:p w14:paraId="5516FE95" w14:textId="13309C5F"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703" w:history="1">
        <w:r w:rsidRPr="00A03025">
          <w:rPr>
            <w:rStyle w:val="Hyperlink"/>
            <w:rFonts w:ascii="Arial" w:hAnsi="Arial" w:cs="Arial"/>
            <w:b/>
            <w:noProof/>
          </w:rPr>
          <w:t>9.3.1</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Can harm to VAHR ????-???? be avoided?</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_Toc233883703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13</w:t>
        </w:r>
        <w:r w:rsidRPr="00A03025">
          <w:rPr>
            <w:rFonts w:ascii="Arial" w:hAnsi="Arial" w:cs="Arial"/>
            <w:noProof/>
            <w:webHidden/>
          </w:rPr>
          <w:fldChar w:fldCharType="end"/>
        </w:r>
      </w:hyperlink>
    </w:p>
    <w:p w14:paraId="6E318EA4" w14:textId="4EAEC958"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704" w:history="1">
        <w:r w:rsidRPr="00A03025">
          <w:rPr>
            <w:rStyle w:val="Hyperlink"/>
            <w:rFonts w:ascii="Arial" w:hAnsi="Arial" w:cs="Arial"/>
            <w:b/>
            <w:noProof/>
          </w:rPr>
          <w:t>9.3.2</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Can harm to VAHR ????-???? be minimised?</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_Toc233883704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13</w:t>
        </w:r>
        <w:r w:rsidRPr="00A03025">
          <w:rPr>
            <w:rFonts w:ascii="Arial" w:hAnsi="Arial" w:cs="Arial"/>
            <w:noProof/>
            <w:webHidden/>
          </w:rPr>
          <w:fldChar w:fldCharType="end"/>
        </w:r>
      </w:hyperlink>
    </w:p>
    <w:p w14:paraId="7E3A14B9" w14:textId="1BC873A8" w:rsidR="00A03025" w:rsidRPr="00A03025" w:rsidRDefault="00A03025">
      <w:pPr>
        <w:pStyle w:val="TOC4"/>
        <w:tabs>
          <w:tab w:val="left" w:pos="1200"/>
          <w:tab w:val="right" w:pos="8302"/>
        </w:tabs>
        <w:rPr>
          <w:rFonts w:ascii="Arial" w:eastAsiaTheme="minorEastAsia" w:hAnsi="Arial" w:cs="Arial"/>
          <w:noProof/>
          <w:kern w:val="2"/>
          <w:sz w:val="24"/>
          <w:szCs w:val="24"/>
          <w:lang w:eastAsia="en-AU"/>
          <w14:ligatures w14:val="standardContextual"/>
        </w:rPr>
      </w:pPr>
      <w:hyperlink w:anchor="_Toc233883705" w:history="1">
        <w:r w:rsidRPr="00A03025">
          <w:rPr>
            <w:rStyle w:val="Hyperlink"/>
            <w:rFonts w:ascii="Arial" w:hAnsi="Arial" w:cs="Arial"/>
            <w:b/>
            <w:noProof/>
          </w:rPr>
          <w:t>9.3.3</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Are specific measures needed to for the management of VAHR ????-???? (such as mitigating harm)?</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_Toc233883705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13</w:t>
        </w:r>
        <w:r w:rsidRPr="00A03025">
          <w:rPr>
            <w:rFonts w:ascii="Arial" w:hAnsi="Arial" w:cs="Arial"/>
            <w:noProof/>
            <w:webHidden/>
          </w:rPr>
          <w:fldChar w:fldCharType="end"/>
        </w:r>
      </w:hyperlink>
    </w:p>
    <w:p w14:paraId="1539F3D2" w14:textId="31A8552F"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706" w:history="1">
        <w:r w:rsidRPr="00A03025">
          <w:rPr>
            <w:rStyle w:val="Hyperlink"/>
            <w:rFonts w:ascii="Arial" w:hAnsi="Arial" w:cs="Arial"/>
            <w:noProof/>
          </w:rPr>
          <w:t>9.4</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What are the cumulative impacts on Aboriginal cultural heritage in the activity area of the activity?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_Toc233883706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14</w:t>
        </w:r>
        <w:r w:rsidRPr="00A03025">
          <w:rPr>
            <w:rFonts w:ascii="Arial" w:hAnsi="Arial" w:cs="Arial"/>
            <w:noProof/>
            <w:webHidden/>
          </w:rPr>
          <w:fldChar w:fldCharType="end"/>
        </w:r>
      </w:hyperlink>
    </w:p>
    <w:p w14:paraId="6B4B8771" w14:textId="12A68545"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707" w:history="1">
        <w:r w:rsidRPr="00A03025">
          <w:rPr>
            <w:rStyle w:val="Hyperlink"/>
            <w:rFonts w:ascii="Arial" w:hAnsi="Arial" w:cs="Arial"/>
            <w:noProof/>
          </w:rPr>
          <w:t>9.5</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Are there particular contingency plans that might be necessary?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_Toc233883707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14</w:t>
        </w:r>
        <w:r w:rsidRPr="00A03025">
          <w:rPr>
            <w:rFonts w:ascii="Arial" w:hAnsi="Arial" w:cs="Arial"/>
            <w:noProof/>
            <w:webHidden/>
          </w:rPr>
          <w:fldChar w:fldCharType="end"/>
        </w:r>
      </w:hyperlink>
    </w:p>
    <w:p w14:paraId="4B97F72E" w14:textId="315B4D98" w:rsidR="00A03025" w:rsidRPr="00A03025" w:rsidRDefault="00A03025">
      <w:pPr>
        <w:pStyle w:val="TOC3"/>
        <w:tabs>
          <w:tab w:val="left" w:pos="960"/>
          <w:tab w:val="right" w:pos="8302"/>
        </w:tabs>
        <w:rPr>
          <w:rFonts w:ascii="Arial" w:eastAsiaTheme="minorEastAsia" w:hAnsi="Arial" w:cs="Arial"/>
          <w:noProof/>
          <w:kern w:val="2"/>
          <w:sz w:val="24"/>
          <w:szCs w:val="24"/>
          <w:lang w:eastAsia="en-AU"/>
          <w14:ligatures w14:val="standardContextual"/>
        </w:rPr>
      </w:pPr>
      <w:hyperlink w:anchor="_Toc233883708" w:history="1">
        <w:r w:rsidRPr="00A03025">
          <w:rPr>
            <w:rStyle w:val="Hyperlink"/>
            <w:rFonts w:ascii="Arial" w:hAnsi="Arial" w:cs="Arial"/>
            <w:noProof/>
          </w:rPr>
          <w:t>9.6</w:t>
        </w:r>
        <w:r w:rsidRPr="00A03025">
          <w:rPr>
            <w:rFonts w:ascii="Arial" w:eastAsiaTheme="minorEastAsia" w:hAnsi="Arial" w:cs="Arial"/>
            <w:noProof/>
            <w:kern w:val="2"/>
            <w:sz w:val="24"/>
            <w:szCs w:val="24"/>
            <w:lang w:eastAsia="en-AU"/>
            <w14:ligatures w14:val="standardContextual"/>
          </w:rPr>
          <w:tab/>
        </w:r>
        <w:r w:rsidRPr="00A03025">
          <w:rPr>
            <w:rStyle w:val="Hyperlink"/>
            <w:rFonts w:ascii="Arial" w:hAnsi="Arial" w:cs="Arial"/>
            <w:noProof/>
          </w:rPr>
          <w:t>What custody and management arrangements might be needed?</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_Toc233883708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14</w:t>
        </w:r>
        <w:r w:rsidRPr="00A03025">
          <w:rPr>
            <w:rFonts w:ascii="Arial" w:hAnsi="Arial" w:cs="Arial"/>
            <w:noProof/>
            <w:webHidden/>
          </w:rPr>
          <w:fldChar w:fldCharType="end"/>
        </w:r>
      </w:hyperlink>
    </w:p>
    <w:p w14:paraId="1FF286BD" w14:textId="5D1B7B5C" w:rsidR="00A03025" w:rsidRPr="00A03025" w:rsidRDefault="00A03025">
      <w:pPr>
        <w:pStyle w:val="TOC1"/>
        <w:tabs>
          <w:tab w:val="right" w:pos="8302"/>
        </w:tabs>
        <w:rPr>
          <w:rFonts w:eastAsiaTheme="minorEastAsia"/>
          <w:b w:val="0"/>
          <w:bCs w:val="0"/>
          <w:caps w:val="0"/>
          <w:noProof/>
          <w:kern w:val="2"/>
          <w:lang w:eastAsia="en-AU"/>
          <w14:ligatures w14:val="standardContextual"/>
        </w:rPr>
      </w:pPr>
      <w:hyperlink w:anchor="_Toc233883709" w:history="1">
        <w:r w:rsidRPr="00A03025">
          <w:rPr>
            <w:rStyle w:val="Hyperlink"/>
            <w:noProof/>
          </w:rPr>
          <w:t>References</w:t>
        </w:r>
        <w:r w:rsidRPr="00A03025">
          <w:rPr>
            <w:noProof/>
            <w:webHidden/>
          </w:rPr>
          <w:tab/>
        </w:r>
        <w:r w:rsidRPr="00A03025">
          <w:rPr>
            <w:noProof/>
            <w:webHidden/>
          </w:rPr>
          <w:fldChar w:fldCharType="begin"/>
        </w:r>
        <w:r w:rsidRPr="00A03025">
          <w:rPr>
            <w:noProof/>
            <w:webHidden/>
          </w:rPr>
          <w:instrText xml:space="preserve"> PAGEREF _Toc233883709 \h </w:instrText>
        </w:r>
        <w:r w:rsidRPr="00A03025">
          <w:rPr>
            <w:noProof/>
            <w:webHidden/>
          </w:rPr>
        </w:r>
        <w:r w:rsidRPr="00A03025">
          <w:rPr>
            <w:noProof/>
            <w:webHidden/>
          </w:rPr>
          <w:fldChar w:fldCharType="separate"/>
        </w:r>
        <w:r w:rsidRPr="00A03025">
          <w:rPr>
            <w:noProof/>
            <w:webHidden/>
          </w:rPr>
          <w:t>15</w:t>
        </w:r>
        <w:r w:rsidRPr="00A03025">
          <w:rPr>
            <w:noProof/>
            <w:webHidden/>
          </w:rPr>
          <w:fldChar w:fldCharType="end"/>
        </w:r>
      </w:hyperlink>
    </w:p>
    <w:p w14:paraId="3627D122" w14:textId="1477C210" w:rsidR="00A03025" w:rsidRPr="00A03025" w:rsidRDefault="00A03025">
      <w:pPr>
        <w:pStyle w:val="TOC1"/>
        <w:tabs>
          <w:tab w:val="right" w:pos="8302"/>
        </w:tabs>
        <w:rPr>
          <w:rFonts w:eastAsiaTheme="minorEastAsia"/>
          <w:b w:val="0"/>
          <w:bCs w:val="0"/>
          <w:caps w:val="0"/>
          <w:noProof/>
          <w:kern w:val="2"/>
          <w:lang w:eastAsia="en-AU"/>
          <w14:ligatures w14:val="standardContextual"/>
        </w:rPr>
      </w:pPr>
      <w:hyperlink w:anchor="_Toc233883710" w:history="1">
        <w:r w:rsidRPr="00A03025">
          <w:rPr>
            <w:rStyle w:val="Hyperlink"/>
            <w:noProof/>
          </w:rPr>
          <w:t>Appendices</w:t>
        </w:r>
        <w:r w:rsidRPr="00A03025">
          <w:rPr>
            <w:noProof/>
            <w:webHidden/>
          </w:rPr>
          <w:tab/>
        </w:r>
        <w:r w:rsidRPr="00A03025">
          <w:rPr>
            <w:noProof/>
            <w:webHidden/>
          </w:rPr>
          <w:fldChar w:fldCharType="begin"/>
        </w:r>
        <w:r w:rsidRPr="00A03025">
          <w:rPr>
            <w:noProof/>
            <w:webHidden/>
          </w:rPr>
          <w:instrText xml:space="preserve"> PAGEREF _Toc233883710 \h </w:instrText>
        </w:r>
        <w:r w:rsidRPr="00A03025">
          <w:rPr>
            <w:noProof/>
            <w:webHidden/>
          </w:rPr>
        </w:r>
        <w:r w:rsidRPr="00A03025">
          <w:rPr>
            <w:noProof/>
            <w:webHidden/>
          </w:rPr>
          <w:fldChar w:fldCharType="separate"/>
        </w:r>
        <w:r w:rsidRPr="00A03025">
          <w:rPr>
            <w:noProof/>
            <w:webHidden/>
          </w:rPr>
          <w:t>16</w:t>
        </w:r>
        <w:r w:rsidRPr="00A03025">
          <w:rPr>
            <w:noProof/>
            <w:webHidden/>
          </w:rPr>
          <w:fldChar w:fldCharType="end"/>
        </w:r>
      </w:hyperlink>
    </w:p>
    <w:p w14:paraId="308EE257" w14:textId="68435E47" w:rsidR="00A03025" w:rsidRPr="00A03025" w:rsidRDefault="00A03025">
      <w:pPr>
        <w:pStyle w:val="TOC2"/>
        <w:tabs>
          <w:tab w:val="left" w:pos="1440"/>
          <w:tab w:val="right" w:pos="8302"/>
        </w:tabs>
        <w:rPr>
          <w:rFonts w:ascii="Arial" w:eastAsiaTheme="minorEastAsia" w:hAnsi="Arial" w:cs="Arial"/>
          <w:b w:val="0"/>
          <w:bCs w:val="0"/>
          <w:noProof/>
          <w:kern w:val="2"/>
          <w:sz w:val="24"/>
          <w:szCs w:val="24"/>
          <w:lang w:eastAsia="en-AU"/>
          <w14:ligatures w14:val="standardContextual"/>
        </w:rPr>
      </w:pPr>
      <w:hyperlink w:anchor="_Toc233883711" w:history="1">
        <w:r w:rsidRPr="00A03025">
          <w:rPr>
            <w:rStyle w:val="Hyperlink"/>
            <w:rFonts w:ascii="Arial" w:hAnsi="Arial" w:cs="Arial"/>
            <w:noProof/>
          </w:rPr>
          <w:t>Appendix 1 -</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Notice of Intention to Prepare a Cultural Heritage Management Plan</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_Toc233883711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16</w:t>
        </w:r>
        <w:r w:rsidRPr="00A03025">
          <w:rPr>
            <w:rFonts w:ascii="Arial" w:hAnsi="Arial" w:cs="Arial"/>
            <w:noProof/>
            <w:webHidden/>
          </w:rPr>
          <w:fldChar w:fldCharType="end"/>
        </w:r>
      </w:hyperlink>
    </w:p>
    <w:p w14:paraId="748DE70A" w14:textId="2F90F575" w:rsidR="00A03025" w:rsidRPr="00A03025" w:rsidRDefault="00A03025">
      <w:pPr>
        <w:pStyle w:val="TOC2"/>
        <w:tabs>
          <w:tab w:val="left" w:pos="1440"/>
          <w:tab w:val="right" w:pos="8302"/>
        </w:tabs>
        <w:rPr>
          <w:rFonts w:ascii="Arial" w:eastAsiaTheme="minorEastAsia" w:hAnsi="Arial" w:cs="Arial"/>
          <w:b w:val="0"/>
          <w:bCs w:val="0"/>
          <w:noProof/>
          <w:kern w:val="2"/>
          <w:sz w:val="24"/>
          <w:szCs w:val="24"/>
          <w:lang w:eastAsia="en-AU"/>
          <w14:ligatures w14:val="standardContextual"/>
        </w:rPr>
      </w:pPr>
      <w:hyperlink w:anchor="_Toc233883712" w:history="1">
        <w:r w:rsidRPr="00A03025">
          <w:rPr>
            <w:rStyle w:val="Hyperlink"/>
            <w:rFonts w:ascii="Arial" w:hAnsi="Arial" w:cs="Arial"/>
            <w:noProof/>
          </w:rPr>
          <w:t>Appendix 2 -</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Notice from each relevant RAP to the sponsor specifying whether or not it intends to evaluate a Management Plan under Section 55 of the Act</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_Toc233883712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16</w:t>
        </w:r>
        <w:r w:rsidRPr="00A03025">
          <w:rPr>
            <w:rFonts w:ascii="Arial" w:hAnsi="Arial" w:cs="Arial"/>
            <w:noProof/>
            <w:webHidden/>
          </w:rPr>
          <w:fldChar w:fldCharType="end"/>
        </w:r>
      </w:hyperlink>
    </w:p>
    <w:p w14:paraId="02E556C2" w14:textId="1EFC88AE" w:rsidR="00A03025" w:rsidRPr="00A03025" w:rsidRDefault="00A03025">
      <w:pPr>
        <w:pStyle w:val="TOC2"/>
        <w:tabs>
          <w:tab w:val="left" w:pos="1440"/>
          <w:tab w:val="right" w:pos="8302"/>
        </w:tabs>
        <w:rPr>
          <w:rFonts w:ascii="Arial" w:eastAsiaTheme="minorEastAsia" w:hAnsi="Arial" w:cs="Arial"/>
          <w:b w:val="0"/>
          <w:bCs w:val="0"/>
          <w:noProof/>
          <w:kern w:val="2"/>
          <w:sz w:val="24"/>
          <w:szCs w:val="24"/>
          <w:lang w:eastAsia="en-AU"/>
          <w14:ligatures w14:val="standardContextual"/>
        </w:rPr>
      </w:pPr>
      <w:hyperlink w:anchor="_Toc233883713" w:history="1">
        <w:r w:rsidRPr="00A03025">
          <w:rPr>
            <w:rStyle w:val="Hyperlink"/>
            <w:rFonts w:ascii="Arial" w:hAnsi="Arial" w:cs="Arial"/>
            <w:noProof/>
          </w:rPr>
          <w:t>Appendix 3 -</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Preliminary Statement of Sensitivity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_Toc233883713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16</w:t>
        </w:r>
        <w:r w:rsidRPr="00A03025">
          <w:rPr>
            <w:rFonts w:ascii="Arial" w:hAnsi="Arial" w:cs="Arial"/>
            <w:noProof/>
            <w:webHidden/>
          </w:rPr>
          <w:fldChar w:fldCharType="end"/>
        </w:r>
      </w:hyperlink>
    </w:p>
    <w:p w14:paraId="333E0826" w14:textId="7816132C" w:rsidR="00A03025" w:rsidRPr="00A03025" w:rsidRDefault="00A03025">
      <w:pPr>
        <w:pStyle w:val="TOC2"/>
        <w:tabs>
          <w:tab w:val="left" w:pos="1440"/>
          <w:tab w:val="right" w:pos="8302"/>
        </w:tabs>
        <w:rPr>
          <w:rFonts w:ascii="Arial" w:eastAsiaTheme="minorEastAsia" w:hAnsi="Arial" w:cs="Arial"/>
          <w:b w:val="0"/>
          <w:bCs w:val="0"/>
          <w:noProof/>
          <w:kern w:val="2"/>
          <w:sz w:val="24"/>
          <w:szCs w:val="24"/>
          <w:lang w:eastAsia="en-AU"/>
          <w14:ligatures w14:val="standardContextual"/>
        </w:rPr>
      </w:pPr>
      <w:hyperlink w:anchor="_Toc233883714" w:history="1">
        <w:r w:rsidRPr="00A03025">
          <w:rPr>
            <w:rStyle w:val="Hyperlink"/>
            <w:rFonts w:ascii="Arial" w:hAnsi="Arial" w:cs="Arial"/>
            <w:noProof/>
          </w:rPr>
          <w:t>Appendix 4 -</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Glossary</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_Toc233883714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16</w:t>
        </w:r>
        <w:r w:rsidRPr="00A03025">
          <w:rPr>
            <w:rFonts w:ascii="Arial" w:hAnsi="Arial" w:cs="Arial"/>
            <w:noProof/>
            <w:webHidden/>
          </w:rPr>
          <w:fldChar w:fldCharType="end"/>
        </w:r>
      </w:hyperlink>
    </w:p>
    <w:p w14:paraId="6DCB7212" w14:textId="1C352527" w:rsidR="00A03025" w:rsidRPr="00A03025" w:rsidRDefault="00A03025">
      <w:pPr>
        <w:pStyle w:val="TOC2"/>
        <w:tabs>
          <w:tab w:val="left" w:pos="1440"/>
          <w:tab w:val="right" w:pos="8302"/>
        </w:tabs>
        <w:rPr>
          <w:rFonts w:ascii="Arial" w:eastAsiaTheme="minorEastAsia" w:hAnsi="Arial" w:cs="Arial"/>
          <w:b w:val="0"/>
          <w:bCs w:val="0"/>
          <w:noProof/>
          <w:kern w:val="2"/>
          <w:sz w:val="24"/>
          <w:szCs w:val="24"/>
          <w:lang w:eastAsia="en-AU"/>
          <w14:ligatures w14:val="standardContextual"/>
        </w:rPr>
      </w:pPr>
      <w:hyperlink w:anchor="_Toc233883715" w:history="1">
        <w:r w:rsidRPr="00A03025">
          <w:rPr>
            <w:rStyle w:val="Hyperlink"/>
            <w:rFonts w:ascii="Arial" w:hAnsi="Arial" w:cs="Arial"/>
            <w:noProof/>
          </w:rPr>
          <w:t>Appendix 5 -</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Gazetteer</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_Toc233883715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16</w:t>
        </w:r>
        <w:r w:rsidRPr="00A03025">
          <w:rPr>
            <w:rFonts w:ascii="Arial" w:hAnsi="Arial" w:cs="Arial"/>
            <w:noProof/>
            <w:webHidden/>
          </w:rPr>
          <w:fldChar w:fldCharType="end"/>
        </w:r>
      </w:hyperlink>
    </w:p>
    <w:p w14:paraId="30E40C55" w14:textId="30583A0E" w:rsidR="00A03025" w:rsidRPr="00A03025" w:rsidRDefault="00A03025">
      <w:pPr>
        <w:pStyle w:val="TOC2"/>
        <w:tabs>
          <w:tab w:val="left" w:pos="1440"/>
          <w:tab w:val="right" w:pos="8302"/>
        </w:tabs>
        <w:rPr>
          <w:rFonts w:ascii="Arial" w:eastAsiaTheme="minorEastAsia" w:hAnsi="Arial" w:cs="Arial"/>
          <w:b w:val="0"/>
          <w:bCs w:val="0"/>
          <w:noProof/>
          <w:kern w:val="2"/>
          <w:sz w:val="24"/>
          <w:szCs w:val="24"/>
          <w:lang w:eastAsia="en-AU"/>
          <w14:ligatures w14:val="standardContextual"/>
        </w:rPr>
      </w:pPr>
      <w:hyperlink w:anchor="_Toc233883716" w:history="1">
        <w:r w:rsidRPr="00A03025">
          <w:rPr>
            <w:rStyle w:val="Hyperlink"/>
            <w:rFonts w:ascii="Arial" w:hAnsi="Arial" w:cs="Arial"/>
            <w:noProof/>
          </w:rPr>
          <w:t>Appendix 6 -</w:t>
        </w:r>
        <w:r w:rsidRPr="00A03025">
          <w:rPr>
            <w:rFonts w:ascii="Arial" w:eastAsiaTheme="minorEastAsia" w:hAnsi="Arial" w:cs="Arial"/>
            <w:b w:val="0"/>
            <w:bCs w:val="0"/>
            <w:noProof/>
            <w:kern w:val="2"/>
            <w:sz w:val="24"/>
            <w:szCs w:val="24"/>
            <w:lang w:eastAsia="en-AU"/>
            <w14:ligatures w14:val="standardContextual"/>
          </w:rPr>
          <w:tab/>
        </w:r>
        <w:r w:rsidRPr="00A03025">
          <w:rPr>
            <w:rStyle w:val="Hyperlink"/>
            <w:rFonts w:ascii="Arial" w:hAnsi="Arial" w:cs="Arial"/>
            <w:noProof/>
          </w:rPr>
          <w:t>Catalogues</w:t>
        </w:r>
        <w:r w:rsidRPr="00A03025">
          <w:rPr>
            <w:rFonts w:ascii="Arial" w:hAnsi="Arial" w:cs="Arial"/>
            <w:noProof/>
            <w:webHidden/>
          </w:rPr>
          <w:tab/>
        </w:r>
        <w:r w:rsidRPr="00A03025">
          <w:rPr>
            <w:rFonts w:ascii="Arial" w:hAnsi="Arial" w:cs="Arial"/>
            <w:noProof/>
            <w:webHidden/>
          </w:rPr>
          <w:fldChar w:fldCharType="begin"/>
        </w:r>
        <w:r w:rsidRPr="00A03025">
          <w:rPr>
            <w:rFonts w:ascii="Arial" w:hAnsi="Arial" w:cs="Arial"/>
            <w:noProof/>
            <w:webHidden/>
          </w:rPr>
          <w:instrText xml:space="preserve"> PAGEREF _Toc233883716 \h </w:instrText>
        </w:r>
        <w:r w:rsidRPr="00A03025">
          <w:rPr>
            <w:rFonts w:ascii="Arial" w:hAnsi="Arial" w:cs="Arial"/>
            <w:noProof/>
            <w:webHidden/>
          </w:rPr>
        </w:r>
        <w:r w:rsidRPr="00A03025">
          <w:rPr>
            <w:rFonts w:ascii="Arial" w:hAnsi="Arial" w:cs="Arial"/>
            <w:noProof/>
            <w:webHidden/>
          </w:rPr>
          <w:fldChar w:fldCharType="separate"/>
        </w:r>
        <w:r w:rsidRPr="00A03025">
          <w:rPr>
            <w:rFonts w:ascii="Arial" w:hAnsi="Arial" w:cs="Arial"/>
            <w:noProof/>
            <w:webHidden/>
          </w:rPr>
          <w:t>16</w:t>
        </w:r>
        <w:r w:rsidRPr="00A03025">
          <w:rPr>
            <w:rFonts w:ascii="Arial" w:hAnsi="Arial" w:cs="Arial"/>
            <w:noProof/>
            <w:webHidden/>
          </w:rPr>
          <w:fldChar w:fldCharType="end"/>
        </w:r>
      </w:hyperlink>
    </w:p>
    <w:p w14:paraId="391FFFFD" w14:textId="37B9F305" w:rsidR="004525AA" w:rsidRPr="00187582" w:rsidRDefault="004525AA" w:rsidP="00A76D8F">
      <w:pPr>
        <w:rPr>
          <w:rFonts w:ascii="Arial" w:hAnsi="Arial" w:cs="Arial"/>
          <w:color w:val="000000"/>
        </w:rPr>
      </w:pPr>
      <w:r w:rsidRPr="00A03025">
        <w:rPr>
          <w:rFonts w:ascii="Arial" w:hAnsi="Arial" w:cs="Arial"/>
          <w:color w:val="000000"/>
        </w:rPr>
        <w:fldChar w:fldCharType="end"/>
      </w:r>
    </w:p>
    <w:p w14:paraId="1BAC6C72" w14:textId="77777777" w:rsidR="004525AA" w:rsidRPr="00187582" w:rsidRDefault="004525AA" w:rsidP="00A76D8F">
      <w:pPr>
        <w:rPr>
          <w:rFonts w:ascii="Arial" w:hAnsi="Arial" w:cs="Arial"/>
          <w:color w:val="000000"/>
        </w:rPr>
      </w:pPr>
    </w:p>
    <w:p w14:paraId="40C91B98" w14:textId="77777777" w:rsidR="00A85DE9" w:rsidRPr="00187582" w:rsidRDefault="00A85DE9">
      <w:pPr>
        <w:pStyle w:val="TableofFigures"/>
        <w:tabs>
          <w:tab w:val="left" w:pos="960"/>
          <w:tab w:val="right" w:pos="8302"/>
        </w:tabs>
        <w:rPr>
          <w:rFonts w:ascii="Arial" w:hAnsi="Arial" w:cs="Arial"/>
          <w:caps w:val="0"/>
          <w:noProof/>
          <w:sz w:val="24"/>
          <w:szCs w:val="24"/>
          <w:lang w:eastAsia="en-AU"/>
        </w:rPr>
      </w:pPr>
      <w:r w:rsidRPr="00187582">
        <w:rPr>
          <w:rFonts w:ascii="Arial" w:hAnsi="Arial" w:cs="Arial"/>
          <w:color w:val="000000"/>
        </w:rPr>
        <w:fldChar w:fldCharType="begin"/>
      </w:r>
      <w:r w:rsidRPr="00187582">
        <w:rPr>
          <w:rFonts w:ascii="Arial" w:hAnsi="Arial" w:cs="Arial"/>
          <w:color w:val="000000"/>
        </w:rPr>
        <w:instrText xml:space="preserve"> TOC \h \z \t "Maps" \c </w:instrText>
      </w:r>
      <w:r w:rsidRPr="00187582">
        <w:rPr>
          <w:rFonts w:ascii="Arial" w:hAnsi="Arial" w:cs="Arial"/>
          <w:color w:val="000000"/>
        </w:rPr>
        <w:fldChar w:fldCharType="separate"/>
      </w:r>
      <w:hyperlink w:anchor="_Toc247100684" w:history="1">
        <w:r w:rsidRPr="00187582">
          <w:rPr>
            <w:rStyle w:val="Hyperlink"/>
            <w:rFonts w:ascii="Arial" w:hAnsi="Arial" w:cs="Arial"/>
            <w:noProof/>
          </w:rPr>
          <w:t>MAP 1 -</w:t>
        </w:r>
        <w:r w:rsidRPr="00187582">
          <w:rPr>
            <w:rFonts w:ascii="Arial" w:hAnsi="Arial" w:cs="Arial"/>
            <w:caps w:val="0"/>
            <w:noProof/>
            <w:sz w:val="24"/>
            <w:szCs w:val="24"/>
            <w:lang w:eastAsia="en-AU"/>
          </w:rPr>
          <w:tab/>
        </w:r>
        <w:r w:rsidRPr="00187582">
          <w:rPr>
            <w:rStyle w:val="Hyperlink"/>
            <w:rFonts w:ascii="Arial" w:hAnsi="Arial" w:cs="Arial"/>
            <w:noProof/>
          </w:rPr>
          <w:t>EXTENT OF ACTIVITY AREA</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_Toc247100684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1</w:t>
        </w:r>
        <w:r w:rsidRPr="00187582">
          <w:rPr>
            <w:rFonts w:ascii="Arial" w:hAnsi="Arial" w:cs="Arial"/>
            <w:noProof/>
            <w:webHidden/>
          </w:rPr>
          <w:fldChar w:fldCharType="end"/>
        </w:r>
      </w:hyperlink>
    </w:p>
    <w:p w14:paraId="7E346950" w14:textId="77777777" w:rsidR="00A85DE9" w:rsidRPr="00187582" w:rsidRDefault="00A85DE9">
      <w:pPr>
        <w:pStyle w:val="TableofFigures"/>
        <w:tabs>
          <w:tab w:val="left" w:pos="960"/>
          <w:tab w:val="right" w:pos="8302"/>
        </w:tabs>
        <w:rPr>
          <w:rFonts w:ascii="Arial" w:hAnsi="Arial" w:cs="Arial"/>
          <w:caps w:val="0"/>
          <w:noProof/>
          <w:sz w:val="24"/>
          <w:szCs w:val="24"/>
          <w:lang w:eastAsia="en-AU"/>
        </w:rPr>
      </w:pPr>
      <w:hyperlink w:anchor="_Toc247100685" w:history="1">
        <w:r w:rsidRPr="00187582">
          <w:rPr>
            <w:rStyle w:val="Hyperlink"/>
            <w:rFonts w:ascii="Arial" w:hAnsi="Arial" w:cs="Arial"/>
            <w:noProof/>
          </w:rPr>
          <w:t>MAP 2 -</w:t>
        </w:r>
        <w:r w:rsidRPr="00187582">
          <w:rPr>
            <w:rFonts w:ascii="Arial" w:hAnsi="Arial" w:cs="Arial"/>
            <w:caps w:val="0"/>
            <w:noProof/>
            <w:sz w:val="24"/>
            <w:szCs w:val="24"/>
            <w:lang w:eastAsia="en-AU"/>
          </w:rPr>
          <w:tab/>
        </w:r>
        <w:r w:rsidRPr="00187582">
          <w:rPr>
            <w:rStyle w:val="Hyperlink"/>
            <w:rFonts w:ascii="Arial" w:hAnsi="Arial" w:cs="Arial"/>
            <w:noProof/>
          </w:rPr>
          <w:t>GEOGRAPHIC REGION, INCLUDING THE ACTIVITY AREA</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_Toc247100685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3</w:t>
        </w:r>
        <w:r w:rsidRPr="00187582">
          <w:rPr>
            <w:rFonts w:ascii="Arial" w:hAnsi="Arial" w:cs="Arial"/>
            <w:noProof/>
            <w:webHidden/>
          </w:rPr>
          <w:fldChar w:fldCharType="end"/>
        </w:r>
      </w:hyperlink>
    </w:p>
    <w:p w14:paraId="3BB90CC3" w14:textId="77777777" w:rsidR="00A85DE9" w:rsidRPr="00187582" w:rsidRDefault="00A85DE9">
      <w:pPr>
        <w:pStyle w:val="TableofFigures"/>
        <w:tabs>
          <w:tab w:val="left" w:pos="960"/>
          <w:tab w:val="right" w:pos="8302"/>
        </w:tabs>
        <w:rPr>
          <w:rFonts w:ascii="Arial" w:hAnsi="Arial" w:cs="Arial"/>
          <w:caps w:val="0"/>
          <w:noProof/>
          <w:sz w:val="24"/>
          <w:szCs w:val="24"/>
          <w:lang w:eastAsia="en-AU"/>
        </w:rPr>
      </w:pPr>
      <w:hyperlink w:anchor="_Toc247100686" w:history="1">
        <w:r w:rsidRPr="00187582">
          <w:rPr>
            <w:rStyle w:val="Hyperlink"/>
            <w:rFonts w:ascii="Arial" w:hAnsi="Arial" w:cs="Arial"/>
            <w:noProof/>
          </w:rPr>
          <w:t>MAP 3 -</w:t>
        </w:r>
        <w:r w:rsidRPr="00187582">
          <w:rPr>
            <w:rFonts w:ascii="Arial" w:hAnsi="Arial" w:cs="Arial"/>
            <w:caps w:val="0"/>
            <w:noProof/>
            <w:sz w:val="24"/>
            <w:szCs w:val="24"/>
            <w:lang w:eastAsia="en-AU"/>
          </w:rPr>
          <w:tab/>
        </w:r>
        <w:r w:rsidRPr="00187582">
          <w:rPr>
            <w:rStyle w:val="Hyperlink"/>
            <w:rFonts w:ascii="Arial" w:hAnsi="Arial" w:cs="Arial"/>
            <w:noProof/>
          </w:rPr>
          <w:t>SURVEY AREAS AND ABORIGINAL PLACES IN THE SURVEY AREAS</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_Toc247100686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4</w:t>
        </w:r>
        <w:r w:rsidRPr="00187582">
          <w:rPr>
            <w:rFonts w:ascii="Arial" w:hAnsi="Arial" w:cs="Arial"/>
            <w:noProof/>
            <w:webHidden/>
          </w:rPr>
          <w:fldChar w:fldCharType="end"/>
        </w:r>
      </w:hyperlink>
    </w:p>
    <w:p w14:paraId="452B617E" w14:textId="77777777" w:rsidR="00A85DE9" w:rsidRPr="00187582" w:rsidRDefault="00A85DE9" w:rsidP="00A85DE9">
      <w:pPr>
        <w:pStyle w:val="TableofFigures"/>
        <w:tabs>
          <w:tab w:val="left" w:pos="960"/>
          <w:tab w:val="right" w:pos="8302"/>
        </w:tabs>
        <w:ind w:left="960" w:hanging="960"/>
        <w:rPr>
          <w:rFonts w:ascii="Arial" w:hAnsi="Arial" w:cs="Arial"/>
          <w:caps w:val="0"/>
          <w:noProof/>
          <w:sz w:val="24"/>
          <w:szCs w:val="24"/>
          <w:lang w:eastAsia="en-AU"/>
        </w:rPr>
      </w:pPr>
      <w:hyperlink w:anchor="_Toc247100687" w:history="1">
        <w:r w:rsidRPr="00187582">
          <w:rPr>
            <w:rStyle w:val="Hyperlink"/>
            <w:rFonts w:ascii="Arial" w:hAnsi="Arial" w:cs="Arial"/>
            <w:noProof/>
          </w:rPr>
          <w:t>MAP 4 -</w:t>
        </w:r>
        <w:r w:rsidRPr="00187582">
          <w:rPr>
            <w:rFonts w:ascii="Arial" w:hAnsi="Arial" w:cs="Arial"/>
            <w:caps w:val="0"/>
            <w:noProof/>
            <w:sz w:val="24"/>
            <w:szCs w:val="24"/>
            <w:lang w:eastAsia="en-AU"/>
          </w:rPr>
          <w:tab/>
        </w:r>
        <w:r w:rsidRPr="00187582">
          <w:rPr>
            <w:rStyle w:val="Hyperlink"/>
            <w:rFonts w:ascii="Arial" w:hAnsi="Arial" w:cs="Arial"/>
            <w:noProof/>
          </w:rPr>
          <w:t>SUBSURFACE TESTING/ EXCAVATION PITS/ TRANSECTS AND ABORIGINAL PLACES IN THE VICINITY OF THE  SUBSURFACE TESTING/ EXCAVATION PITS/ TRANSECTS</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_Toc247100687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5</w:t>
        </w:r>
        <w:r w:rsidRPr="00187582">
          <w:rPr>
            <w:rFonts w:ascii="Arial" w:hAnsi="Arial" w:cs="Arial"/>
            <w:noProof/>
            <w:webHidden/>
          </w:rPr>
          <w:fldChar w:fldCharType="end"/>
        </w:r>
      </w:hyperlink>
    </w:p>
    <w:p w14:paraId="2C47F1A5" w14:textId="77777777" w:rsidR="00A85DE9" w:rsidRPr="00187582" w:rsidRDefault="00A85DE9">
      <w:pPr>
        <w:pStyle w:val="TableofFigures"/>
        <w:tabs>
          <w:tab w:val="left" w:pos="960"/>
          <w:tab w:val="right" w:pos="8302"/>
        </w:tabs>
        <w:rPr>
          <w:rFonts w:ascii="Arial" w:hAnsi="Arial" w:cs="Arial"/>
          <w:caps w:val="0"/>
          <w:noProof/>
          <w:sz w:val="24"/>
          <w:szCs w:val="24"/>
          <w:lang w:eastAsia="en-AU"/>
        </w:rPr>
      </w:pPr>
      <w:hyperlink w:anchor="_Toc247100688" w:history="1">
        <w:r w:rsidRPr="00187582">
          <w:rPr>
            <w:rStyle w:val="Hyperlink"/>
            <w:rFonts w:ascii="Arial" w:hAnsi="Arial" w:cs="Arial"/>
            <w:noProof/>
          </w:rPr>
          <w:t>MAP 5 -</w:t>
        </w:r>
        <w:r w:rsidRPr="00187582">
          <w:rPr>
            <w:rFonts w:ascii="Arial" w:hAnsi="Arial" w:cs="Arial"/>
            <w:caps w:val="0"/>
            <w:noProof/>
            <w:sz w:val="24"/>
            <w:szCs w:val="24"/>
            <w:lang w:eastAsia="en-AU"/>
          </w:rPr>
          <w:tab/>
        </w:r>
        <w:r w:rsidRPr="00187582">
          <w:rPr>
            <w:rStyle w:val="Hyperlink"/>
            <w:rFonts w:ascii="Arial" w:hAnsi="Arial" w:cs="Arial"/>
            <w:noProof/>
          </w:rPr>
          <w:t>ABORIGINAL CULTURAL HERITAGE IN THE ACTIVITY AREA</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_Toc247100688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7</w:t>
        </w:r>
        <w:r w:rsidRPr="00187582">
          <w:rPr>
            <w:rFonts w:ascii="Arial" w:hAnsi="Arial" w:cs="Arial"/>
            <w:noProof/>
            <w:webHidden/>
          </w:rPr>
          <w:fldChar w:fldCharType="end"/>
        </w:r>
      </w:hyperlink>
    </w:p>
    <w:p w14:paraId="5F0E1CBC" w14:textId="77777777" w:rsidR="00A85DE9" w:rsidRPr="00187582" w:rsidRDefault="00A85DE9">
      <w:pPr>
        <w:pStyle w:val="TableofFigures"/>
        <w:tabs>
          <w:tab w:val="left" w:pos="960"/>
          <w:tab w:val="right" w:pos="8302"/>
        </w:tabs>
        <w:rPr>
          <w:rFonts w:ascii="Arial" w:hAnsi="Arial" w:cs="Arial"/>
          <w:caps w:val="0"/>
          <w:noProof/>
          <w:sz w:val="24"/>
          <w:szCs w:val="24"/>
          <w:lang w:eastAsia="en-AU"/>
        </w:rPr>
      </w:pPr>
      <w:hyperlink w:anchor="_Toc247100689" w:history="1">
        <w:r w:rsidRPr="00187582">
          <w:rPr>
            <w:rStyle w:val="Hyperlink"/>
            <w:rFonts w:ascii="Arial" w:hAnsi="Arial" w:cs="Arial"/>
            <w:noProof/>
          </w:rPr>
          <w:t>MAP 6 -</w:t>
        </w:r>
        <w:r w:rsidRPr="00187582">
          <w:rPr>
            <w:rFonts w:ascii="Arial" w:hAnsi="Arial" w:cs="Arial"/>
            <w:caps w:val="0"/>
            <w:noProof/>
            <w:sz w:val="24"/>
            <w:szCs w:val="24"/>
            <w:lang w:eastAsia="en-AU"/>
          </w:rPr>
          <w:tab/>
        </w:r>
        <w:r w:rsidRPr="00187582">
          <w:rPr>
            <w:rStyle w:val="Hyperlink"/>
            <w:rFonts w:ascii="Arial" w:hAnsi="Arial" w:cs="Arial"/>
            <w:noProof/>
          </w:rPr>
          <w:t>LOCATION OF SPECIFIC MANAGEMENT REQUIREMENTS</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_Toc247100689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12</w:t>
        </w:r>
        <w:r w:rsidRPr="00187582">
          <w:rPr>
            <w:rFonts w:ascii="Arial" w:hAnsi="Arial" w:cs="Arial"/>
            <w:noProof/>
            <w:webHidden/>
          </w:rPr>
          <w:fldChar w:fldCharType="end"/>
        </w:r>
      </w:hyperlink>
    </w:p>
    <w:p w14:paraId="3B713150" w14:textId="77777777" w:rsidR="004525AA" w:rsidRPr="00187582" w:rsidRDefault="00A85DE9" w:rsidP="00A76D8F">
      <w:pPr>
        <w:rPr>
          <w:rFonts w:ascii="Arial" w:hAnsi="Arial" w:cs="Arial"/>
          <w:color w:val="000000"/>
        </w:rPr>
      </w:pPr>
      <w:r w:rsidRPr="00187582">
        <w:rPr>
          <w:rFonts w:ascii="Arial" w:hAnsi="Arial" w:cs="Arial"/>
          <w:color w:val="000000"/>
        </w:rPr>
        <w:fldChar w:fldCharType="end"/>
      </w:r>
    </w:p>
    <w:p w14:paraId="007D9BD0" w14:textId="77777777" w:rsidR="00A85DE9" w:rsidRPr="00187582" w:rsidRDefault="00A85DE9">
      <w:pPr>
        <w:pStyle w:val="TableofFigures"/>
        <w:tabs>
          <w:tab w:val="left" w:pos="1440"/>
          <w:tab w:val="right" w:pos="8302"/>
        </w:tabs>
        <w:rPr>
          <w:rFonts w:ascii="Arial" w:hAnsi="Arial" w:cs="Arial"/>
          <w:caps w:val="0"/>
          <w:noProof/>
          <w:sz w:val="24"/>
          <w:szCs w:val="24"/>
          <w:lang w:eastAsia="en-AU"/>
        </w:rPr>
      </w:pPr>
      <w:r w:rsidRPr="00187582">
        <w:rPr>
          <w:rFonts w:ascii="Arial" w:hAnsi="Arial" w:cs="Arial"/>
          <w:color w:val="000000"/>
        </w:rPr>
        <w:fldChar w:fldCharType="begin"/>
      </w:r>
      <w:r w:rsidRPr="00187582">
        <w:rPr>
          <w:rFonts w:ascii="Arial" w:hAnsi="Arial" w:cs="Arial"/>
          <w:color w:val="000000"/>
        </w:rPr>
        <w:instrText xml:space="preserve"> TOC \h \z \t "Figures" \c </w:instrText>
      </w:r>
      <w:r w:rsidRPr="00187582">
        <w:rPr>
          <w:rFonts w:ascii="Arial" w:hAnsi="Arial" w:cs="Arial"/>
          <w:color w:val="000000"/>
        </w:rPr>
        <w:fldChar w:fldCharType="separate"/>
      </w:r>
      <w:hyperlink w:anchor="_Toc247100732" w:history="1">
        <w:r w:rsidRPr="00187582">
          <w:rPr>
            <w:rStyle w:val="Hyperlink"/>
            <w:rFonts w:ascii="Arial" w:hAnsi="Arial" w:cs="Arial"/>
            <w:noProof/>
          </w:rPr>
          <w:t>Figure 1 -</w:t>
        </w:r>
        <w:r w:rsidRPr="00187582">
          <w:rPr>
            <w:rFonts w:ascii="Arial" w:hAnsi="Arial" w:cs="Arial"/>
            <w:caps w:val="0"/>
            <w:noProof/>
            <w:sz w:val="24"/>
            <w:szCs w:val="24"/>
            <w:lang w:eastAsia="en-AU"/>
          </w:rPr>
          <w:tab/>
        </w:r>
        <w:r w:rsidRPr="00187582">
          <w:rPr>
            <w:rStyle w:val="Hyperlink"/>
            <w:rFonts w:ascii="Arial" w:hAnsi="Arial" w:cs="Arial"/>
            <w:noProof/>
          </w:rPr>
          <w:t>SCALED SECTION DRAWINGS AND/OR SCALED PHOTOGRAPHS OF THE PROFILE OF EACH CONTROLLED EXCAVATION SUBSURFACE TESTING OR EXCAVATION PIT OR TRANSECT PIT</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_Toc247100732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5</w:t>
        </w:r>
        <w:r w:rsidRPr="00187582">
          <w:rPr>
            <w:rFonts w:ascii="Arial" w:hAnsi="Arial" w:cs="Arial"/>
            <w:noProof/>
            <w:webHidden/>
          </w:rPr>
          <w:fldChar w:fldCharType="end"/>
        </w:r>
      </w:hyperlink>
    </w:p>
    <w:p w14:paraId="6DCF348E" w14:textId="77777777" w:rsidR="00A85DE9" w:rsidRPr="00187582" w:rsidRDefault="00A85DE9" w:rsidP="00A76D8F">
      <w:pPr>
        <w:rPr>
          <w:rFonts w:ascii="Arial" w:hAnsi="Arial" w:cs="Arial"/>
          <w:color w:val="000000"/>
        </w:rPr>
      </w:pPr>
      <w:r w:rsidRPr="00187582">
        <w:rPr>
          <w:rFonts w:ascii="Arial" w:hAnsi="Arial" w:cs="Arial"/>
          <w:color w:val="000000"/>
        </w:rPr>
        <w:fldChar w:fldCharType="end"/>
      </w:r>
    </w:p>
    <w:p w14:paraId="41201C0E" w14:textId="77777777" w:rsidR="004525AA" w:rsidRPr="00187582" w:rsidRDefault="004525AA">
      <w:pPr>
        <w:pStyle w:val="TableofFigures"/>
        <w:tabs>
          <w:tab w:val="left" w:pos="1200"/>
          <w:tab w:val="right" w:pos="8302"/>
        </w:tabs>
        <w:rPr>
          <w:rFonts w:ascii="Arial" w:hAnsi="Arial" w:cs="Arial"/>
          <w:caps w:val="0"/>
          <w:noProof/>
          <w:sz w:val="24"/>
          <w:szCs w:val="24"/>
          <w:lang w:eastAsia="en-AU"/>
        </w:rPr>
      </w:pPr>
      <w:r w:rsidRPr="00187582">
        <w:rPr>
          <w:rFonts w:ascii="Arial" w:hAnsi="Arial" w:cs="Arial"/>
          <w:color w:val="000000"/>
        </w:rPr>
        <w:fldChar w:fldCharType="begin"/>
      </w:r>
      <w:r w:rsidRPr="00187582">
        <w:rPr>
          <w:rFonts w:ascii="Arial" w:hAnsi="Arial" w:cs="Arial"/>
          <w:color w:val="000000"/>
        </w:rPr>
        <w:instrText xml:space="preserve"> TOC \h \z \t "Plans" \c </w:instrText>
      </w:r>
      <w:r w:rsidRPr="00187582">
        <w:rPr>
          <w:rFonts w:ascii="Arial" w:hAnsi="Arial" w:cs="Arial"/>
          <w:color w:val="000000"/>
        </w:rPr>
        <w:fldChar w:fldCharType="separate"/>
      </w:r>
      <w:hyperlink w:anchor="_Toc247100657" w:history="1">
        <w:r w:rsidRPr="00187582">
          <w:rPr>
            <w:rStyle w:val="Hyperlink"/>
            <w:rFonts w:ascii="Arial" w:hAnsi="Arial" w:cs="Arial"/>
            <w:noProof/>
          </w:rPr>
          <w:t>Plan 1 -</w:t>
        </w:r>
        <w:r w:rsidRPr="00187582">
          <w:rPr>
            <w:rFonts w:ascii="Arial" w:hAnsi="Arial" w:cs="Arial"/>
            <w:caps w:val="0"/>
            <w:noProof/>
            <w:sz w:val="24"/>
            <w:szCs w:val="24"/>
            <w:lang w:eastAsia="en-AU"/>
          </w:rPr>
          <w:tab/>
        </w:r>
        <w:r w:rsidRPr="00187582">
          <w:rPr>
            <w:rStyle w:val="Hyperlink"/>
            <w:rFonts w:ascii="Arial" w:hAnsi="Arial" w:cs="Arial"/>
            <w:noProof/>
          </w:rPr>
          <w:t>PLAN OF ABORIGINAL PLACE INCLUDING CO</w:t>
        </w:r>
        <w:r w:rsidRPr="00187582">
          <w:rPr>
            <w:rStyle w:val="Hyperlink"/>
            <w:rFonts w:ascii="Arial" w:hAnsi="Arial" w:cs="Arial"/>
            <w:noProof/>
          </w:rPr>
          <w:noBreakHyphen/>
          <w:t>ORDINATES</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_Toc247100657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7</w:t>
        </w:r>
        <w:r w:rsidRPr="00187582">
          <w:rPr>
            <w:rFonts w:ascii="Arial" w:hAnsi="Arial" w:cs="Arial"/>
            <w:noProof/>
            <w:webHidden/>
          </w:rPr>
          <w:fldChar w:fldCharType="end"/>
        </w:r>
      </w:hyperlink>
    </w:p>
    <w:p w14:paraId="07E11CD5" w14:textId="77777777" w:rsidR="004525AA" w:rsidRPr="00187582" w:rsidRDefault="004525AA">
      <w:pPr>
        <w:pStyle w:val="TableofFigures"/>
        <w:tabs>
          <w:tab w:val="left" w:pos="1200"/>
          <w:tab w:val="right" w:pos="8302"/>
        </w:tabs>
        <w:rPr>
          <w:rFonts w:ascii="Arial" w:hAnsi="Arial" w:cs="Arial"/>
          <w:caps w:val="0"/>
          <w:noProof/>
          <w:sz w:val="24"/>
          <w:szCs w:val="24"/>
          <w:lang w:eastAsia="en-AU"/>
        </w:rPr>
      </w:pPr>
      <w:hyperlink w:anchor="_Toc247100658" w:history="1">
        <w:r w:rsidRPr="00187582">
          <w:rPr>
            <w:rStyle w:val="Hyperlink"/>
            <w:rFonts w:ascii="Arial" w:hAnsi="Arial" w:cs="Arial"/>
            <w:noProof/>
          </w:rPr>
          <w:t>Plan 2 -</w:t>
        </w:r>
        <w:r w:rsidRPr="00187582">
          <w:rPr>
            <w:rFonts w:ascii="Arial" w:hAnsi="Arial" w:cs="Arial"/>
            <w:caps w:val="0"/>
            <w:noProof/>
            <w:sz w:val="24"/>
            <w:szCs w:val="24"/>
            <w:lang w:eastAsia="en-AU"/>
          </w:rPr>
          <w:tab/>
        </w:r>
        <w:r w:rsidRPr="00187582">
          <w:rPr>
            <w:rStyle w:val="Hyperlink"/>
            <w:rFonts w:ascii="Arial" w:hAnsi="Arial" w:cs="Arial"/>
            <w:noProof/>
          </w:rPr>
          <w:t>PLAN OF ABORIGINAL PLACE INCLUDING CO</w:t>
        </w:r>
        <w:r w:rsidRPr="00187582">
          <w:rPr>
            <w:rStyle w:val="Hyperlink"/>
            <w:rFonts w:ascii="Arial" w:hAnsi="Arial" w:cs="Arial"/>
            <w:noProof/>
          </w:rPr>
          <w:noBreakHyphen/>
          <w:t>ORDINATES</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_Toc247100658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7</w:t>
        </w:r>
        <w:r w:rsidRPr="00187582">
          <w:rPr>
            <w:rFonts w:ascii="Arial" w:hAnsi="Arial" w:cs="Arial"/>
            <w:noProof/>
            <w:webHidden/>
          </w:rPr>
          <w:fldChar w:fldCharType="end"/>
        </w:r>
      </w:hyperlink>
    </w:p>
    <w:p w14:paraId="621BBF64" w14:textId="77777777" w:rsidR="004525AA" w:rsidRPr="00187582" w:rsidRDefault="004525AA" w:rsidP="00A76D8F">
      <w:pPr>
        <w:rPr>
          <w:rFonts w:ascii="Arial" w:hAnsi="Arial" w:cs="Arial"/>
          <w:color w:val="000000"/>
        </w:rPr>
      </w:pPr>
      <w:r w:rsidRPr="00187582">
        <w:rPr>
          <w:rFonts w:ascii="Arial" w:hAnsi="Arial" w:cs="Arial"/>
          <w:color w:val="000000"/>
        </w:rPr>
        <w:fldChar w:fldCharType="end"/>
      </w:r>
    </w:p>
    <w:p w14:paraId="5D8A3904" w14:textId="77777777" w:rsidR="00A85DE9" w:rsidRPr="00187582" w:rsidRDefault="00A85DE9">
      <w:pPr>
        <w:pStyle w:val="TableofFigures"/>
        <w:tabs>
          <w:tab w:val="left" w:pos="1851"/>
          <w:tab w:val="right" w:pos="8302"/>
        </w:tabs>
        <w:rPr>
          <w:rFonts w:ascii="Arial" w:hAnsi="Arial" w:cs="Arial"/>
          <w:caps w:val="0"/>
          <w:noProof/>
          <w:sz w:val="24"/>
          <w:szCs w:val="24"/>
          <w:lang w:eastAsia="en-AU"/>
        </w:rPr>
      </w:pPr>
      <w:r w:rsidRPr="00187582">
        <w:rPr>
          <w:rFonts w:ascii="Arial" w:hAnsi="Arial" w:cs="Arial"/>
          <w:i/>
          <w:color w:val="0000FF"/>
        </w:rPr>
        <w:fldChar w:fldCharType="begin"/>
      </w:r>
      <w:r w:rsidRPr="00187582">
        <w:rPr>
          <w:rFonts w:ascii="Arial" w:hAnsi="Arial" w:cs="Arial"/>
          <w:i/>
          <w:color w:val="0000FF"/>
        </w:rPr>
        <w:instrText xml:space="preserve"> TOC \h \z \t "Photographs" \c </w:instrText>
      </w:r>
      <w:r w:rsidRPr="00187582">
        <w:rPr>
          <w:rFonts w:ascii="Arial" w:hAnsi="Arial" w:cs="Arial"/>
          <w:i/>
          <w:color w:val="0000FF"/>
        </w:rPr>
        <w:fldChar w:fldCharType="separate"/>
      </w:r>
      <w:hyperlink w:anchor="_Toc247100759" w:history="1">
        <w:r w:rsidRPr="00187582">
          <w:rPr>
            <w:rStyle w:val="Hyperlink"/>
            <w:rFonts w:ascii="Arial" w:hAnsi="Arial" w:cs="Arial"/>
            <w:noProof/>
          </w:rPr>
          <w:t>Photograph 1 -</w:t>
        </w:r>
        <w:r w:rsidRPr="00187582">
          <w:rPr>
            <w:rFonts w:ascii="Arial" w:hAnsi="Arial" w:cs="Arial"/>
            <w:caps w:val="0"/>
            <w:noProof/>
            <w:sz w:val="24"/>
            <w:szCs w:val="24"/>
            <w:lang w:eastAsia="en-AU"/>
          </w:rPr>
          <w:tab/>
        </w:r>
        <w:r w:rsidRPr="00187582">
          <w:rPr>
            <w:rStyle w:val="Hyperlink"/>
            <w:rFonts w:ascii="Arial" w:hAnsi="Arial" w:cs="Arial"/>
            <w:noProof/>
          </w:rPr>
          <w:t>PHOTOGRAPH OF ACTIVITY AREA</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_Toc247100759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1</w:t>
        </w:r>
        <w:r w:rsidRPr="00187582">
          <w:rPr>
            <w:rFonts w:ascii="Arial" w:hAnsi="Arial" w:cs="Arial"/>
            <w:noProof/>
            <w:webHidden/>
          </w:rPr>
          <w:fldChar w:fldCharType="end"/>
        </w:r>
      </w:hyperlink>
    </w:p>
    <w:p w14:paraId="1ABA388E" w14:textId="77777777" w:rsidR="00A85DE9" w:rsidRPr="00187582" w:rsidRDefault="00A85DE9">
      <w:pPr>
        <w:pStyle w:val="TableofFigures"/>
        <w:tabs>
          <w:tab w:val="left" w:pos="1851"/>
          <w:tab w:val="right" w:pos="8302"/>
        </w:tabs>
        <w:rPr>
          <w:rFonts w:ascii="Arial" w:hAnsi="Arial" w:cs="Arial"/>
          <w:caps w:val="0"/>
          <w:noProof/>
          <w:sz w:val="24"/>
          <w:szCs w:val="24"/>
          <w:lang w:eastAsia="en-AU"/>
        </w:rPr>
      </w:pPr>
      <w:hyperlink w:anchor="_Toc247100760" w:history="1">
        <w:r w:rsidRPr="00187582">
          <w:rPr>
            <w:rStyle w:val="Hyperlink"/>
            <w:rFonts w:ascii="Arial" w:hAnsi="Arial" w:cs="Arial"/>
            <w:noProof/>
          </w:rPr>
          <w:t>Photograph 2 -</w:t>
        </w:r>
        <w:r w:rsidRPr="00187582">
          <w:rPr>
            <w:rFonts w:ascii="Arial" w:hAnsi="Arial" w:cs="Arial"/>
            <w:caps w:val="0"/>
            <w:noProof/>
            <w:sz w:val="24"/>
            <w:szCs w:val="24"/>
            <w:lang w:eastAsia="en-AU"/>
          </w:rPr>
          <w:tab/>
        </w:r>
        <w:r w:rsidRPr="00187582">
          <w:rPr>
            <w:rStyle w:val="Hyperlink"/>
            <w:rFonts w:ascii="Arial" w:hAnsi="Arial" w:cs="Arial"/>
            <w:noProof/>
          </w:rPr>
          <w:t>PHOTOGRAPH OF ABORIGINAL PLACE</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_Toc247100760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7</w:t>
        </w:r>
        <w:r w:rsidRPr="00187582">
          <w:rPr>
            <w:rFonts w:ascii="Arial" w:hAnsi="Arial" w:cs="Arial"/>
            <w:noProof/>
            <w:webHidden/>
          </w:rPr>
          <w:fldChar w:fldCharType="end"/>
        </w:r>
      </w:hyperlink>
    </w:p>
    <w:p w14:paraId="75185ADA" w14:textId="77777777" w:rsidR="00A85DE9" w:rsidRPr="00187582" w:rsidRDefault="00A85DE9">
      <w:pPr>
        <w:pStyle w:val="TableofFigures"/>
        <w:tabs>
          <w:tab w:val="left" w:pos="1851"/>
          <w:tab w:val="right" w:pos="8302"/>
        </w:tabs>
        <w:rPr>
          <w:rFonts w:ascii="Arial" w:hAnsi="Arial" w:cs="Arial"/>
          <w:caps w:val="0"/>
          <w:noProof/>
          <w:sz w:val="24"/>
          <w:szCs w:val="24"/>
          <w:lang w:eastAsia="en-AU"/>
        </w:rPr>
      </w:pPr>
      <w:hyperlink w:anchor="_Toc247100761" w:history="1">
        <w:r w:rsidRPr="00187582">
          <w:rPr>
            <w:rStyle w:val="Hyperlink"/>
            <w:rFonts w:ascii="Arial" w:hAnsi="Arial" w:cs="Arial"/>
            <w:noProof/>
          </w:rPr>
          <w:t>Photograph 3 -</w:t>
        </w:r>
        <w:r w:rsidRPr="00187582">
          <w:rPr>
            <w:rFonts w:ascii="Arial" w:hAnsi="Arial" w:cs="Arial"/>
            <w:caps w:val="0"/>
            <w:noProof/>
            <w:sz w:val="24"/>
            <w:szCs w:val="24"/>
            <w:lang w:eastAsia="en-AU"/>
          </w:rPr>
          <w:tab/>
        </w:r>
        <w:r w:rsidRPr="00187582">
          <w:rPr>
            <w:rStyle w:val="Hyperlink"/>
            <w:rFonts w:ascii="Arial" w:hAnsi="Arial" w:cs="Arial"/>
            <w:noProof/>
          </w:rPr>
          <w:t>PHOTOGRAPH OF ABORIGINAL PLACE</w:t>
        </w:r>
        <w:r w:rsidRPr="00187582">
          <w:rPr>
            <w:rFonts w:ascii="Arial" w:hAnsi="Arial" w:cs="Arial"/>
            <w:noProof/>
            <w:webHidden/>
          </w:rPr>
          <w:tab/>
        </w:r>
        <w:r w:rsidRPr="00187582">
          <w:rPr>
            <w:rFonts w:ascii="Arial" w:hAnsi="Arial" w:cs="Arial"/>
            <w:noProof/>
            <w:webHidden/>
          </w:rPr>
          <w:fldChar w:fldCharType="begin"/>
        </w:r>
        <w:r w:rsidRPr="00187582">
          <w:rPr>
            <w:rFonts w:ascii="Arial" w:hAnsi="Arial" w:cs="Arial"/>
            <w:noProof/>
            <w:webHidden/>
          </w:rPr>
          <w:instrText xml:space="preserve"> PAGEREF _Toc247100761 \h </w:instrText>
        </w:r>
        <w:r w:rsidRPr="00187582">
          <w:rPr>
            <w:rFonts w:ascii="Arial" w:hAnsi="Arial" w:cs="Arial"/>
            <w:noProof/>
            <w:webHidden/>
          </w:rPr>
        </w:r>
        <w:r w:rsidRPr="00187582">
          <w:rPr>
            <w:rFonts w:ascii="Arial" w:hAnsi="Arial" w:cs="Arial"/>
            <w:noProof/>
            <w:webHidden/>
          </w:rPr>
          <w:fldChar w:fldCharType="separate"/>
        </w:r>
        <w:r w:rsidR="00586693" w:rsidRPr="00187582">
          <w:rPr>
            <w:rFonts w:ascii="Arial" w:hAnsi="Arial" w:cs="Arial"/>
            <w:noProof/>
            <w:webHidden/>
          </w:rPr>
          <w:t>8</w:t>
        </w:r>
        <w:r w:rsidRPr="00187582">
          <w:rPr>
            <w:rFonts w:ascii="Arial" w:hAnsi="Arial" w:cs="Arial"/>
            <w:noProof/>
            <w:webHidden/>
          </w:rPr>
          <w:fldChar w:fldCharType="end"/>
        </w:r>
      </w:hyperlink>
    </w:p>
    <w:p w14:paraId="42625109" w14:textId="77777777" w:rsidR="00BB01CD" w:rsidRPr="00187582" w:rsidRDefault="00A85DE9" w:rsidP="0069141D">
      <w:pPr>
        <w:rPr>
          <w:rFonts w:ascii="Arial" w:hAnsi="Arial" w:cs="Arial"/>
          <w:i/>
          <w:color w:val="0000FF"/>
        </w:rPr>
      </w:pPr>
      <w:r w:rsidRPr="00187582">
        <w:rPr>
          <w:rFonts w:ascii="Arial" w:hAnsi="Arial" w:cs="Arial"/>
          <w:i/>
          <w:color w:val="0000FF"/>
        </w:rPr>
        <w:fldChar w:fldCharType="end"/>
      </w:r>
    </w:p>
    <w:p w14:paraId="50CB9937" w14:textId="77777777" w:rsidR="0069141D" w:rsidRPr="00187582" w:rsidRDefault="0069141D" w:rsidP="0069141D">
      <w:pPr>
        <w:rPr>
          <w:rFonts w:ascii="Arial" w:hAnsi="Arial" w:cs="Arial"/>
          <w:i/>
          <w:color w:val="0000FF"/>
        </w:rPr>
      </w:pPr>
    </w:p>
    <w:p w14:paraId="2DC1AFBE" w14:textId="77777777" w:rsidR="0069141D" w:rsidRPr="00187582" w:rsidRDefault="0069141D" w:rsidP="0069141D">
      <w:pPr>
        <w:rPr>
          <w:rFonts w:ascii="Arial" w:hAnsi="Arial" w:cs="Arial"/>
          <w:i/>
          <w:color w:val="0000FF"/>
        </w:rPr>
      </w:pPr>
    </w:p>
    <w:p w14:paraId="7A7FE0EA" w14:textId="77777777" w:rsidR="0069141D" w:rsidRPr="00187582" w:rsidRDefault="0069141D" w:rsidP="0069141D">
      <w:pPr>
        <w:rPr>
          <w:rFonts w:ascii="Arial" w:hAnsi="Arial" w:cs="Arial"/>
          <w:i/>
          <w:color w:val="0000FF"/>
        </w:rPr>
      </w:pPr>
    </w:p>
    <w:p w14:paraId="16E4697F" w14:textId="77777777" w:rsidR="0069141D" w:rsidRPr="00187582" w:rsidRDefault="0069141D" w:rsidP="0069141D">
      <w:pPr>
        <w:rPr>
          <w:rFonts w:ascii="Arial" w:hAnsi="Arial" w:cs="Arial"/>
          <w:i/>
          <w:color w:val="0000FF"/>
        </w:rPr>
      </w:pPr>
    </w:p>
    <w:p w14:paraId="53AFE39C" w14:textId="77777777" w:rsidR="0069141D" w:rsidRPr="00187582" w:rsidRDefault="0069141D" w:rsidP="0069141D">
      <w:pPr>
        <w:rPr>
          <w:rFonts w:ascii="Arial" w:hAnsi="Arial" w:cs="Arial"/>
          <w:i/>
          <w:color w:val="0000FF"/>
        </w:rPr>
      </w:pPr>
    </w:p>
    <w:p w14:paraId="1DBBB389" w14:textId="77777777" w:rsidR="0069141D" w:rsidRPr="00187582" w:rsidRDefault="0069141D" w:rsidP="0069141D">
      <w:pPr>
        <w:rPr>
          <w:rFonts w:ascii="Arial" w:hAnsi="Arial" w:cs="Arial"/>
          <w:i/>
          <w:color w:val="0000FF"/>
        </w:rPr>
        <w:sectPr w:rsidR="0069141D" w:rsidRPr="00187582" w:rsidSect="00BB01CD">
          <w:footerReference w:type="default" r:id="rId14"/>
          <w:footerReference w:type="first" r:id="rId15"/>
          <w:pgSz w:w="11906" w:h="16838"/>
          <w:pgMar w:top="1440" w:right="1797" w:bottom="1440" w:left="1797" w:header="709" w:footer="709" w:gutter="0"/>
          <w:pgNumType w:fmt="lowerRoman" w:start="1"/>
          <w:cols w:space="708"/>
          <w:titlePg/>
          <w:docGrid w:linePitch="360"/>
        </w:sectPr>
      </w:pPr>
    </w:p>
    <w:p w14:paraId="44E35CC5" w14:textId="77777777" w:rsidR="008A6E78" w:rsidRPr="00187582" w:rsidRDefault="008A6E78" w:rsidP="008A6E78">
      <w:pPr>
        <w:pStyle w:val="Header"/>
        <w:rPr>
          <w:rFonts w:cs="Arial"/>
        </w:rPr>
      </w:pPr>
      <w:bookmarkStart w:id="1" w:name="_Toc233883619"/>
      <w:r w:rsidRPr="00187582">
        <w:rPr>
          <w:rFonts w:cs="Arial"/>
        </w:rPr>
        <w:lastRenderedPageBreak/>
        <w:t>PART 1 - CULTURAL HERITAGE MANAGEMENT CONDITIONS</w:t>
      </w:r>
      <w:bookmarkEnd w:id="1"/>
    </w:p>
    <w:p w14:paraId="616ACEC7" w14:textId="77777777" w:rsidR="008A6E78" w:rsidRPr="00187582" w:rsidRDefault="008A6E78" w:rsidP="008A6E78">
      <w:pPr>
        <w:rPr>
          <w:rFonts w:ascii="Arial" w:hAnsi="Arial" w:cs="Arial"/>
          <w:color w:val="000000"/>
        </w:rPr>
      </w:pPr>
    </w:p>
    <w:p w14:paraId="598B80A2" w14:textId="77777777" w:rsidR="002A2909" w:rsidRPr="00187582" w:rsidRDefault="002A2909" w:rsidP="002A2909">
      <w:pPr>
        <w:rPr>
          <w:rFonts w:ascii="Arial" w:hAnsi="Arial" w:cs="Arial"/>
          <w:color w:val="000000"/>
        </w:rPr>
      </w:pPr>
      <w:r w:rsidRPr="00187582">
        <w:rPr>
          <w:rFonts w:ascii="Arial" w:hAnsi="Arial" w:cs="Arial"/>
          <w:color w:val="000000"/>
        </w:rPr>
        <w:t>The following statements must be included immediately below this heading:</w:t>
      </w:r>
    </w:p>
    <w:p w14:paraId="57D2A69C" w14:textId="77777777" w:rsidR="002A2909" w:rsidRPr="00187582" w:rsidRDefault="002A2909" w:rsidP="002A2909">
      <w:pPr>
        <w:rPr>
          <w:rFonts w:ascii="Arial" w:hAnsi="Arial" w:cs="Arial"/>
          <w:color w:val="000000"/>
        </w:rPr>
      </w:pPr>
    </w:p>
    <w:p w14:paraId="474E8DC1" w14:textId="77777777" w:rsidR="002A2909" w:rsidRPr="00187582" w:rsidRDefault="002A2909" w:rsidP="002A2909">
      <w:pPr>
        <w:rPr>
          <w:rFonts w:ascii="Arial" w:hAnsi="Arial" w:cs="Arial"/>
          <w:color w:val="000000"/>
        </w:rPr>
      </w:pPr>
      <w:r w:rsidRPr="00187582">
        <w:rPr>
          <w:rFonts w:ascii="Arial" w:hAnsi="Arial" w:cs="Arial"/>
          <w:color w:val="000000"/>
        </w:rPr>
        <w:t xml:space="preserve">“These conditions become compliance requirements once the Cultural Heritage Management Plan is approved. Failure to comply with a condition is an offence under section 67A of the </w:t>
      </w:r>
      <w:r w:rsidRPr="00187582">
        <w:rPr>
          <w:rFonts w:ascii="Arial" w:hAnsi="Arial" w:cs="Arial"/>
          <w:i/>
          <w:color w:val="000000"/>
        </w:rPr>
        <w:t>Aboriginal Heritage Act 2006</w:t>
      </w:r>
      <w:r w:rsidRPr="00187582">
        <w:rPr>
          <w:rFonts w:ascii="Arial" w:hAnsi="Arial" w:cs="Arial"/>
          <w:color w:val="000000"/>
        </w:rPr>
        <w:t>.”</w:t>
      </w:r>
    </w:p>
    <w:p w14:paraId="2BA11236" w14:textId="77777777" w:rsidR="002A2909" w:rsidRPr="00187582" w:rsidRDefault="002A2909" w:rsidP="002A2909">
      <w:pPr>
        <w:rPr>
          <w:rFonts w:ascii="Arial" w:hAnsi="Arial" w:cs="Arial"/>
          <w:color w:val="000000"/>
        </w:rPr>
      </w:pPr>
    </w:p>
    <w:p w14:paraId="5D446713" w14:textId="77777777" w:rsidR="002A2909" w:rsidRPr="00187582" w:rsidRDefault="002A2909" w:rsidP="002A2909">
      <w:pPr>
        <w:rPr>
          <w:rFonts w:ascii="Arial" w:hAnsi="Arial" w:cs="Arial"/>
          <w:b/>
          <w:color w:val="000000"/>
        </w:rPr>
      </w:pPr>
      <w:r w:rsidRPr="00187582">
        <w:rPr>
          <w:rFonts w:ascii="Arial" w:hAnsi="Arial" w:cs="Arial"/>
          <w:color w:val="000000"/>
        </w:rPr>
        <w:t>“The Cultural Heritage Management Plan must be readily accessible to the sponsor and their employees and contractors when carrying out the activity.”</w:t>
      </w:r>
    </w:p>
    <w:p w14:paraId="24332C5B" w14:textId="77777777" w:rsidR="008A6E78" w:rsidRPr="00187582" w:rsidRDefault="008A6E78" w:rsidP="008A6E78">
      <w:pPr>
        <w:rPr>
          <w:rFonts w:ascii="Arial" w:hAnsi="Arial" w:cs="Arial"/>
          <w:color w:val="000000"/>
          <w:sz w:val="28"/>
          <w:szCs w:val="28"/>
        </w:rPr>
      </w:pPr>
    </w:p>
    <w:p w14:paraId="5A395A7A" w14:textId="77777777" w:rsidR="008A6E78" w:rsidRPr="00187582" w:rsidRDefault="008A6E78" w:rsidP="008A6E78">
      <w:pPr>
        <w:pStyle w:val="Heading1"/>
      </w:pPr>
      <w:bookmarkStart w:id="2" w:name="_Toc233883620"/>
      <w:r w:rsidRPr="00187582">
        <w:t xml:space="preserve">Specific Cultural Heritage Management </w:t>
      </w:r>
      <w:r w:rsidR="009E2ACA">
        <w:t>Conditions</w:t>
      </w:r>
      <w:bookmarkEnd w:id="2"/>
    </w:p>
    <w:p w14:paraId="6550D5BB" w14:textId="77777777" w:rsidR="00556369" w:rsidRPr="00187582" w:rsidRDefault="00556369" w:rsidP="00556369">
      <w:pPr>
        <w:rPr>
          <w:rFonts w:ascii="Arial" w:hAnsi="Arial" w:cs="Arial"/>
        </w:rPr>
      </w:pPr>
    </w:p>
    <w:p w14:paraId="692457D9" w14:textId="77777777" w:rsidR="00556369" w:rsidRPr="00187582" w:rsidRDefault="00556369" w:rsidP="00556369">
      <w:pPr>
        <w:jc w:val="both"/>
        <w:rPr>
          <w:rFonts w:ascii="Arial" w:hAnsi="Arial" w:cs="Arial"/>
          <w:color w:val="0000FF"/>
          <w:sz w:val="18"/>
          <w:szCs w:val="22"/>
        </w:rPr>
      </w:pPr>
      <w:r w:rsidRPr="00187582">
        <w:rPr>
          <w:rFonts w:ascii="Arial" w:hAnsi="Arial" w:cs="Arial"/>
          <w:color w:val="0000FF"/>
          <w:sz w:val="18"/>
          <w:szCs w:val="22"/>
        </w:rPr>
        <w:t>Specific management conditions must be numbered, and:</w:t>
      </w:r>
    </w:p>
    <w:p w14:paraId="324B15C5" w14:textId="77777777" w:rsidR="00556369" w:rsidRDefault="00556369" w:rsidP="00556369">
      <w:pPr>
        <w:numPr>
          <w:ilvl w:val="0"/>
          <w:numId w:val="27"/>
        </w:numPr>
        <w:tabs>
          <w:tab w:val="clear" w:pos="717"/>
          <w:tab w:val="num" w:pos="540"/>
        </w:tabs>
        <w:spacing w:before="120"/>
        <w:ind w:left="539" w:hanging="539"/>
        <w:jc w:val="both"/>
        <w:rPr>
          <w:rFonts w:ascii="Arial" w:hAnsi="Arial" w:cs="Arial"/>
          <w:color w:val="0000FF"/>
          <w:sz w:val="18"/>
          <w:szCs w:val="22"/>
        </w:rPr>
      </w:pPr>
      <w:r w:rsidRPr="00187582">
        <w:rPr>
          <w:rFonts w:ascii="Arial" w:hAnsi="Arial" w:cs="Arial"/>
          <w:color w:val="0000FF"/>
          <w:sz w:val="18"/>
          <w:szCs w:val="22"/>
        </w:rPr>
        <w:t>be presented by Victorian Aboriginal Heritage Register number for known Aboriginal cultural heritage;</w:t>
      </w:r>
    </w:p>
    <w:p w14:paraId="35EDE851" w14:textId="77777777" w:rsidR="00656FAC" w:rsidRPr="000B32F3" w:rsidRDefault="00656FAC" w:rsidP="00656FAC">
      <w:pPr>
        <w:numPr>
          <w:ilvl w:val="0"/>
          <w:numId w:val="27"/>
        </w:numPr>
        <w:tabs>
          <w:tab w:val="clear" w:pos="717"/>
          <w:tab w:val="num" w:pos="540"/>
        </w:tabs>
        <w:spacing w:before="120"/>
        <w:ind w:left="539" w:hanging="539"/>
        <w:jc w:val="both"/>
        <w:rPr>
          <w:rFonts w:ascii="Arial" w:hAnsi="Arial" w:cs="Arial"/>
          <w:color w:val="0000FF"/>
          <w:sz w:val="18"/>
          <w:szCs w:val="22"/>
        </w:rPr>
      </w:pPr>
      <w:r w:rsidRPr="000B32F3">
        <w:rPr>
          <w:rFonts w:ascii="Arial" w:hAnsi="Arial" w:cs="Arial"/>
          <w:color w:val="0000FF"/>
          <w:sz w:val="18"/>
          <w:szCs w:val="22"/>
        </w:rPr>
        <w:t>conditions should be explicitly linked to the cultural heritage significance of the Aboriginal cultural heritage which is the subject of the condition. An individual Statement of Significance should be documented for every Aboriginal place located within the activity area;</w:t>
      </w:r>
    </w:p>
    <w:p w14:paraId="058EFCAA" w14:textId="77777777" w:rsidR="00556369" w:rsidRPr="00187582" w:rsidRDefault="00556369" w:rsidP="00556369">
      <w:pPr>
        <w:numPr>
          <w:ilvl w:val="0"/>
          <w:numId w:val="27"/>
        </w:numPr>
        <w:tabs>
          <w:tab w:val="clear" w:pos="717"/>
          <w:tab w:val="num" w:pos="540"/>
        </w:tabs>
        <w:spacing w:before="120"/>
        <w:ind w:left="539" w:hanging="539"/>
        <w:jc w:val="both"/>
        <w:rPr>
          <w:rFonts w:ascii="Arial" w:hAnsi="Arial" w:cs="Arial"/>
          <w:color w:val="0000FF"/>
          <w:sz w:val="18"/>
          <w:szCs w:val="18"/>
        </w:rPr>
      </w:pPr>
      <w:r w:rsidRPr="00187582">
        <w:rPr>
          <w:rFonts w:ascii="Arial" w:hAnsi="Arial" w:cs="Arial"/>
          <w:color w:val="0000FF"/>
          <w:sz w:val="18"/>
          <w:szCs w:val="22"/>
        </w:rPr>
        <w:t xml:space="preserve">where identified, include requirements for ensuring areas likely to contain Aboriginal cultural heritage that are </w:t>
      </w:r>
      <w:r w:rsidRPr="00187582">
        <w:rPr>
          <w:rFonts w:ascii="Arial" w:hAnsi="Arial" w:cs="Arial"/>
          <w:color w:val="0000FF"/>
          <w:sz w:val="18"/>
          <w:szCs w:val="22"/>
          <w:u w:val="single"/>
        </w:rPr>
        <w:t>not</w:t>
      </w:r>
      <w:r w:rsidRPr="00187582">
        <w:rPr>
          <w:rFonts w:ascii="Arial" w:hAnsi="Arial" w:cs="Arial"/>
          <w:color w:val="0000FF"/>
          <w:sz w:val="18"/>
          <w:szCs w:val="22"/>
        </w:rPr>
        <w:t xml:space="preserve"> </w:t>
      </w:r>
      <w:r w:rsidRPr="00187582">
        <w:rPr>
          <w:rFonts w:ascii="Arial" w:hAnsi="Arial" w:cs="Arial"/>
          <w:color w:val="0000FF"/>
          <w:sz w:val="18"/>
          <w:szCs w:val="18"/>
        </w:rPr>
        <w:t xml:space="preserve">to be impacted by the activity are protected; </w:t>
      </w:r>
    </w:p>
    <w:p w14:paraId="597FADEB" w14:textId="77777777" w:rsidR="00556369" w:rsidRPr="00187582" w:rsidRDefault="00556369" w:rsidP="00556369">
      <w:pPr>
        <w:numPr>
          <w:ilvl w:val="0"/>
          <w:numId w:val="27"/>
        </w:numPr>
        <w:tabs>
          <w:tab w:val="clear" w:pos="717"/>
          <w:tab w:val="num" w:pos="540"/>
        </w:tabs>
        <w:spacing w:before="120"/>
        <w:ind w:left="539" w:hanging="539"/>
        <w:jc w:val="both"/>
        <w:rPr>
          <w:rFonts w:ascii="Arial" w:hAnsi="Arial" w:cs="Arial"/>
          <w:color w:val="0000FF"/>
          <w:sz w:val="18"/>
          <w:szCs w:val="18"/>
        </w:rPr>
      </w:pPr>
      <w:r w:rsidRPr="00187582">
        <w:rPr>
          <w:rFonts w:ascii="Arial" w:hAnsi="Arial" w:cs="Arial"/>
          <w:color w:val="0000FF"/>
          <w:sz w:val="18"/>
          <w:szCs w:val="18"/>
        </w:rPr>
        <w:t>specify whether the conditions must be satisfied before, during or after the activity is carried out; and</w:t>
      </w:r>
    </w:p>
    <w:p w14:paraId="123FF800" w14:textId="77777777" w:rsidR="00556369" w:rsidRPr="00187582" w:rsidRDefault="00556369" w:rsidP="00556369">
      <w:pPr>
        <w:numPr>
          <w:ilvl w:val="0"/>
          <w:numId w:val="27"/>
        </w:numPr>
        <w:tabs>
          <w:tab w:val="clear" w:pos="717"/>
          <w:tab w:val="num" w:pos="540"/>
        </w:tabs>
        <w:spacing w:before="120"/>
        <w:ind w:left="539" w:hanging="539"/>
        <w:jc w:val="both"/>
        <w:rPr>
          <w:rFonts w:ascii="Arial" w:hAnsi="Arial" w:cs="Arial"/>
          <w:color w:val="0000FF"/>
          <w:sz w:val="18"/>
          <w:szCs w:val="18"/>
        </w:rPr>
      </w:pPr>
      <w:r w:rsidRPr="00187582">
        <w:rPr>
          <w:rFonts w:ascii="Arial" w:hAnsi="Arial" w:cs="Arial"/>
          <w:color w:val="0000FF"/>
          <w:sz w:val="18"/>
          <w:szCs w:val="18"/>
        </w:rPr>
        <w:t xml:space="preserve">include a </w:t>
      </w:r>
      <w:r w:rsidRPr="00187582">
        <w:rPr>
          <w:rFonts w:ascii="Arial" w:hAnsi="Arial" w:cs="Arial"/>
          <w:b/>
          <w:color w:val="0000FF"/>
          <w:sz w:val="18"/>
          <w:szCs w:val="18"/>
        </w:rPr>
        <w:t>map</w:t>
      </w:r>
      <w:r w:rsidRPr="00187582">
        <w:rPr>
          <w:rFonts w:ascii="Arial" w:hAnsi="Arial" w:cs="Arial"/>
          <w:color w:val="0000FF"/>
          <w:sz w:val="18"/>
          <w:szCs w:val="18"/>
        </w:rPr>
        <w:t xml:space="preserve"> or maps showing the location of specific conditions.</w:t>
      </w:r>
    </w:p>
    <w:p w14:paraId="3B19D37E" w14:textId="77777777" w:rsidR="00556369" w:rsidRPr="00187582" w:rsidRDefault="00556369" w:rsidP="00556369">
      <w:pPr>
        <w:jc w:val="both"/>
        <w:rPr>
          <w:rFonts w:ascii="Arial" w:hAnsi="Arial" w:cs="Arial"/>
          <w:color w:val="0000FF"/>
          <w:sz w:val="18"/>
          <w:szCs w:val="18"/>
        </w:rPr>
      </w:pPr>
    </w:p>
    <w:p w14:paraId="68D36B27" w14:textId="77777777" w:rsidR="00556369" w:rsidRPr="00187582" w:rsidRDefault="00556369" w:rsidP="00556369">
      <w:pPr>
        <w:jc w:val="both"/>
        <w:rPr>
          <w:rFonts w:ascii="Arial" w:hAnsi="Arial" w:cs="Arial"/>
          <w:color w:val="0000FF"/>
          <w:sz w:val="18"/>
          <w:szCs w:val="18"/>
        </w:rPr>
      </w:pPr>
      <w:r w:rsidRPr="00187582">
        <w:rPr>
          <w:rFonts w:ascii="Arial" w:hAnsi="Arial" w:cs="Arial"/>
          <w:color w:val="0000FF"/>
          <w:sz w:val="18"/>
          <w:szCs w:val="18"/>
        </w:rPr>
        <w:t>These conditions should include, without limitation:</w:t>
      </w:r>
    </w:p>
    <w:p w14:paraId="11C2A3F8" w14:textId="77777777" w:rsidR="00556369" w:rsidRPr="00187582" w:rsidRDefault="00556369" w:rsidP="00556369">
      <w:pPr>
        <w:jc w:val="both"/>
        <w:rPr>
          <w:rFonts w:ascii="Arial" w:hAnsi="Arial" w:cs="Arial"/>
          <w:color w:val="0000FF"/>
          <w:sz w:val="18"/>
          <w:szCs w:val="18"/>
        </w:rPr>
      </w:pPr>
    </w:p>
    <w:p w14:paraId="73190AAD" w14:textId="77777777" w:rsidR="00556369" w:rsidRPr="00187582" w:rsidRDefault="00556369" w:rsidP="00556369">
      <w:pPr>
        <w:numPr>
          <w:ilvl w:val="0"/>
          <w:numId w:val="6"/>
        </w:numPr>
        <w:ind w:left="539" w:hanging="539"/>
        <w:rPr>
          <w:rFonts w:ascii="Arial" w:hAnsi="Arial" w:cs="Arial"/>
          <w:color w:val="0000FF"/>
          <w:sz w:val="18"/>
          <w:szCs w:val="18"/>
        </w:rPr>
      </w:pPr>
      <w:r w:rsidRPr="00187582">
        <w:rPr>
          <w:rFonts w:ascii="Arial" w:hAnsi="Arial" w:cs="Arial"/>
          <w:color w:val="0000FF"/>
          <w:sz w:val="18"/>
          <w:szCs w:val="18"/>
        </w:rPr>
        <w:t>avoidance of as much of the Aboriginal cultural heritage as possible, based on the significance of the Aboriginal cultural heritage;</w:t>
      </w:r>
    </w:p>
    <w:p w14:paraId="22BB87C9" w14:textId="77777777" w:rsidR="00556369" w:rsidRPr="00187582" w:rsidRDefault="00556369" w:rsidP="00556369">
      <w:pPr>
        <w:numPr>
          <w:ilvl w:val="0"/>
          <w:numId w:val="6"/>
        </w:numPr>
        <w:ind w:left="539" w:hanging="539"/>
        <w:jc w:val="both"/>
        <w:rPr>
          <w:rFonts w:ascii="Arial" w:hAnsi="Arial" w:cs="Arial"/>
          <w:color w:val="0000FF"/>
          <w:sz w:val="18"/>
          <w:szCs w:val="22"/>
        </w:rPr>
      </w:pPr>
      <w:r w:rsidRPr="00187582">
        <w:rPr>
          <w:rFonts w:ascii="Arial" w:hAnsi="Arial" w:cs="Arial"/>
          <w:color w:val="0000FF"/>
          <w:sz w:val="18"/>
          <w:szCs w:val="18"/>
        </w:rPr>
        <w:t xml:space="preserve">developing an appropriate </w:t>
      </w:r>
      <w:r w:rsidRPr="00187582">
        <w:rPr>
          <w:rFonts w:ascii="Arial" w:hAnsi="Arial" w:cs="Arial"/>
          <w:color w:val="0000FF"/>
          <w:sz w:val="18"/>
          <w:szCs w:val="22"/>
        </w:rPr>
        <w:t>salvage strategy to recover information about Aboriginal cultural heritage if it is not possible to avoid disturbance</w:t>
      </w:r>
      <w:r w:rsidRPr="00187582">
        <w:rPr>
          <w:rFonts w:ascii="Arial" w:hAnsi="Arial" w:cs="Arial"/>
          <w:color w:val="0000FF"/>
          <w:sz w:val="18"/>
          <w:szCs w:val="18"/>
        </w:rPr>
        <w:t>, based on the significance of the Aboriginal cultural heritage</w:t>
      </w:r>
      <w:r w:rsidRPr="00187582">
        <w:rPr>
          <w:rFonts w:ascii="Arial" w:hAnsi="Arial" w:cs="Arial"/>
          <w:color w:val="0000FF"/>
          <w:sz w:val="18"/>
          <w:szCs w:val="22"/>
        </w:rPr>
        <w:t xml:space="preserve">; </w:t>
      </w:r>
    </w:p>
    <w:p w14:paraId="0F54E418" w14:textId="77777777" w:rsidR="00556369" w:rsidRPr="00187582" w:rsidRDefault="00556369" w:rsidP="00556369">
      <w:pPr>
        <w:numPr>
          <w:ilvl w:val="0"/>
          <w:numId w:val="6"/>
        </w:numPr>
        <w:ind w:left="539" w:hanging="539"/>
        <w:jc w:val="both"/>
        <w:rPr>
          <w:rFonts w:ascii="Arial" w:hAnsi="Arial" w:cs="Arial"/>
          <w:color w:val="0000FF"/>
          <w:sz w:val="18"/>
          <w:szCs w:val="18"/>
        </w:rPr>
      </w:pPr>
      <w:r w:rsidRPr="00187582">
        <w:rPr>
          <w:rFonts w:ascii="Arial" w:hAnsi="Arial" w:cs="Arial"/>
          <w:color w:val="0000FF"/>
          <w:sz w:val="18"/>
          <w:szCs w:val="18"/>
        </w:rPr>
        <w:t xml:space="preserve">the removal and curation of Aboriginal cultural heritage; </w:t>
      </w:r>
    </w:p>
    <w:p w14:paraId="46BF176E" w14:textId="77777777" w:rsidR="00556369" w:rsidRPr="00187582" w:rsidRDefault="00556369" w:rsidP="00556369">
      <w:pPr>
        <w:numPr>
          <w:ilvl w:val="0"/>
          <w:numId w:val="6"/>
        </w:numPr>
        <w:ind w:left="539" w:hanging="539"/>
        <w:jc w:val="both"/>
        <w:rPr>
          <w:rFonts w:ascii="Arial" w:hAnsi="Arial" w:cs="Arial"/>
          <w:color w:val="0000FF"/>
          <w:sz w:val="18"/>
          <w:szCs w:val="18"/>
        </w:rPr>
      </w:pPr>
      <w:r w:rsidRPr="00187582">
        <w:rPr>
          <w:rFonts w:ascii="Arial" w:hAnsi="Arial" w:cs="Arial"/>
          <w:color w:val="0000FF"/>
          <w:sz w:val="18"/>
          <w:szCs w:val="18"/>
        </w:rPr>
        <w:t xml:space="preserve">requirements relating to the custody and management of Aboriginal cultural heritage </w:t>
      </w:r>
      <w:proofErr w:type="gramStart"/>
      <w:r w:rsidRPr="00187582">
        <w:rPr>
          <w:rFonts w:ascii="Arial" w:hAnsi="Arial" w:cs="Arial"/>
          <w:color w:val="0000FF"/>
          <w:sz w:val="18"/>
          <w:szCs w:val="18"/>
        </w:rPr>
        <w:t>during the course of</w:t>
      </w:r>
      <w:proofErr w:type="gramEnd"/>
      <w:r w:rsidRPr="00187582">
        <w:rPr>
          <w:rFonts w:ascii="Arial" w:hAnsi="Arial" w:cs="Arial"/>
          <w:color w:val="0000FF"/>
          <w:sz w:val="18"/>
          <w:szCs w:val="18"/>
        </w:rPr>
        <w:t xml:space="preserve"> the activity; or</w:t>
      </w:r>
    </w:p>
    <w:p w14:paraId="2BF29EF8" w14:textId="77777777" w:rsidR="00556369" w:rsidRPr="00187582" w:rsidRDefault="00556369" w:rsidP="00556369">
      <w:pPr>
        <w:numPr>
          <w:ilvl w:val="0"/>
          <w:numId w:val="6"/>
        </w:numPr>
        <w:ind w:left="539" w:hanging="539"/>
        <w:rPr>
          <w:rFonts w:ascii="Arial" w:hAnsi="Arial" w:cs="Arial"/>
          <w:color w:val="0000FF"/>
          <w:sz w:val="18"/>
          <w:szCs w:val="18"/>
        </w:rPr>
      </w:pPr>
      <w:r w:rsidRPr="00187582">
        <w:rPr>
          <w:rFonts w:ascii="Arial" w:hAnsi="Arial" w:cs="Arial"/>
          <w:color w:val="0000FF"/>
          <w:sz w:val="18"/>
          <w:szCs w:val="18"/>
        </w:rPr>
        <w:t>any combination of the above measures.</w:t>
      </w:r>
    </w:p>
    <w:p w14:paraId="15C958ED" w14:textId="77777777" w:rsidR="00556369" w:rsidRPr="00187582" w:rsidRDefault="00556369" w:rsidP="008A6E78">
      <w:pPr>
        <w:rPr>
          <w:rFonts w:ascii="Arial" w:hAnsi="Arial" w:cs="Arial"/>
          <w:color w:val="000000"/>
        </w:rPr>
      </w:pPr>
    </w:p>
    <w:p w14:paraId="686544DA" w14:textId="77777777" w:rsidR="008A6E78" w:rsidRPr="00187582" w:rsidRDefault="008A6E78" w:rsidP="008A6E78">
      <w:pPr>
        <w:jc w:val="both"/>
        <w:rPr>
          <w:rFonts w:ascii="Arial" w:hAnsi="Arial" w:cs="Arial"/>
          <w:b/>
          <w:color w:val="0000FF"/>
          <w:sz w:val="18"/>
          <w:szCs w:val="22"/>
        </w:rPr>
      </w:pPr>
      <w:r w:rsidRPr="00187582">
        <w:rPr>
          <w:rFonts w:ascii="Arial" w:hAnsi="Arial" w:cs="Arial"/>
          <w:color w:val="0000FF"/>
          <w:sz w:val="18"/>
          <w:szCs w:val="18"/>
        </w:rPr>
        <w:t>(If no Aboriginal cultural heritage is found during th</w:t>
      </w:r>
      <w:r w:rsidRPr="00187582">
        <w:rPr>
          <w:rFonts w:ascii="Arial" w:hAnsi="Arial" w:cs="Arial"/>
          <w:color w:val="0000FF"/>
          <w:sz w:val="18"/>
          <w:szCs w:val="22"/>
        </w:rPr>
        <w:t>e assessment, and no areas are identified as likely to contain Aboriginal cultural heritage, the Management Plan may specify that no specific cultural heritage management activities are required.)</w:t>
      </w:r>
    </w:p>
    <w:p w14:paraId="100F4759" w14:textId="77777777" w:rsidR="008A6E78" w:rsidRPr="00187582" w:rsidRDefault="008A6E78" w:rsidP="008A6E78">
      <w:pPr>
        <w:rPr>
          <w:rFonts w:ascii="Arial" w:hAnsi="Arial" w:cs="Arial"/>
          <w:color w:val="000000"/>
        </w:rPr>
      </w:pPr>
    </w:p>
    <w:p w14:paraId="3530E73E" w14:textId="77777777" w:rsidR="008A6E78" w:rsidRPr="00187582" w:rsidRDefault="008A6E78" w:rsidP="008A6E78">
      <w:pPr>
        <w:pStyle w:val="Heading2"/>
        <w:rPr>
          <w:color w:val="000000"/>
        </w:rPr>
      </w:pPr>
      <w:bookmarkStart w:id="3" w:name="_Toc233883621"/>
      <w:r w:rsidRPr="00187582">
        <w:rPr>
          <w:color w:val="000000"/>
        </w:rPr>
        <w:t xml:space="preserve">VAHR </w:t>
      </w:r>
      <w:r w:rsidRPr="00187582">
        <w:t>????</w:t>
      </w:r>
      <w:r w:rsidRPr="00187582">
        <w:rPr>
          <w:color w:val="000000"/>
        </w:rPr>
        <w:t>-</w:t>
      </w:r>
      <w:r w:rsidRPr="00187582">
        <w:t>????</w:t>
      </w:r>
      <w:r w:rsidRPr="00187582">
        <w:rPr>
          <w:color w:val="000000"/>
        </w:rPr>
        <w:t xml:space="preserve">  </w:t>
      </w:r>
      <w:r w:rsidRPr="00187582">
        <w:t xml:space="preserve">NAME OF </w:t>
      </w:r>
      <w:smartTag w:uri="urn:schemas-microsoft-com:office:smarttags" w:element="address">
        <w:smartTag w:uri="urn:schemas-microsoft-com:office:smarttags" w:element="Street">
          <w:r w:rsidRPr="00187582">
            <w:t>ABORIGINAL PLACE</w:t>
          </w:r>
        </w:smartTag>
      </w:smartTag>
      <w:bookmarkEnd w:id="3"/>
    </w:p>
    <w:p w14:paraId="3023FB0F" w14:textId="77777777" w:rsidR="008A6E78" w:rsidRPr="00187582" w:rsidRDefault="008A6E78" w:rsidP="008A6E78">
      <w:pPr>
        <w:rPr>
          <w:rFonts w:ascii="Arial" w:hAnsi="Arial" w:cs="Arial"/>
          <w:color w:val="000000"/>
        </w:rPr>
      </w:pPr>
    </w:p>
    <w:p w14:paraId="6F633780" w14:textId="77777777" w:rsidR="008A6E78" w:rsidRPr="00187582" w:rsidRDefault="008A6E78" w:rsidP="008A6E78">
      <w:pPr>
        <w:jc w:val="both"/>
        <w:rPr>
          <w:rFonts w:ascii="Arial" w:hAnsi="Arial" w:cs="Arial"/>
          <w:color w:val="0000FF"/>
          <w:sz w:val="18"/>
          <w:szCs w:val="18"/>
        </w:rPr>
      </w:pPr>
      <w:r w:rsidRPr="00187582">
        <w:rPr>
          <w:rFonts w:ascii="Arial" w:hAnsi="Arial" w:cs="Arial"/>
          <w:color w:val="0000FF"/>
          <w:sz w:val="18"/>
          <w:szCs w:val="18"/>
        </w:rPr>
        <w:t>These conditions should include, without limitation:</w:t>
      </w:r>
    </w:p>
    <w:p w14:paraId="4C552D86" w14:textId="77777777" w:rsidR="008A6E78" w:rsidRPr="00187582" w:rsidRDefault="008A6E78" w:rsidP="008A6E78">
      <w:pPr>
        <w:jc w:val="both"/>
        <w:rPr>
          <w:rFonts w:ascii="Arial" w:hAnsi="Arial" w:cs="Arial"/>
          <w:color w:val="0000FF"/>
          <w:sz w:val="18"/>
          <w:szCs w:val="18"/>
        </w:rPr>
      </w:pPr>
    </w:p>
    <w:p w14:paraId="7AC0499D" w14:textId="77777777" w:rsidR="008A6E78" w:rsidRPr="00187582" w:rsidRDefault="008A6E78" w:rsidP="008A6E78">
      <w:pPr>
        <w:numPr>
          <w:ilvl w:val="0"/>
          <w:numId w:val="6"/>
        </w:numPr>
        <w:ind w:left="539" w:hanging="539"/>
        <w:rPr>
          <w:rFonts w:ascii="Arial" w:hAnsi="Arial" w:cs="Arial"/>
          <w:color w:val="0000FF"/>
          <w:sz w:val="18"/>
          <w:szCs w:val="18"/>
        </w:rPr>
      </w:pPr>
      <w:r w:rsidRPr="00187582">
        <w:rPr>
          <w:rFonts w:ascii="Arial" w:hAnsi="Arial" w:cs="Arial"/>
          <w:color w:val="0000FF"/>
          <w:sz w:val="18"/>
          <w:szCs w:val="18"/>
        </w:rPr>
        <w:t>avoidance of as much of the Aboriginal cultural heritage as possible, based on the significance of the Aboriginal cultural heritage;</w:t>
      </w:r>
    </w:p>
    <w:p w14:paraId="3DD5075E" w14:textId="77777777" w:rsidR="008A6E78" w:rsidRPr="00187582" w:rsidRDefault="008A6E78" w:rsidP="008A6E78">
      <w:pPr>
        <w:numPr>
          <w:ilvl w:val="0"/>
          <w:numId w:val="6"/>
        </w:numPr>
        <w:ind w:left="539" w:hanging="539"/>
        <w:jc w:val="both"/>
        <w:rPr>
          <w:rFonts w:ascii="Arial" w:hAnsi="Arial" w:cs="Arial"/>
          <w:color w:val="0000FF"/>
          <w:sz w:val="18"/>
          <w:szCs w:val="22"/>
        </w:rPr>
      </w:pPr>
      <w:r w:rsidRPr="00187582">
        <w:rPr>
          <w:rFonts w:ascii="Arial" w:hAnsi="Arial" w:cs="Arial"/>
          <w:color w:val="0000FF"/>
          <w:sz w:val="18"/>
          <w:szCs w:val="18"/>
        </w:rPr>
        <w:t xml:space="preserve">developing an appropriate </w:t>
      </w:r>
      <w:r w:rsidRPr="00187582">
        <w:rPr>
          <w:rFonts w:ascii="Arial" w:hAnsi="Arial" w:cs="Arial"/>
          <w:color w:val="0000FF"/>
          <w:sz w:val="18"/>
          <w:szCs w:val="22"/>
        </w:rPr>
        <w:t>salvage strategy to recover information about Aboriginal cultural heritage if it is not possible to avoid disturbance</w:t>
      </w:r>
      <w:r w:rsidRPr="00187582">
        <w:rPr>
          <w:rFonts w:ascii="Arial" w:hAnsi="Arial" w:cs="Arial"/>
          <w:color w:val="0000FF"/>
          <w:sz w:val="18"/>
          <w:szCs w:val="18"/>
        </w:rPr>
        <w:t>, based on the significance of the Aboriginal cultural heritage</w:t>
      </w:r>
      <w:r w:rsidRPr="00187582">
        <w:rPr>
          <w:rFonts w:ascii="Arial" w:hAnsi="Arial" w:cs="Arial"/>
          <w:color w:val="0000FF"/>
          <w:sz w:val="18"/>
          <w:szCs w:val="22"/>
        </w:rPr>
        <w:t xml:space="preserve">; </w:t>
      </w:r>
    </w:p>
    <w:p w14:paraId="30887A64" w14:textId="77777777" w:rsidR="008A6E78" w:rsidRPr="00187582" w:rsidRDefault="008A6E78" w:rsidP="008A6E78">
      <w:pPr>
        <w:numPr>
          <w:ilvl w:val="0"/>
          <w:numId w:val="6"/>
        </w:numPr>
        <w:ind w:left="539" w:hanging="539"/>
        <w:jc w:val="both"/>
        <w:rPr>
          <w:rFonts w:ascii="Arial" w:hAnsi="Arial" w:cs="Arial"/>
          <w:color w:val="0000FF"/>
          <w:sz w:val="18"/>
          <w:szCs w:val="18"/>
        </w:rPr>
      </w:pPr>
      <w:r w:rsidRPr="00187582">
        <w:rPr>
          <w:rFonts w:ascii="Arial" w:hAnsi="Arial" w:cs="Arial"/>
          <w:color w:val="0000FF"/>
          <w:sz w:val="18"/>
          <w:szCs w:val="18"/>
        </w:rPr>
        <w:t xml:space="preserve">the removal and curation of Aboriginal cultural heritage; </w:t>
      </w:r>
    </w:p>
    <w:p w14:paraId="7ECC0E9D" w14:textId="77777777" w:rsidR="008A6E78" w:rsidRPr="00187582" w:rsidRDefault="008A6E78" w:rsidP="008A6E78">
      <w:pPr>
        <w:numPr>
          <w:ilvl w:val="0"/>
          <w:numId w:val="6"/>
        </w:numPr>
        <w:ind w:left="539" w:hanging="539"/>
        <w:jc w:val="both"/>
        <w:rPr>
          <w:rFonts w:ascii="Arial" w:hAnsi="Arial" w:cs="Arial"/>
          <w:color w:val="0000FF"/>
          <w:sz w:val="18"/>
          <w:szCs w:val="18"/>
        </w:rPr>
      </w:pPr>
      <w:r w:rsidRPr="00187582">
        <w:rPr>
          <w:rFonts w:ascii="Arial" w:hAnsi="Arial" w:cs="Arial"/>
          <w:color w:val="0000FF"/>
          <w:sz w:val="18"/>
          <w:szCs w:val="18"/>
        </w:rPr>
        <w:lastRenderedPageBreak/>
        <w:t xml:space="preserve">requirements relating to the custody and management of Aboriginal cultural heritage </w:t>
      </w:r>
      <w:proofErr w:type="gramStart"/>
      <w:r w:rsidRPr="00187582">
        <w:rPr>
          <w:rFonts w:ascii="Arial" w:hAnsi="Arial" w:cs="Arial"/>
          <w:color w:val="0000FF"/>
          <w:sz w:val="18"/>
          <w:szCs w:val="18"/>
        </w:rPr>
        <w:t>during the course of</w:t>
      </w:r>
      <w:proofErr w:type="gramEnd"/>
      <w:r w:rsidRPr="00187582">
        <w:rPr>
          <w:rFonts w:ascii="Arial" w:hAnsi="Arial" w:cs="Arial"/>
          <w:color w:val="0000FF"/>
          <w:sz w:val="18"/>
          <w:szCs w:val="18"/>
        </w:rPr>
        <w:t xml:space="preserve"> the activity; and/or</w:t>
      </w:r>
    </w:p>
    <w:p w14:paraId="75599764" w14:textId="77777777" w:rsidR="008A6E78" w:rsidRPr="00187582" w:rsidRDefault="008A6E78" w:rsidP="008A6E78">
      <w:pPr>
        <w:numPr>
          <w:ilvl w:val="0"/>
          <w:numId w:val="6"/>
        </w:numPr>
        <w:ind w:left="539" w:hanging="539"/>
        <w:rPr>
          <w:rFonts w:ascii="Arial" w:hAnsi="Arial" w:cs="Arial"/>
          <w:color w:val="0000FF"/>
          <w:sz w:val="18"/>
          <w:szCs w:val="18"/>
        </w:rPr>
      </w:pPr>
      <w:r w:rsidRPr="00187582">
        <w:rPr>
          <w:rFonts w:ascii="Arial" w:hAnsi="Arial" w:cs="Arial"/>
          <w:color w:val="0000FF"/>
          <w:sz w:val="18"/>
          <w:szCs w:val="18"/>
        </w:rPr>
        <w:t>any combination of the above measures.</w:t>
      </w:r>
    </w:p>
    <w:p w14:paraId="0911C8FF" w14:textId="77777777" w:rsidR="008A6E78" w:rsidRPr="00187582" w:rsidRDefault="008A6E78" w:rsidP="008A6E78">
      <w:pPr>
        <w:rPr>
          <w:rFonts w:ascii="Arial" w:hAnsi="Arial" w:cs="Arial"/>
          <w:color w:val="000000"/>
        </w:rPr>
      </w:pPr>
    </w:p>
    <w:p w14:paraId="0A58A73F" w14:textId="77777777" w:rsidR="008A6E78" w:rsidRPr="00187582" w:rsidRDefault="008A6E78" w:rsidP="008A6E78">
      <w:pPr>
        <w:rPr>
          <w:rFonts w:ascii="Arial" w:hAnsi="Arial" w:cs="Arial"/>
          <w:color w:val="000000"/>
        </w:rPr>
      </w:pPr>
    </w:p>
    <w:p w14:paraId="0614CFBE" w14:textId="77777777" w:rsidR="008A6E78" w:rsidRPr="00187582" w:rsidRDefault="008A6E78" w:rsidP="008A6E78">
      <w:pPr>
        <w:pStyle w:val="Heading2"/>
        <w:rPr>
          <w:color w:val="000000"/>
        </w:rPr>
      </w:pPr>
      <w:bookmarkStart w:id="4" w:name="_Toc233883622"/>
      <w:r w:rsidRPr="00187582">
        <w:rPr>
          <w:color w:val="000000"/>
        </w:rPr>
        <w:t xml:space="preserve">VAHR </w:t>
      </w:r>
      <w:r w:rsidRPr="00187582">
        <w:t>????</w:t>
      </w:r>
      <w:r w:rsidRPr="00187582">
        <w:rPr>
          <w:color w:val="000000"/>
        </w:rPr>
        <w:t>-</w:t>
      </w:r>
      <w:r w:rsidRPr="00187582">
        <w:t>????</w:t>
      </w:r>
      <w:r w:rsidRPr="00187582">
        <w:rPr>
          <w:color w:val="000000"/>
        </w:rPr>
        <w:t xml:space="preserve">  </w:t>
      </w:r>
      <w:r w:rsidRPr="00187582">
        <w:t xml:space="preserve">NAME OF </w:t>
      </w:r>
      <w:smartTag w:uri="urn:schemas-microsoft-com:office:smarttags" w:element="address">
        <w:smartTag w:uri="urn:schemas-microsoft-com:office:smarttags" w:element="Street">
          <w:r w:rsidRPr="00187582">
            <w:t>ABORIGINAL PLACE</w:t>
          </w:r>
        </w:smartTag>
      </w:smartTag>
      <w:bookmarkEnd w:id="4"/>
    </w:p>
    <w:p w14:paraId="677253CF" w14:textId="77777777" w:rsidR="008A6E78" w:rsidRPr="00187582" w:rsidRDefault="008A6E78" w:rsidP="008A6E78">
      <w:pPr>
        <w:rPr>
          <w:rFonts w:ascii="Arial" w:hAnsi="Arial" w:cs="Arial"/>
          <w:color w:val="000000"/>
        </w:rPr>
      </w:pPr>
    </w:p>
    <w:p w14:paraId="28061759" w14:textId="77777777" w:rsidR="008A6E78" w:rsidRPr="00187582" w:rsidRDefault="008A6E78" w:rsidP="008A6E78">
      <w:pPr>
        <w:jc w:val="both"/>
        <w:rPr>
          <w:rFonts w:ascii="Arial" w:hAnsi="Arial" w:cs="Arial"/>
          <w:color w:val="0000FF"/>
          <w:sz w:val="18"/>
          <w:szCs w:val="18"/>
        </w:rPr>
      </w:pPr>
      <w:r w:rsidRPr="00187582">
        <w:rPr>
          <w:rFonts w:ascii="Arial" w:hAnsi="Arial" w:cs="Arial"/>
          <w:color w:val="0000FF"/>
          <w:sz w:val="18"/>
          <w:szCs w:val="18"/>
        </w:rPr>
        <w:t>These conditions should include, without limitation:</w:t>
      </w:r>
    </w:p>
    <w:p w14:paraId="0CBA816F" w14:textId="77777777" w:rsidR="008A6E78" w:rsidRPr="00187582" w:rsidRDefault="008A6E78" w:rsidP="008A6E78">
      <w:pPr>
        <w:jc w:val="both"/>
        <w:rPr>
          <w:rFonts w:ascii="Arial" w:hAnsi="Arial" w:cs="Arial"/>
          <w:color w:val="0000FF"/>
          <w:sz w:val="18"/>
          <w:szCs w:val="18"/>
        </w:rPr>
      </w:pPr>
    </w:p>
    <w:p w14:paraId="6A043977" w14:textId="77777777" w:rsidR="008A6E78" w:rsidRPr="00187582" w:rsidRDefault="008A6E78" w:rsidP="008A6E78">
      <w:pPr>
        <w:numPr>
          <w:ilvl w:val="0"/>
          <w:numId w:val="6"/>
        </w:numPr>
        <w:ind w:left="539" w:hanging="539"/>
        <w:rPr>
          <w:rFonts w:ascii="Arial" w:hAnsi="Arial" w:cs="Arial"/>
          <w:color w:val="0000FF"/>
          <w:sz w:val="18"/>
          <w:szCs w:val="18"/>
        </w:rPr>
      </w:pPr>
      <w:r w:rsidRPr="00187582">
        <w:rPr>
          <w:rFonts w:ascii="Arial" w:hAnsi="Arial" w:cs="Arial"/>
          <w:color w:val="0000FF"/>
          <w:sz w:val="18"/>
          <w:szCs w:val="18"/>
        </w:rPr>
        <w:t>avoidance of as much of the Aboriginal cultural heritage as possible, based on the significance of the Aboriginal cultural heritage;</w:t>
      </w:r>
    </w:p>
    <w:p w14:paraId="3F1D88A3" w14:textId="77777777" w:rsidR="008A6E78" w:rsidRPr="00187582" w:rsidRDefault="008A6E78" w:rsidP="008A6E78">
      <w:pPr>
        <w:numPr>
          <w:ilvl w:val="0"/>
          <w:numId w:val="6"/>
        </w:numPr>
        <w:ind w:left="539" w:hanging="539"/>
        <w:jc w:val="both"/>
        <w:rPr>
          <w:rFonts w:ascii="Arial" w:hAnsi="Arial" w:cs="Arial"/>
          <w:color w:val="0000FF"/>
          <w:sz w:val="18"/>
          <w:szCs w:val="22"/>
        </w:rPr>
      </w:pPr>
      <w:r w:rsidRPr="00187582">
        <w:rPr>
          <w:rFonts w:ascii="Arial" w:hAnsi="Arial" w:cs="Arial"/>
          <w:color w:val="0000FF"/>
          <w:sz w:val="18"/>
          <w:szCs w:val="18"/>
        </w:rPr>
        <w:t xml:space="preserve">developing an appropriate </w:t>
      </w:r>
      <w:r w:rsidRPr="00187582">
        <w:rPr>
          <w:rFonts w:ascii="Arial" w:hAnsi="Arial" w:cs="Arial"/>
          <w:color w:val="0000FF"/>
          <w:sz w:val="18"/>
          <w:szCs w:val="22"/>
        </w:rPr>
        <w:t>salvage strategy to recover information about Aboriginal cultural heritage if it is not possible to avoid disturbance</w:t>
      </w:r>
      <w:r w:rsidRPr="00187582">
        <w:rPr>
          <w:rFonts w:ascii="Arial" w:hAnsi="Arial" w:cs="Arial"/>
          <w:color w:val="0000FF"/>
          <w:sz w:val="18"/>
          <w:szCs w:val="18"/>
        </w:rPr>
        <w:t>, based on the significance of the Aboriginal cultural heritage</w:t>
      </w:r>
      <w:r w:rsidRPr="00187582">
        <w:rPr>
          <w:rFonts w:ascii="Arial" w:hAnsi="Arial" w:cs="Arial"/>
          <w:color w:val="0000FF"/>
          <w:sz w:val="18"/>
          <w:szCs w:val="22"/>
        </w:rPr>
        <w:t xml:space="preserve">; </w:t>
      </w:r>
    </w:p>
    <w:p w14:paraId="6B0F9919" w14:textId="77777777" w:rsidR="008A6E78" w:rsidRPr="00187582" w:rsidRDefault="008A6E78" w:rsidP="008A6E78">
      <w:pPr>
        <w:numPr>
          <w:ilvl w:val="0"/>
          <w:numId w:val="6"/>
        </w:numPr>
        <w:ind w:left="539" w:hanging="539"/>
        <w:jc w:val="both"/>
        <w:rPr>
          <w:rFonts w:ascii="Arial" w:hAnsi="Arial" w:cs="Arial"/>
          <w:color w:val="0000FF"/>
          <w:sz w:val="18"/>
          <w:szCs w:val="18"/>
        </w:rPr>
      </w:pPr>
      <w:r w:rsidRPr="00187582">
        <w:rPr>
          <w:rFonts w:ascii="Arial" w:hAnsi="Arial" w:cs="Arial"/>
          <w:color w:val="0000FF"/>
          <w:sz w:val="18"/>
          <w:szCs w:val="18"/>
        </w:rPr>
        <w:t xml:space="preserve">the removal and curation of Aboriginal cultural heritage; </w:t>
      </w:r>
    </w:p>
    <w:p w14:paraId="507143A6" w14:textId="77777777" w:rsidR="008A6E78" w:rsidRPr="00187582" w:rsidRDefault="008A6E78" w:rsidP="008A6E78">
      <w:pPr>
        <w:numPr>
          <w:ilvl w:val="0"/>
          <w:numId w:val="6"/>
        </w:numPr>
        <w:ind w:left="539" w:hanging="539"/>
        <w:jc w:val="both"/>
        <w:rPr>
          <w:rFonts w:ascii="Arial" w:hAnsi="Arial" w:cs="Arial"/>
          <w:color w:val="0000FF"/>
          <w:sz w:val="18"/>
          <w:szCs w:val="18"/>
        </w:rPr>
      </w:pPr>
      <w:r w:rsidRPr="00187582">
        <w:rPr>
          <w:rFonts w:ascii="Arial" w:hAnsi="Arial" w:cs="Arial"/>
          <w:color w:val="0000FF"/>
          <w:sz w:val="18"/>
          <w:szCs w:val="18"/>
        </w:rPr>
        <w:t xml:space="preserve">requirements relating to the custody and management of Aboriginal cultural heritage </w:t>
      </w:r>
      <w:proofErr w:type="gramStart"/>
      <w:r w:rsidRPr="00187582">
        <w:rPr>
          <w:rFonts w:ascii="Arial" w:hAnsi="Arial" w:cs="Arial"/>
          <w:color w:val="0000FF"/>
          <w:sz w:val="18"/>
          <w:szCs w:val="18"/>
        </w:rPr>
        <w:t>during the course of</w:t>
      </w:r>
      <w:proofErr w:type="gramEnd"/>
      <w:r w:rsidRPr="00187582">
        <w:rPr>
          <w:rFonts w:ascii="Arial" w:hAnsi="Arial" w:cs="Arial"/>
          <w:color w:val="0000FF"/>
          <w:sz w:val="18"/>
          <w:szCs w:val="18"/>
        </w:rPr>
        <w:t xml:space="preserve"> the activity; and/or</w:t>
      </w:r>
    </w:p>
    <w:p w14:paraId="243D22FB" w14:textId="77777777" w:rsidR="008A6E78" w:rsidRPr="00187582" w:rsidRDefault="008A6E78" w:rsidP="008A6E78">
      <w:pPr>
        <w:numPr>
          <w:ilvl w:val="0"/>
          <w:numId w:val="6"/>
        </w:numPr>
        <w:ind w:left="539" w:hanging="539"/>
        <w:rPr>
          <w:rFonts w:ascii="Arial" w:hAnsi="Arial" w:cs="Arial"/>
          <w:color w:val="0000FF"/>
          <w:sz w:val="18"/>
          <w:szCs w:val="18"/>
        </w:rPr>
      </w:pPr>
      <w:r w:rsidRPr="00187582">
        <w:rPr>
          <w:rFonts w:ascii="Arial" w:hAnsi="Arial" w:cs="Arial"/>
          <w:color w:val="0000FF"/>
          <w:sz w:val="18"/>
          <w:szCs w:val="18"/>
        </w:rPr>
        <w:t>any combination of the above measures.</w:t>
      </w:r>
    </w:p>
    <w:p w14:paraId="5873AB55" w14:textId="77777777" w:rsidR="008A6E78" w:rsidRPr="00187582" w:rsidRDefault="008A6E78" w:rsidP="008A6E78">
      <w:pPr>
        <w:rPr>
          <w:rFonts w:ascii="Arial" w:hAnsi="Arial" w:cs="Arial"/>
          <w:color w:val="000000"/>
        </w:rPr>
      </w:pPr>
    </w:p>
    <w:p w14:paraId="6880C5E6" w14:textId="77777777" w:rsidR="008A6E78" w:rsidRPr="00187582" w:rsidRDefault="008A6E78" w:rsidP="008A6E78">
      <w:pPr>
        <w:rPr>
          <w:rFonts w:ascii="Arial" w:hAnsi="Arial" w:cs="Arial"/>
          <w:color w:val="000000"/>
        </w:rPr>
      </w:pPr>
    </w:p>
    <w:p w14:paraId="2F350995" w14:textId="77777777" w:rsidR="008A6E78" w:rsidRPr="00187582" w:rsidRDefault="008A6E78" w:rsidP="008A6E78">
      <w:pPr>
        <w:pStyle w:val="Heading2"/>
      </w:pPr>
      <w:bookmarkStart w:id="5" w:name="_Toc233883623"/>
      <w:r w:rsidRPr="00187582">
        <w:rPr>
          <w:color w:val="0000FF"/>
        </w:rPr>
        <w:t>NAME OF AREA</w:t>
      </w:r>
      <w:r w:rsidRPr="00187582">
        <w:t xml:space="preserve"> – sensitive area not to be impacted by activity</w:t>
      </w:r>
      <w:bookmarkEnd w:id="5"/>
    </w:p>
    <w:p w14:paraId="20BD6ABA" w14:textId="77777777" w:rsidR="008A6E78" w:rsidRPr="00187582" w:rsidRDefault="008A6E78" w:rsidP="008A6E78">
      <w:pPr>
        <w:rPr>
          <w:rFonts w:ascii="Arial" w:hAnsi="Arial" w:cs="Arial"/>
          <w:color w:val="000000"/>
        </w:rPr>
      </w:pPr>
    </w:p>
    <w:p w14:paraId="1DB433FE" w14:textId="77777777" w:rsidR="008A6E78" w:rsidRPr="00187582" w:rsidRDefault="008A6E78" w:rsidP="008A6E78">
      <w:pPr>
        <w:rPr>
          <w:rFonts w:ascii="Arial" w:hAnsi="Arial" w:cs="Arial"/>
          <w:color w:val="0000FF"/>
        </w:rPr>
      </w:pPr>
      <w:r w:rsidRPr="00187582">
        <w:rPr>
          <w:rFonts w:ascii="Arial" w:hAnsi="Arial" w:cs="Arial"/>
          <w:color w:val="0000FF"/>
          <w:sz w:val="18"/>
          <w:szCs w:val="22"/>
        </w:rPr>
        <w:t xml:space="preserve">Where identified, include requirements for ensuring areas likely to contain Aboriginal cultural heritage that are </w:t>
      </w:r>
      <w:r w:rsidRPr="00187582">
        <w:rPr>
          <w:rFonts w:ascii="Arial" w:hAnsi="Arial" w:cs="Arial"/>
          <w:color w:val="0000FF"/>
          <w:sz w:val="18"/>
          <w:szCs w:val="22"/>
          <w:u w:val="single"/>
        </w:rPr>
        <w:t>not</w:t>
      </w:r>
      <w:r w:rsidRPr="00187582">
        <w:rPr>
          <w:rFonts w:ascii="Arial" w:hAnsi="Arial" w:cs="Arial"/>
          <w:color w:val="0000FF"/>
          <w:sz w:val="18"/>
          <w:szCs w:val="22"/>
        </w:rPr>
        <w:t xml:space="preserve"> </w:t>
      </w:r>
      <w:r w:rsidRPr="00187582">
        <w:rPr>
          <w:rFonts w:ascii="Arial" w:hAnsi="Arial" w:cs="Arial"/>
          <w:color w:val="0000FF"/>
          <w:sz w:val="18"/>
          <w:szCs w:val="18"/>
        </w:rPr>
        <w:t>to be impacted by the activity are protected.</w:t>
      </w:r>
    </w:p>
    <w:p w14:paraId="253B699F" w14:textId="77777777" w:rsidR="008A6E78" w:rsidRPr="00187582" w:rsidRDefault="008A6E78" w:rsidP="008A6E78">
      <w:pPr>
        <w:rPr>
          <w:rFonts w:ascii="Arial" w:hAnsi="Arial" w:cs="Arial"/>
          <w:color w:val="000000"/>
        </w:rPr>
      </w:pPr>
    </w:p>
    <w:p w14:paraId="734FC423" w14:textId="77777777" w:rsidR="008A6E78" w:rsidRPr="00187582" w:rsidRDefault="008A6E78" w:rsidP="008A6E78">
      <w:pPr>
        <w:pStyle w:val="Maps"/>
        <w:rPr>
          <w:rFonts w:ascii="Arial" w:hAnsi="Arial" w:cs="Arial"/>
        </w:rPr>
      </w:pPr>
      <w:bookmarkStart w:id="6" w:name="_Toc247100580"/>
      <w:bookmarkStart w:id="7" w:name="_Toc247100689"/>
      <w:r w:rsidRPr="00187582">
        <w:rPr>
          <w:rFonts w:ascii="Arial" w:hAnsi="Arial" w:cs="Arial"/>
        </w:rPr>
        <w:t>LOCATION OF SPECIFIC MANAGEMENT REQUIREMENTS</w:t>
      </w:r>
      <w:bookmarkEnd w:id="6"/>
      <w:bookmarkEnd w:id="7"/>
    </w:p>
    <w:p w14:paraId="56246893" w14:textId="77777777" w:rsidR="008A6E78" w:rsidRPr="00187582" w:rsidRDefault="008A6E78" w:rsidP="008A6E78">
      <w:pPr>
        <w:rPr>
          <w:rFonts w:ascii="Arial" w:hAnsi="Arial" w:cs="Arial"/>
          <w:sz w:val="18"/>
          <w:szCs w:val="18"/>
        </w:rPr>
      </w:pPr>
    </w:p>
    <w:p w14:paraId="4DCCC4F7" w14:textId="77777777" w:rsidR="008A6E78" w:rsidRPr="00187582" w:rsidRDefault="008A6E78" w:rsidP="008A6E78">
      <w:pPr>
        <w:rPr>
          <w:rFonts w:ascii="Arial" w:hAnsi="Arial" w:cs="Arial"/>
          <w:color w:val="0000FF"/>
        </w:rPr>
      </w:pPr>
      <w:r w:rsidRPr="00187582">
        <w:rPr>
          <w:rFonts w:ascii="Arial" w:hAnsi="Arial" w:cs="Arial"/>
          <w:color w:val="0000FF"/>
          <w:sz w:val="18"/>
          <w:szCs w:val="18"/>
        </w:rPr>
        <w:t xml:space="preserve">A </w:t>
      </w:r>
      <w:r w:rsidRPr="00187582">
        <w:rPr>
          <w:rFonts w:ascii="Arial" w:hAnsi="Arial" w:cs="Arial"/>
          <w:b/>
          <w:color w:val="0000FF"/>
          <w:sz w:val="18"/>
          <w:szCs w:val="18"/>
        </w:rPr>
        <w:t>map</w:t>
      </w:r>
      <w:r w:rsidRPr="00187582">
        <w:rPr>
          <w:rFonts w:ascii="Arial" w:hAnsi="Arial" w:cs="Arial"/>
          <w:color w:val="0000FF"/>
          <w:sz w:val="18"/>
          <w:szCs w:val="18"/>
        </w:rPr>
        <w:t xml:space="preserve"> or maps showing the location of specific requirements.</w:t>
      </w:r>
    </w:p>
    <w:p w14:paraId="43AD1158" w14:textId="77777777" w:rsidR="008A6E78" w:rsidRPr="00187582" w:rsidRDefault="008A6E78" w:rsidP="008A6E78">
      <w:pPr>
        <w:rPr>
          <w:rFonts w:ascii="Arial" w:hAnsi="Arial" w:cs="Arial"/>
          <w:color w:val="000000"/>
        </w:rPr>
      </w:pPr>
    </w:p>
    <w:p w14:paraId="617F4019" w14:textId="77777777" w:rsidR="008A6E78" w:rsidRPr="00187582" w:rsidRDefault="008A6E78" w:rsidP="008A6E78">
      <w:pPr>
        <w:rPr>
          <w:rFonts w:ascii="Arial" w:hAnsi="Arial" w:cs="Arial"/>
          <w:color w:val="000000"/>
        </w:rPr>
      </w:pPr>
    </w:p>
    <w:p w14:paraId="69CAE4D5" w14:textId="77777777" w:rsidR="008A6E78" w:rsidRPr="00187582" w:rsidRDefault="008A6E78" w:rsidP="008A6E78">
      <w:pPr>
        <w:pStyle w:val="Heading1"/>
      </w:pPr>
      <w:bookmarkStart w:id="8" w:name="_Toc233883624"/>
      <w:r w:rsidRPr="00187582">
        <w:t xml:space="preserve">Contingency </w:t>
      </w:r>
      <w:r w:rsidR="009E2ACA">
        <w:t>p</w:t>
      </w:r>
      <w:r w:rsidRPr="00187582">
        <w:t>lans</w:t>
      </w:r>
      <w:bookmarkEnd w:id="8"/>
    </w:p>
    <w:p w14:paraId="27B9B2D8" w14:textId="77777777" w:rsidR="008A6E78" w:rsidRPr="00187582" w:rsidRDefault="008A6E78" w:rsidP="008A6E78">
      <w:pPr>
        <w:ind w:right="32"/>
        <w:rPr>
          <w:rFonts w:ascii="Arial" w:hAnsi="Arial" w:cs="Arial"/>
          <w:color w:val="000000"/>
        </w:rPr>
      </w:pPr>
    </w:p>
    <w:p w14:paraId="1A0EDECA" w14:textId="77777777" w:rsidR="008A6E78" w:rsidRDefault="008A6E78" w:rsidP="008A6E78">
      <w:pPr>
        <w:jc w:val="both"/>
        <w:rPr>
          <w:rFonts w:ascii="Arial" w:hAnsi="Arial" w:cs="Arial"/>
          <w:color w:val="0000FF"/>
          <w:sz w:val="18"/>
          <w:szCs w:val="22"/>
        </w:rPr>
      </w:pPr>
      <w:r w:rsidRPr="00187582">
        <w:rPr>
          <w:rFonts w:ascii="Arial" w:hAnsi="Arial" w:cs="Arial"/>
          <w:color w:val="0000FF"/>
          <w:sz w:val="18"/>
          <w:szCs w:val="22"/>
        </w:rPr>
        <w:t>A Management Plan must include contingency plans for the possible discovery of Aboriginal cultural heritage during works.</w:t>
      </w:r>
    </w:p>
    <w:p w14:paraId="4785A873" w14:textId="77777777" w:rsidR="009E2ACA" w:rsidRDefault="009E2ACA" w:rsidP="008A6E78">
      <w:pPr>
        <w:jc w:val="both"/>
        <w:rPr>
          <w:rFonts w:ascii="Arial" w:hAnsi="Arial" w:cs="Arial"/>
          <w:color w:val="0000FF"/>
          <w:sz w:val="18"/>
          <w:szCs w:val="22"/>
        </w:rPr>
      </w:pPr>
    </w:p>
    <w:p w14:paraId="21A65C19" w14:textId="77777777" w:rsidR="008A603C" w:rsidRPr="000B32F3" w:rsidRDefault="008A603C" w:rsidP="008A603C">
      <w:pPr>
        <w:jc w:val="both"/>
        <w:rPr>
          <w:rFonts w:ascii="Arial" w:hAnsi="Arial" w:cs="Arial"/>
          <w:color w:val="0000FF"/>
          <w:sz w:val="18"/>
          <w:szCs w:val="22"/>
        </w:rPr>
      </w:pPr>
      <w:r w:rsidRPr="000B32F3">
        <w:rPr>
          <w:rFonts w:ascii="Arial" w:hAnsi="Arial" w:cs="Arial"/>
          <w:color w:val="0000FF"/>
          <w:sz w:val="18"/>
          <w:szCs w:val="22"/>
        </w:rPr>
        <w:t>The contingency for the discovery of Human Remains must be included:</w:t>
      </w:r>
    </w:p>
    <w:p w14:paraId="0627E694" w14:textId="77777777" w:rsidR="008A603C" w:rsidRPr="000B32F3" w:rsidRDefault="008A603C" w:rsidP="008A603C">
      <w:pPr>
        <w:jc w:val="both"/>
        <w:rPr>
          <w:rFonts w:ascii="Arial" w:hAnsi="Arial" w:cs="Arial"/>
          <w:color w:val="0000FF"/>
          <w:sz w:val="18"/>
          <w:szCs w:val="22"/>
        </w:rPr>
      </w:pPr>
      <w:r w:rsidRPr="000B32F3">
        <w:rPr>
          <w:rFonts w:ascii="Arial" w:hAnsi="Arial" w:cs="Arial"/>
          <w:color w:val="0000FF"/>
          <w:sz w:val="18"/>
          <w:szCs w:val="22"/>
        </w:rPr>
        <w:t>If suspected Human Remains are found, the contingency plans must account for the requirements of the Coroners Act 1985 and the Aboriginal Heritage Act 2006. The contingency plan for the discovery of suspected human remains should not vary between CHMPs. This contingency is provided below and must be used verbatim.</w:t>
      </w:r>
    </w:p>
    <w:p w14:paraId="0D6EDCBD" w14:textId="77777777" w:rsidR="00680002" w:rsidRPr="000B32F3" w:rsidRDefault="00680002" w:rsidP="00680002">
      <w:pPr>
        <w:jc w:val="both"/>
        <w:rPr>
          <w:rFonts w:ascii="Arial" w:hAnsi="Arial" w:cs="Arial"/>
          <w:color w:val="0000FF"/>
          <w:sz w:val="18"/>
          <w:szCs w:val="22"/>
        </w:rPr>
      </w:pPr>
    </w:p>
    <w:p w14:paraId="6606281C" w14:textId="77777777" w:rsidR="00680002" w:rsidRPr="000B32F3" w:rsidRDefault="00680002" w:rsidP="00680002">
      <w:pPr>
        <w:jc w:val="both"/>
        <w:rPr>
          <w:rFonts w:ascii="Arial" w:hAnsi="Arial" w:cs="Arial"/>
          <w:color w:val="0000FF"/>
          <w:sz w:val="18"/>
          <w:szCs w:val="22"/>
        </w:rPr>
      </w:pPr>
      <w:r w:rsidRPr="000B32F3">
        <w:rPr>
          <w:rFonts w:ascii="Arial" w:hAnsi="Arial" w:cs="Arial"/>
          <w:color w:val="0000FF"/>
          <w:sz w:val="18"/>
          <w:szCs w:val="22"/>
        </w:rPr>
        <w:t>The contingency for the discovery of</w:t>
      </w:r>
      <w:r w:rsidRPr="000B32F3" w:rsidDel="00D9381D">
        <w:rPr>
          <w:rFonts w:ascii="Arial" w:hAnsi="Arial" w:cs="Arial"/>
          <w:color w:val="0000FF"/>
          <w:sz w:val="18"/>
          <w:szCs w:val="22"/>
        </w:rPr>
        <w:t xml:space="preserve"> </w:t>
      </w:r>
      <w:r w:rsidRPr="000B32F3">
        <w:rPr>
          <w:rFonts w:ascii="Arial" w:hAnsi="Arial" w:cs="Arial"/>
          <w:color w:val="0000FF"/>
          <w:sz w:val="18"/>
          <w:szCs w:val="22"/>
        </w:rPr>
        <w:t>Secret / Sacred Objects should also be included verbatim from the Guide for Preparing a CHMP.</w:t>
      </w:r>
    </w:p>
    <w:p w14:paraId="19C2ECE1" w14:textId="77777777" w:rsidR="00680002" w:rsidRPr="008A603C" w:rsidRDefault="00680002" w:rsidP="00680002">
      <w:pPr>
        <w:jc w:val="both"/>
        <w:rPr>
          <w:rFonts w:ascii="Arial" w:hAnsi="Arial" w:cs="Arial"/>
          <w:color w:val="FF0000"/>
          <w:sz w:val="18"/>
          <w:szCs w:val="22"/>
        </w:rPr>
      </w:pPr>
    </w:p>
    <w:p w14:paraId="0144136A" w14:textId="77777777" w:rsidR="008A6E78" w:rsidRPr="00187582" w:rsidRDefault="008A6E78" w:rsidP="008A6E78">
      <w:pPr>
        <w:jc w:val="both"/>
        <w:rPr>
          <w:rFonts w:ascii="Arial" w:hAnsi="Arial" w:cs="Arial"/>
          <w:color w:val="0000FF"/>
          <w:sz w:val="18"/>
          <w:szCs w:val="22"/>
        </w:rPr>
      </w:pPr>
    </w:p>
    <w:p w14:paraId="2BA97498" w14:textId="77777777" w:rsidR="008A6E78" w:rsidRPr="00187582" w:rsidRDefault="008A6E78" w:rsidP="008A6E78">
      <w:pPr>
        <w:jc w:val="both"/>
        <w:rPr>
          <w:rFonts w:ascii="Arial" w:hAnsi="Arial" w:cs="Arial"/>
          <w:color w:val="0000FF"/>
          <w:sz w:val="18"/>
          <w:szCs w:val="22"/>
        </w:rPr>
      </w:pPr>
      <w:r w:rsidRPr="00187582">
        <w:rPr>
          <w:rFonts w:ascii="Arial" w:hAnsi="Arial" w:cs="Arial"/>
          <w:color w:val="0000FF"/>
          <w:sz w:val="18"/>
          <w:szCs w:val="22"/>
        </w:rPr>
        <w:t>A Management Plan must also include specific contingency plans [Clause 13(1)] Schedule 2 of the Regulations) for:</w:t>
      </w:r>
    </w:p>
    <w:p w14:paraId="1EEAAFB5" w14:textId="77777777" w:rsidR="00E8535C" w:rsidRPr="00187582" w:rsidRDefault="00E8535C" w:rsidP="00E8535C">
      <w:pPr>
        <w:numPr>
          <w:ilvl w:val="0"/>
          <w:numId w:val="7"/>
        </w:numPr>
        <w:tabs>
          <w:tab w:val="clear" w:pos="1437"/>
          <w:tab w:val="num" w:pos="540"/>
        </w:tabs>
        <w:spacing w:before="120"/>
        <w:ind w:left="540" w:hanging="540"/>
        <w:jc w:val="both"/>
        <w:rPr>
          <w:rFonts w:ascii="Arial" w:hAnsi="Arial" w:cs="Arial"/>
          <w:color w:val="0000FF"/>
          <w:sz w:val="18"/>
          <w:szCs w:val="22"/>
        </w:rPr>
      </w:pPr>
      <w:r w:rsidRPr="00187582">
        <w:rPr>
          <w:rFonts w:ascii="Arial" w:hAnsi="Arial" w:cs="Arial"/>
          <w:color w:val="0000FF"/>
          <w:sz w:val="18"/>
          <w:szCs w:val="22"/>
        </w:rPr>
        <w:t>the matters referred to in Section 61 of the Act;</w:t>
      </w:r>
    </w:p>
    <w:p w14:paraId="2C63727B" w14:textId="77777777" w:rsidR="00E8535C" w:rsidRPr="00187582" w:rsidRDefault="00E8535C" w:rsidP="00E8535C">
      <w:pPr>
        <w:numPr>
          <w:ilvl w:val="0"/>
          <w:numId w:val="7"/>
        </w:numPr>
        <w:tabs>
          <w:tab w:val="clear" w:pos="1437"/>
          <w:tab w:val="num" w:pos="540"/>
        </w:tabs>
        <w:spacing w:before="120"/>
        <w:ind w:left="540" w:hanging="540"/>
        <w:jc w:val="both"/>
        <w:rPr>
          <w:rFonts w:ascii="Arial" w:hAnsi="Arial" w:cs="Arial"/>
          <w:color w:val="0000FF"/>
          <w:sz w:val="18"/>
          <w:szCs w:val="22"/>
        </w:rPr>
      </w:pPr>
      <w:r w:rsidRPr="00187582">
        <w:rPr>
          <w:rFonts w:ascii="Arial" w:hAnsi="Arial" w:cs="Arial"/>
          <w:color w:val="0000FF"/>
          <w:sz w:val="18"/>
          <w:szCs w:val="22"/>
        </w:rPr>
        <w:t>the resolution of any disputes between the sponsor and relevant RAPs or AAG in relation to the implementation of an approved Management Plan or the conduct of the activity (if a RAP is evaluating the Management Plan);</w:t>
      </w:r>
    </w:p>
    <w:p w14:paraId="7E2BB1F5" w14:textId="77777777" w:rsidR="00E8535C" w:rsidRPr="00187582" w:rsidRDefault="00E8535C" w:rsidP="00E8535C">
      <w:pPr>
        <w:numPr>
          <w:ilvl w:val="0"/>
          <w:numId w:val="7"/>
        </w:numPr>
        <w:tabs>
          <w:tab w:val="clear" w:pos="1437"/>
          <w:tab w:val="num" w:pos="540"/>
        </w:tabs>
        <w:spacing w:before="120"/>
        <w:ind w:left="540" w:hanging="540"/>
        <w:jc w:val="both"/>
        <w:rPr>
          <w:rFonts w:ascii="Arial" w:hAnsi="Arial" w:cs="Arial"/>
          <w:color w:val="0000FF"/>
          <w:sz w:val="18"/>
          <w:szCs w:val="22"/>
        </w:rPr>
      </w:pPr>
      <w:r w:rsidRPr="00187582">
        <w:rPr>
          <w:rFonts w:ascii="Arial" w:hAnsi="Arial" w:cs="Arial"/>
          <w:color w:val="0000FF"/>
          <w:sz w:val="18"/>
          <w:szCs w:val="22"/>
        </w:rPr>
        <w:t>reviewing compliance with the Management Plan and mechanisms for remedying non-compliance.</w:t>
      </w:r>
    </w:p>
    <w:p w14:paraId="6D570152" w14:textId="77777777" w:rsidR="00E8535C" w:rsidRPr="00187582" w:rsidRDefault="00E8535C" w:rsidP="00E8535C">
      <w:pPr>
        <w:numPr>
          <w:ilvl w:val="0"/>
          <w:numId w:val="7"/>
        </w:numPr>
        <w:tabs>
          <w:tab w:val="clear" w:pos="1437"/>
          <w:tab w:val="num" w:pos="540"/>
        </w:tabs>
        <w:spacing w:before="120"/>
        <w:ind w:left="540" w:hanging="540"/>
        <w:jc w:val="both"/>
        <w:rPr>
          <w:rFonts w:ascii="Arial" w:hAnsi="Arial" w:cs="Arial"/>
          <w:color w:val="0000FF"/>
          <w:sz w:val="18"/>
          <w:szCs w:val="22"/>
        </w:rPr>
      </w:pPr>
      <w:r w:rsidRPr="00187582">
        <w:rPr>
          <w:rFonts w:ascii="Arial" w:hAnsi="Arial" w:cs="Arial"/>
          <w:color w:val="0000FF"/>
          <w:sz w:val="18"/>
          <w:szCs w:val="22"/>
        </w:rPr>
        <w:t>the management of Aboriginal cultural heritage found during the activity; and</w:t>
      </w:r>
    </w:p>
    <w:p w14:paraId="3DDA8C05" w14:textId="77777777" w:rsidR="00E8535C" w:rsidRPr="00187582" w:rsidRDefault="00E8535C" w:rsidP="00E8535C">
      <w:pPr>
        <w:numPr>
          <w:ilvl w:val="0"/>
          <w:numId w:val="7"/>
        </w:numPr>
        <w:tabs>
          <w:tab w:val="clear" w:pos="1437"/>
          <w:tab w:val="num" w:pos="540"/>
        </w:tabs>
        <w:spacing w:before="120"/>
        <w:ind w:left="540" w:hanging="540"/>
        <w:jc w:val="both"/>
        <w:rPr>
          <w:rFonts w:ascii="Arial" w:hAnsi="Arial" w:cs="Arial"/>
          <w:color w:val="0000FF"/>
          <w:sz w:val="18"/>
          <w:szCs w:val="22"/>
        </w:rPr>
      </w:pPr>
      <w:r w:rsidRPr="00187582">
        <w:rPr>
          <w:rFonts w:ascii="Arial" w:hAnsi="Arial" w:cs="Arial"/>
          <w:color w:val="0000FF"/>
          <w:sz w:val="18"/>
          <w:szCs w:val="22"/>
        </w:rPr>
        <w:lastRenderedPageBreak/>
        <w:t>the notification, in accordance with the Act, of the discovery of Aboriginal cultural heritage during the carrying out of the activity.</w:t>
      </w:r>
    </w:p>
    <w:p w14:paraId="043A5E95" w14:textId="77777777" w:rsidR="00E8535C" w:rsidRPr="00187582" w:rsidRDefault="00E8535C" w:rsidP="00E8535C">
      <w:pPr>
        <w:jc w:val="both"/>
        <w:rPr>
          <w:rFonts w:ascii="Arial" w:hAnsi="Arial" w:cs="Arial"/>
          <w:color w:val="0000FF"/>
          <w:sz w:val="18"/>
          <w:szCs w:val="22"/>
        </w:rPr>
      </w:pPr>
    </w:p>
    <w:p w14:paraId="4E4B2789" w14:textId="77777777" w:rsidR="00E8535C" w:rsidRPr="00187582" w:rsidRDefault="00E8535C" w:rsidP="00E8535C">
      <w:pPr>
        <w:jc w:val="both"/>
        <w:rPr>
          <w:rFonts w:ascii="Arial" w:hAnsi="Arial" w:cs="Arial"/>
          <w:color w:val="0000FF"/>
          <w:sz w:val="18"/>
          <w:szCs w:val="22"/>
        </w:rPr>
      </w:pPr>
      <w:r w:rsidRPr="00187582">
        <w:rPr>
          <w:rFonts w:ascii="Arial" w:hAnsi="Arial" w:cs="Arial"/>
          <w:color w:val="0000FF"/>
          <w:sz w:val="18"/>
          <w:szCs w:val="22"/>
        </w:rPr>
        <w:t>If the activity is a subdivision referred to in regulation 49, a Management Plan must also include specific contingency plans [Clause 13(2) Schedule 2 of the Regulations] for:</w:t>
      </w:r>
    </w:p>
    <w:p w14:paraId="34388F75" w14:textId="77777777" w:rsidR="00E8535C" w:rsidRPr="00187582" w:rsidRDefault="00E8535C" w:rsidP="00E8535C">
      <w:pPr>
        <w:numPr>
          <w:ilvl w:val="0"/>
          <w:numId w:val="26"/>
        </w:numPr>
        <w:tabs>
          <w:tab w:val="clear" w:pos="357"/>
        </w:tabs>
        <w:spacing w:before="120"/>
        <w:ind w:left="567" w:hanging="567"/>
        <w:jc w:val="both"/>
        <w:rPr>
          <w:rFonts w:ascii="Arial" w:hAnsi="Arial" w:cs="Arial"/>
          <w:color w:val="0000FF"/>
          <w:sz w:val="18"/>
          <w:szCs w:val="22"/>
        </w:rPr>
      </w:pPr>
      <w:r w:rsidRPr="00187582">
        <w:rPr>
          <w:rFonts w:ascii="Arial" w:hAnsi="Arial" w:cs="Arial"/>
          <w:color w:val="0000FF"/>
          <w:sz w:val="18"/>
          <w:szCs w:val="22"/>
        </w:rPr>
        <w:t>how each lot is intended to be used or developed by the sponsor; or</w:t>
      </w:r>
    </w:p>
    <w:p w14:paraId="78E4496D" w14:textId="77777777" w:rsidR="00E8535C" w:rsidRPr="00187582" w:rsidRDefault="00E8535C" w:rsidP="00E8535C">
      <w:pPr>
        <w:numPr>
          <w:ilvl w:val="0"/>
          <w:numId w:val="26"/>
        </w:numPr>
        <w:tabs>
          <w:tab w:val="clear" w:pos="357"/>
        </w:tabs>
        <w:spacing w:before="120"/>
        <w:ind w:left="567" w:hanging="567"/>
        <w:jc w:val="both"/>
        <w:rPr>
          <w:rFonts w:ascii="Arial" w:hAnsi="Arial" w:cs="Arial"/>
          <w:color w:val="0000FF"/>
          <w:sz w:val="18"/>
          <w:szCs w:val="22"/>
        </w:rPr>
      </w:pPr>
      <w:r w:rsidRPr="00187582">
        <w:rPr>
          <w:rFonts w:ascii="Arial" w:hAnsi="Arial" w:cs="Arial"/>
          <w:color w:val="0000FF"/>
          <w:sz w:val="18"/>
          <w:szCs w:val="22"/>
        </w:rPr>
        <w:t>if a lot is not intended to be used or developed by the sponsor; the use or development of the lot permitted by the relevant planning scheme.</w:t>
      </w:r>
    </w:p>
    <w:p w14:paraId="68E1D734" w14:textId="77777777" w:rsidR="008A6E78" w:rsidRPr="00187582" w:rsidRDefault="008A6E78" w:rsidP="008A6E78">
      <w:pPr>
        <w:tabs>
          <w:tab w:val="num" w:pos="720"/>
        </w:tabs>
        <w:ind w:left="720" w:right="32"/>
        <w:rPr>
          <w:rFonts w:ascii="Arial" w:hAnsi="Arial" w:cs="Arial"/>
          <w:color w:val="000000"/>
        </w:rPr>
      </w:pPr>
    </w:p>
    <w:p w14:paraId="3B09C26D" w14:textId="77777777" w:rsidR="009E2ACA" w:rsidRDefault="008A6E78" w:rsidP="009E2ACA">
      <w:pPr>
        <w:pStyle w:val="Heading2"/>
        <w:numPr>
          <w:ilvl w:val="1"/>
          <w:numId w:val="26"/>
        </w:numPr>
      </w:pPr>
      <w:bookmarkStart w:id="9" w:name="_Toc233883625"/>
      <w:r w:rsidRPr="00187582">
        <w:t>Section 61 matters</w:t>
      </w:r>
      <w:bookmarkEnd w:id="9"/>
      <w:r w:rsidRPr="00187582">
        <w:t xml:space="preserve"> </w:t>
      </w:r>
    </w:p>
    <w:p w14:paraId="0074B5F4" w14:textId="77777777" w:rsidR="009E2ACA" w:rsidRDefault="008A6E78" w:rsidP="009E2ACA">
      <w:pPr>
        <w:pStyle w:val="Heading2"/>
        <w:numPr>
          <w:ilvl w:val="1"/>
          <w:numId w:val="26"/>
        </w:numPr>
      </w:pPr>
      <w:bookmarkStart w:id="10" w:name="_Toc233883626"/>
      <w:r w:rsidRPr="00187582">
        <w:t>Dispute resolution</w:t>
      </w:r>
      <w:bookmarkEnd w:id="10"/>
    </w:p>
    <w:p w14:paraId="187509C4" w14:textId="77777777" w:rsidR="008A6E78" w:rsidRPr="009E2ACA" w:rsidRDefault="008A6E78" w:rsidP="008A6E78">
      <w:pPr>
        <w:pStyle w:val="Heading2"/>
        <w:numPr>
          <w:ilvl w:val="1"/>
          <w:numId w:val="26"/>
        </w:numPr>
      </w:pPr>
      <w:bookmarkStart w:id="11" w:name="_Toc233883627"/>
      <w:r w:rsidRPr="00187582">
        <w:t>Discovery of Aboriginal cultural heritage during works</w:t>
      </w:r>
      <w:bookmarkEnd w:id="11"/>
    </w:p>
    <w:p w14:paraId="5D04598D" w14:textId="77777777" w:rsidR="008A6E78" w:rsidRPr="00187582" w:rsidRDefault="008A6E78" w:rsidP="009E2ACA">
      <w:pPr>
        <w:pStyle w:val="Heading3"/>
        <w:numPr>
          <w:ilvl w:val="2"/>
          <w:numId w:val="26"/>
        </w:numPr>
      </w:pPr>
      <w:bookmarkStart w:id="12" w:name="_Toc233883628"/>
      <w:r w:rsidRPr="00187582">
        <w:t>Unexpected discovery of Human Remains</w:t>
      </w:r>
      <w:bookmarkEnd w:id="12"/>
    </w:p>
    <w:p w14:paraId="0AEC6828" w14:textId="77777777" w:rsidR="008A6E78" w:rsidRPr="00187582" w:rsidRDefault="008A6E78" w:rsidP="008A6E78">
      <w:pPr>
        <w:rPr>
          <w:rFonts w:ascii="Arial" w:hAnsi="Arial" w:cs="Arial"/>
          <w:color w:val="000000"/>
        </w:rPr>
      </w:pPr>
    </w:p>
    <w:p w14:paraId="4DC9C502" w14:textId="77777777" w:rsidR="006224A4" w:rsidRPr="00204397" w:rsidRDefault="006224A4" w:rsidP="006224A4">
      <w:pPr>
        <w:jc w:val="both"/>
        <w:rPr>
          <w:rFonts w:ascii="Arial" w:hAnsi="Arial" w:cs="Arial"/>
          <w:color w:val="000000"/>
          <w:sz w:val="18"/>
          <w:szCs w:val="22"/>
        </w:rPr>
      </w:pPr>
      <w:r w:rsidRPr="00204397">
        <w:rPr>
          <w:rFonts w:ascii="Arial" w:hAnsi="Arial" w:cs="Arial"/>
          <w:color w:val="000000"/>
          <w:sz w:val="18"/>
          <w:szCs w:val="22"/>
        </w:rPr>
        <w:t>If any suspected human remains are found during any activity, works must cease. Victoria Police and the State Coroner’s Office must be notified immediately. If there are reasonable grounds to believe the remains are Aboriginal, the Coronial Admissions and Enquiries hotline must be contacted immediately on 1300 309 519. This advice has been developed further and is described in the following 5-step contingency plan.</w:t>
      </w:r>
    </w:p>
    <w:p w14:paraId="5097CD98" w14:textId="77777777" w:rsidR="006224A4" w:rsidRPr="00204397" w:rsidRDefault="006224A4" w:rsidP="006224A4">
      <w:pPr>
        <w:jc w:val="both"/>
        <w:rPr>
          <w:rFonts w:ascii="Arial" w:hAnsi="Arial" w:cs="Arial"/>
          <w:color w:val="000000"/>
          <w:sz w:val="18"/>
          <w:szCs w:val="22"/>
        </w:rPr>
      </w:pPr>
      <w:r w:rsidRPr="00204397">
        <w:rPr>
          <w:rFonts w:ascii="Arial" w:hAnsi="Arial" w:cs="Arial"/>
          <w:color w:val="000000"/>
          <w:sz w:val="18"/>
          <w:szCs w:val="22"/>
        </w:rPr>
        <w:t>Any such discovery at the activity area must follow these steps.</w:t>
      </w:r>
    </w:p>
    <w:p w14:paraId="6AB72153" w14:textId="77777777" w:rsidR="006224A4" w:rsidRPr="00204397" w:rsidRDefault="006224A4" w:rsidP="006224A4">
      <w:pPr>
        <w:pStyle w:val="ListParagraph"/>
        <w:numPr>
          <w:ilvl w:val="0"/>
          <w:numId w:val="29"/>
        </w:numPr>
        <w:spacing w:after="160" w:line="259" w:lineRule="auto"/>
        <w:contextualSpacing/>
        <w:jc w:val="both"/>
        <w:rPr>
          <w:rFonts w:ascii="Arial" w:hAnsi="Arial" w:cs="Arial"/>
          <w:sz w:val="18"/>
          <w:szCs w:val="18"/>
        </w:rPr>
      </w:pPr>
      <w:r w:rsidRPr="00204397">
        <w:rPr>
          <w:rFonts w:ascii="Arial" w:hAnsi="Arial" w:cs="Arial"/>
          <w:sz w:val="18"/>
          <w:szCs w:val="18"/>
        </w:rPr>
        <w:t>Discovery:</w:t>
      </w:r>
    </w:p>
    <w:p w14:paraId="0E865694" w14:textId="77777777" w:rsidR="006224A4" w:rsidRPr="00204397" w:rsidRDefault="006224A4" w:rsidP="006224A4">
      <w:pPr>
        <w:pStyle w:val="ListParagraph"/>
        <w:numPr>
          <w:ilvl w:val="1"/>
          <w:numId w:val="29"/>
        </w:numPr>
        <w:spacing w:after="160" w:line="259" w:lineRule="auto"/>
        <w:contextualSpacing/>
        <w:jc w:val="both"/>
        <w:rPr>
          <w:rFonts w:ascii="Arial" w:hAnsi="Arial" w:cs="Arial"/>
          <w:sz w:val="18"/>
          <w:szCs w:val="18"/>
        </w:rPr>
      </w:pPr>
      <w:r w:rsidRPr="00204397">
        <w:rPr>
          <w:rFonts w:ascii="Arial" w:hAnsi="Arial" w:cs="Arial"/>
          <w:sz w:val="18"/>
          <w:szCs w:val="18"/>
        </w:rPr>
        <w:t xml:space="preserve">If suspected human remains are discovered, all activity within at least 30 metres must stop </w:t>
      </w:r>
    </w:p>
    <w:p w14:paraId="52B4350B" w14:textId="77777777" w:rsidR="006224A4" w:rsidRPr="00204397" w:rsidRDefault="006224A4" w:rsidP="006224A4">
      <w:pPr>
        <w:pStyle w:val="ListParagraph"/>
        <w:numPr>
          <w:ilvl w:val="1"/>
          <w:numId w:val="29"/>
        </w:numPr>
        <w:spacing w:after="160" w:line="259" w:lineRule="auto"/>
        <w:contextualSpacing/>
        <w:jc w:val="both"/>
        <w:rPr>
          <w:rFonts w:ascii="Arial" w:hAnsi="Arial" w:cs="Arial"/>
          <w:sz w:val="18"/>
          <w:szCs w:val="18"/>
        </w:rPr>
      </w:pPr>
      <w:r w:rsidRPr="00204397">
        <w:rPr>
          <w:rFonts w:ascii="Arial" w:hAnsi="Arial" w:cs="Arial"/>
          <w:sz w:val="18"/>
          <w:szCs w:val="18"/>
        </w:rPr>
        <w:t>The remains must be left in place and protected from harm or damage, and</w:t>
      </w:r>
    </w:p>
    <w:p w14:paraId="6663D98F" w14:textId="77777777" w:rsidR="006224A4" w:rsidRPr="00204397" w:rsidRDefault="006224A4" w:rsidP="006224A4">
      <w:pPr>
        <w:pStyle w:val="ListParagraph"/>
        <w:numPr>
          <w:ilvl w:val="1"/>
          <w:numId w:val="29"/>
        </w:numPr>
        <w:spacing w:after="160" w:line="259" w:lineRule="auto"/>
        <w:contextualSpacing/>
        <w:jc w:val="both"/>
        <w:rPr>
          <w:rFonts w:ascii="Arial" w:hAnsi="Arial" w:cs="Arial"/>
          <w:sz w:val="18"/>
          <w:szCs w:val="18"/>
        </w:rPr>
      </w:pPr>
      <w:r w:rsidRPr="00204397">
        <w:rPr>
          <w:rFonts w:ascii="Arial" w:hAnsi="Arial" w:cs="Arial"/>
          <w:sz w:val="18"/>
          <w:szCs w:val="18"/>
        </w:rPr>
        <w:t>Do not contact the media; do not take any photographs of the remains other than those requested by the relevant authorities below.</w:t>
      </w:r>
    </w:p>
    <w:p w14:paraId="1F9E38BD" w14:textId="77777777" w:rsidR="006224A4" w:rsidRPr="00204397" w:rsidRDefault="006224A4" w:rsidP="006224A4">
      <w:pPr>
        <w:pStyle w:val="ListParagraph"/>
        <w:numPr>
          <w:ilvl w:val="0"/>
          <w:numId w:val="29"/>
        </w:numPr>
        <w:spacing w:after="160" w:line="259" w:lineRule="auto"/>
        <w:contextualSpacing/>
        <w:jc w:val="both"/>
        <w:rPr>
          <w:rFonts w:ascii="Arial" w:hAnsi="Arial" w:cs="Arial"/>
          <w:sz w:val="18"/>
          <w:szCs w:val="18"/>
        </w:rPr>
      </w:pPr>
      <w:r w:rsidRPr="00204397">
        <w:rPr>
          <w:rFonts w:ascii="Arial" w:hAnsi="Arial" w:cs="Arial"/>
          <w:sz w:val="18"/>
          <w:szCs w:val="18"/>
        </w:rPr>
        <w:t>Notification:</w:t>
      </w:r>
    </w:p>
    <w:p w14:paraId="13F372D2" w14:textId="77777777" w:rsidR="006224A4" w:rsidRPr="00204397" w:rsidRDefault="006224A4" w:rsidP="006224A4">
      <w:pPr>
        <w:pStyle w:val="ListParagraph"/>
        <w:numPr>
          <w:ilvl w:val="1"/>
          <w:numId w:val="29"/>
        </w:numPr>
        <w:spacing w:after="160" w:line="259" w:lineRule="auto"/>
        <w:contextualSpacing/>
        <w:jc w:val="both"/>
        <w:rPr>
          <w:rFonts w:ascii="Arial" w:hAnsi="Arial" w:cs="Arial"/>
          <w:sz w:val="18"/>
          <w:szCs w:val="18"/>
        </w:rPr>
      </w:pPr>
      <w:r w:rsidRPr="00204397">
        <w:rPr>
          <w:rFonts w:ascii="Arial" w:hAnsi="Arial" w:cs="Arial"/>
          <w:sz w:val="18"/>
          <w:szCs w:val="18"/>
        </w:rPr>
        <w:t>If suspected human remains have been found, the State Coroner’s Office and Victoria Police must be notified immediately</w:t>
      </w:r>
    </w:p>
    <w:p w14:paraId="7D8892B0" w14:textId="77777777" w:rsidR="006224A4" w:rsidRPr="00204397" w:rsidRDefault="006224A4" w:rsidP="006224A4">
      <w:pPr>
        <w:pStyle w:val="ListParagraph"/>
        <w:numPr>
          <w:ilvl w:val="1"/>
          <w:numId w:val="29"/>
        </w:numPr>
        <w:spacing w:after="160" w:line="259" w:lineRule="auto"/>
        <w:contextualSpacing/>
        <w:jc w:val="both"/>
        <w:rPr>
          <w:rFonts w:ascii="Arial" w:hAnsi="Arial" w:cs="Arial"/>
          <w:sz w:val="18"/>
          <w:szCs w:val="18"/>
        </w:rPr>
      </w:pPr>
      <w:r w:rsidRPr="00204397">
        <w:rPr>
          <w:rFonts w:ascii="Arial" w:hAnsi="Arial" w:cs="Arial"/>
          <w:sz w:val="18"/>
          <w:szCs w:val="18"/>
        </w:rPr>
        <w:t>If there are reasonable grounds to believe the remains are Aboriginal Ancestral Remains, the Coronial Admissions and Enquiries hotline must be immediately notified on 1300 309 519</w:t>
      </w:r>
    </w:p>
    <w:p w14:paraId="7B70772D" w14:textId="77777777" w:rsidR="006224A4" w:rsidRPr="00204397" w:rsidRDefault="006224A4" w:rsidP="006224A4">
      <w:pPr>
        <w:pStyle w:val="ListParagraph"/>
        <w:numPr>
          <w:ilvl w:val="1"/>
          <w:numId w:val="29"/>
        </w:numPr>
        <w:spacing w:after="160" w:line="259" w:lineRule="auto"/>
        <w:contextualSpacing/>
        <w:jc w:val="both"/>
        <w:rPr>
          <w:rFonts w:ascii="Arial" w:hAnsi="Arial" w:cs="Arial"/>
          <w:sz w:val="18"/>
          <w:szCs w:val="18"/>
        </w:rPr>
      </w:pPr>
      <w:r w:rsidRPr="00204397">
        <w:rPr>
          <w:rFonts w:ascii="Arial" w:hAnsi="Arial" w:cs="Arial"/>
          <w:sz w:val="18"/>
          <w:szCs w:val="18"/>
        </w:rPr>
        <w:t xml:space="preserve">All details of the location and nature of the human remains must be provided to the relevant authorities </w:t>
      </w:r>
    </w:p>
    <w:p w14:paraId="2498E253" w14:textId="77777777" w:rsidR="006224A4" w:rsidRPr="00204397" w:rsidRDefault="006224A4" w:rsidP="006224A4">
      <w:pPr>
        <w:pStyle w:val="ListParagraph"/>
        <w:numPr>
          <w:ilvl w:val="1"/>
          <w:numId w:val="29"/>
        </w:numPr>
        <w:spacing w:after="160" w:line="259" w:lineRule="auto"/>
        <w:contextualSpacing/>
        <w:jc w:val="both"/>
        <w:rPr>
          <w:rFonts w:ascii="Arial" w:hAnsi="Arial" w:cs="Arial"/>
          <w:sz w:val="18"/>
          <w:szCs w:val="18"/>
        </w:rPr>
      </w:pPr>
      <w:r w:rsidRPr="00204397">
        <w:rPr>
          <w:rFonts w:ascii="Arial" w:hAnsi="Arial" w:cs="Arial"/>
          <w:sz w:val="18"/>
          <w:szCs w:val="18"/>
        </w:rPr>
        <w:t xml:space="preserve">If it is confirmed by State Coroner’s Office that the discovered remains are Aboriginal Ancestral Remains, the person responsible for the activity must report the existence of them to the Victorian Aboriginal Heritage Council in accordance with section 17 of the </w:t>
      </w:r>
      <w:r w:rsidRPr="00204397">
        <w:rPr>
          <w:rFonts w:ascii="Arial" w:hAnsi="Arial" w:cs="Arial"/>
          <w:i/>
          <w:iCs/>
          <w:sz w:val="18"/>
          <w:szCs w:val="18"/>
        </w:rPr>
        <w:t>Aboriginal Heritage Act 2006.</w:t>
      </w:r>
    </w:p>
    <w:p w14:paraId="182F5010" w14:textId="77777777" w:rsidR="006224A4" w:rsidRPr="00204397" w:rsidRDefault="006224A4" w:rsidP="006224A4">
      <w:pPr>
        <w:pStyle w:val="ListParagraph"/>
        <w:numPr>
          <w:ilvl w:val="0"/>
          <w:numId w:val="29"/>
        </w:numPr>
        <w:spacing w:after="160" w:line="259" w:lineRule="auto"/>
        <w:contextualSpacing/>
        <w:jc w:val="both"/>
        <w:rPr>
          <w:rFonts w:ascii="Arial" w:hAnsi="Arial" w:cs="Arial"/>
          <w:sz w:val="18"/>
          <w:szCs w:val="18"/>
        </w:rPr>
      </w:pPr>
      <w:r w:rsidRPr="00204397">
        <w:rPr>
          <w:rFonts w:ascii="Arial" w:hAnsi="Arial" w:cs="Arial"/>
          <w:sz w:val="18"/>
          <w:szCs w:val="18"/>
        </w:rPr>
        <w:t>Impact Mitigation or Salvage:</w:t>
      </w:r>
    </w:p>
    <w:p w14:paraId="6A1F3B58" w14:textId="77777777" w:rsidR="006224A4" w:rsidRPr="00204397" w:rsidRDefault="006224A4" w:rsidP="006224A4">
      <w:pPr>
        <w:pStyle w:val="ListParagraph"/>
        <w:numPr>
          <w:ilvl w:val="1"/>
          <w:numId w:val="29"/>
        </w:numPr>
        <w:spacing w:after="160" w:line="259" w:lineRule="auto"/>
        <w:contextualSpacing/>
        <w:jc w:val="both"/>
        <w:rPr>
          <w:rFonts w:ascii="Arial" w:hAnsi="Arial" w:cs="Arial"/>
          <w:sz w:val="18"/>
          <w:szCs w:val="18"/>
        </w:rPr>
      </w:pPr>
      <w:r w:rsidRPr="00204397">
        <w:rPr>
          <w:rFonts w:ascii="Arial" w:hAnsi="Arial" w:cs="Arial"/>
          <w:sz w:val="18"/>
          <w:szCs w:val="18"/>
        </w:rPr>
        <w:t>The Victorian Aboriginal Heritage Council, after taking reasonable steps to consult with any Aboriginal person or body with an interest in the Aboriginal Ancestral Remains, will determine the appropriate course of action as required by section 18(2)(b) of the</w:t>
      </w:r>
      <w:r w:rsidRPr="00204397">
        <w:rPr>
          <w:rFonts w:ascii="Arial" w:hAnsi="Arial" w:cs="Arial"/>
          <w:i/>
          <w:iCs/>
          <w:sz w:val="18"/>
          <w:szCs w:val="18"/>
        </w:rPr>
        <w:t xml:space="preserve"> Aboriginal Heritage Act 2006</w:t>
      </w:r>
    </w:p>
    <w:p w14:paraId="4B348E63" w14:textId="77777777" w:rsidR="006224A4" w:rsidRPr="00204397" w:rsidRDefault="006224A4" w:rsidP="006224A4">
      <w:pPr>
        <w:pStyle w:val="ListParagraph"/>
        <w:numPr>
          <w:ilvl w:val="1"/>
          <w:numId w:val="29"/>
        </w:numPr>
        <w:spacing w:after="160" w:line="259" w:lineRule="auto"/>
        <w:contextualSpacing/>
        <w:jc w:val="both"/>
        <w:rPr>
          <w:rFonts w:ascii="Arial" w:hAnsi="Arial" w:cs="Arial"/>
          <w:sz w:val="18"/>
          <w:szCs w:val="18"/>
        </w:rPr>
      </w:pPr>
      <w:r w:rsidRPr="00204397">
        <w:rPr>
          <w:rFonts w:ascii="Arial" w:hAnsi="Arial" w:cs="Arial"/>
          <w:sz w:val="18"/>
          <w:szCs w:val="18"/>
        </w:rPr>
        <w:t>An appropriate impact mitigation or salvage strategy as determined by the Victorian Aboriginal Heritage Council must be implemented by the Sponsor. All costs associated with this will be the responsibility of the Sponsor.</w:t>
      </w:r>
    </w:p>
    <w:p w14:paraId="3A4749A0" w14:textId="77777777" w:rsidR="006224A4" w:rsidRPr="00204397" w:rsidRDefault="006224A4" w:rsidP="006224A4">
      <w:pPr>
        <w:pStyle w:val="ListParagraph"/>
        <w:numPr>
          <w:ilvl w:val="0"/>
          <w:numId w:val="29"/>
        </w:numPr>
        <w:spacing w:after="160" w:line="259" w:lineRule="auto"/>
        <w:contextualSpacing/>
        <w:jc w:val="both"/>
        <w:rPr>
          <w:rFonts w:ascii="Arial" w:hAnsi="Arial" w:cs="Arial"/>
          <w:sz w:val="18"/>
          <w:szCs w:val="18"/>
        </w:rPr>
      </w:pPr>
      <w:r w:rsidRPr="00204397">
        <w:rPr>
          <w:rFonts w:ascii="Arial" w:hAnsi="Arial" w:cs="Arial"/>
          <w:sz w:val="18"/>
          <w:szCs w:val="18"/>
        </w:rPr>
        <w:t>Curation and further analysis:</w:t>
      </w:r>
    </w:p>
    <w:p w14:paraId="5BE05AE9" w14:textId="77777777" w:rsidR="006224A4" w:rsidRPr="00204397" w:rsidRDefault="006224A4" w:rsidP="006224A4">
      <w:pPr>
        <w:pStyle w:val="ListParagraph"/>
        <w:numPr>
          <w:ilvl w:val="1"/>
          <w:numId w:val="29"/>
        </w:numPr>
        <w:spacing w:after="160" w:line="259" w:lineRule="auto"/>
        <w:contextualSpacing/>
        <w:jc w:val="both"/>
        <w:rPr>
          <w:rFonts w:ascii="Arial" w:hAnsi="Arial" w:cs="Arial"/>
          <w:sz w:val="18"/>
          <w:szCs w:val="18"/>
        </w:rPr>
      </w:pPr>
      <w:r w:rsidRPr="00204397">
        <w:rPr>
          <w:rFonts w:ascii="Arial" w:hAnsi="Arial" w:cs="Arial"/>
          <w:sz w:val="18"/>
          <w:szCs w:val="18"/>
        </w:rPr>
        <w:t>The treatment of salvaged Aboriginal Ancestral Remains must be in accordance with the direction of the Victorian Aboriginal Heritage Council.</w:t>
      </w:r>
    </w:p>
    <w:p w14:paraId="490C8A0A" w14:textId="77777777" w:rsidR="006224A4" w:rsidRPr="00204397" w:rsidRDefault="006224A4" w:rsidP="006224A4">
      <w:pPr>
        <w:pStyle w:val="ListParagraph"/>
        <w:numPr>
          <w:ilvl w:val="0"/>
          <w:numId w:val="29"/>
        </w:numPr>
        <w:spacing w:after="160" w:line="259" w:lineRule="auto"/>
        <w:contextualSpacing/>
        <w:jc w:val="both"/>
        <w:rPr>
          <w:rFonts w:ascii="Arial" w:hAnsi="Arial" w:cs="Arial"/>
          <w:sz w:val="18"/>
          <w:szCs w:val="18"/>
        </w:rPr>
      </w:pPr>
      <w:r w:rsidRPr="00204397">
        <w:rPr>
          <w:rFonts w:ascii="Arial" w:hAnsi="Arial" w:cs="Arial"/>
          <w:sz w:val="18"/>
          <w:szCs w:val="18"/>
        </w:rPr>
        <w:t>Reburial:</w:t>
      </w:r>
    </w:p>
    <w:p w14:paraId="011882F8" w14:textId="77777777" w:rsidR="006224A4" w:rsidRPr="000B32F3" w:rsidRDefault="006224A4" w:rsidP="006224A4">
      <w:pPr>
        <w:pStyle w:val="ListParagraph"/>
        <w:numPr>
          <w:ilvl w:val="1"/>
          <w:numId w:val="29"/>
        </w:numPr>
        <w:spacing w:after="160" w:line="259" w:lineRule="auto"/>
        <w:contextualSpacing/>
        <w:jc w:val="both"/>
        <w:rPr>
          <w:rFonts w:ascii="Arial" w:hAnsi="Arial" w:cs="Arial"/>
          <w:sz w:val="18"/>
          <w:szCs w:val="18"/>
        </w:rPr>
      </w:pPr>
      <w:r w:rsidRPr="000B32F3">
        <w:rPr>
          <w:rFonts w:ascii="Arial" w:hAnsi="Arial" w:cs="Arial"/>
          <w:sz w:val="18"/>
          <w:szCs w:val="18"/>
        </w:rPr>
        <w:t>Any interment or reinterment locations must be fully documented by heritage advisor and all relevant details submitted for registration to the VAHR in accordance with section 145 of the Aboriginal Heritage Act 2006 within 30 days</w:t>
      </w:r>
    </w:p>
    <w:p w14:paraId="246515B3" w14:textId="77777777" w:rsidR="006224A4" w:rsidRPr="00204397" w:rsidRDefault="006224A4" w:rsidP="006224A4">
      <w:pPr>
        <w:pStyle w:val="ListParagraph"/>
        <w:numPr>
          <w:ilvl w:val="1"/>
          <w:numId w:val="29"/>
        </w:numPr>
        <w:spacing w:after="160" w:line="259" w:lineRule="auto"/>
        <w:contextualSpacing/>
        <w:jc w:val="both"/>
        <w:rPr>
          <w:rFonts w:ascii="Arial" w:hAnsi="Arial" w:cs="Arial"/>
          <w:sz w:val="18"/>
          <w:szCs w:val="18"/>
        </w:rPr>
      </w:pPr>
      <w:r w:rsidRPr="00204397">
        <w:rPr>
          <w:rFonts w:ascii="Arial" w:hAnsi="Arial" w:cs="Arial"/>
          <w:sz w:val="18"/>
          <w:szCs w:val="18"/>
        </w:rPr>
        <w:t>Appropriate management measures must be implemented to ensure the Aboriginal Ancestral Remains are not disturbed in the future.</w:t>
      </w:r>
    </w:p>
    <w:p w14:paraId="54FE30F2" w14:textId="77777777" w:rsidR="006224A4" w:rsidRPr="000B32F3" w:rsidRDefault="006224A4" w:rsidP="006224A4">
      <w:pPr>
        <w:pStyle w:val="Heading2"/>
        <w:numPr>
          <w:ilvl w:val="0"/>
          <w:numId w:val="0"/>
        </w:numPr>
        <w:rPr>
          <w:b w:val="0"/>
          <w:bCs w:val="0"/>
          <w:iCs w:val="0"/>
          <w:color w:val="000000" w:themeColor="text1"/>
          <w:sz w:val="18"/>
          <w:szCs w:val="18"/>
          <w:u w:val="single"/>
        </w:rPr>
      </w:pPr>
      <w:bookmarkStart w:id="13" w:name="_Toc233883629"/>
      <w:r w:rsidRPr="000B32F3">
        <w:rPr>
          <w:iCs w:val="0"/>
          <w:color w:val="000000" w:themeColor="text1"/>
          <w:sz w:val="18"/>
          <w:szCs w:val="18"/>
          <w:u w:val="single"/>
        </w:rPr>
        <w:lastRenderedPageBreak/>
        <w:t>Contingency 2 – Secret / Sacred Objects</w:t>
      </w:r>
      <w:bookmarkEnd w:id="13"/>
    </w:p>
    <w:p w14:paraId="36A88CBE" w14:textId="77777777" w:rsidR="006224A4" w:rsidRPr="000B32F3" w:rsidRDefault="006224A4" w:rsidP="006224A4">
      <w:pPr>
        <w:pStyle w:val="ListParagraph"/>
        <w:spacing w:after="160" w:line="259" w:lineRule="auto"/>
        <w:ind w:left="0"/>
        <w:contextualSpacing/>
        <w:jc w:val="both"/>
        <w:rPr>
          <w:rFonts w:ascii="Arial" w:hAnsi="Arial" w:cs="Arial"/>
          <w:i/>
          <w:iCs/>
          <w:color w:val="000000" w:themeColor="text1"/>
          <w:sz w:val="18"/>
          <w:szCs w:val="18"/>
        </w:rPr>
      </w:pPr>
      <w:r w:rsidRPr="000B32F3">
        <w:rPr>
          <w:rFonts w:ascii="Arial" w:hAnsi="Arial" w:cs="Arial"/>
          <w:color w:val="000000" w:themeColor="text1"/>
          <w:sz w:val="18"/>
          <w:szCs w:val="18"/>
        </w:rPr>
        <w:t xml:space="preserve">Any suspected Secret / Sacred Objects must be reported to the Victorian Aboriginal Heritage Council, as per Part 2, Division 3 (sections 21-2) of the </w:t>
      </w:r>
      <w:r w:rsidRPr="000B32F3">
        <w:rPr>
          <w:rFonts w:ascii="Arial" w:hAnsi="Arial" w:cs="Arial"/>
          <w:i/>
          <w:iCs/>
          <w:color w:val="000000" w:themeColor="text1"/>
          <w:sz w:val="18"/>
          <w:szCs w:val="18"/>
        </w:rPr>
        <w:t xml:space="preserve">Aboriginal Heritage Act 2006. </w:t>
      </w:r>
    </w:p>
    <w:p w14:paraId="7B2C287E" w14:textId="77777777" w:rsidR="006224A4" w:rsidRPr="000B32F3" w:rsidRDefault="006224A4" w:rsidP="000B32F3">
      <w:pPr>
        <w:pStyle w:val="ListParagraph"/>
        <w:numPr>
          <w:ilvl w:val="1"/>
          <w:numId w:val="29"/>
        </w:numPr>
        <w:spacing w:after="160" w:line="259" w:lineRule="auto"/>
        <w:contextualSpacing/>
        <w:jc w:val="both"/>
        <w:rPr>
          <w:rFonts w:ascii="Arial" w:hAnsi="Arial" w:cs="Arial"/>
          <w:color w:val="000000" w:themeColor="text1"/>
          <w:sz w:val="18"/>
          <w:szCs w:val="18"/>
        </w:rPr>
      </w:pPr>
      <w:r w:rsidRPr="000B32F3">
        <w:rPr>
          <w:rFonts w:ascii="Arial" w:hAnsi="Arial" w:cs="Arial"/>
          <w:color w:val="000000" w:themeColor="text1"/>
          <w:sz w:val="18"/>
          <w:szCs w:val="18"/>
        </w:rPr>
        <w:t>All works must stop within at least 10 metres of the objects</w:t>
      </w:r>
    </w:p>
    <w:p w14:paraId="681A50F3" w14:textId="77777777" w:rsidR="006224A4" w:rsidRPr="000B32F3" w:rsidRDefault="006224A4" w:rsidP="000B32F3">
      <w:pPr>
        <w:pStyle w:val="ListParagraph"/>
        <w:numPr>
          <w:ilvl w:val="1"/>
          <w:numId w:val="29"/>
        </w:numPr>
        <w:spacing w:after="160" w:line="259" w:lineRule="auto"/>
        <w:contextualSpacing/>
        <w:jc w:val="both"/>
        <w:rPr>
          <w:rFonts w:ascii="Arial" w:hAnsi="Arial" w:cs="Arial"/>
          <w:color w:val="000000" w:themeColor="text1"/>
          <w:sz w:val="18"/>
          <w:szCs w:val="18"/>
        </w:rPr>
      </w:pPr>
      <w:r w:rsidRPr="000B32F3">
        <w:rPr>
          <w:rFonts w:ascii="Arial" w:hAnsi="Arial" w:cs="Arial"/>
          <w:color w:val="000000" w:themeColor="text1"/>
          <w:sz w:val="18"/>
          <w:szCs w:val="18"/>
        </w:rPr>
        <w:t>The Victorian Aboriginal Heritage Council will transfer the object/s to an Aboriginal person that the Victorian Aboriginal Heritage Council is satisfied is entitled to and willing to take possession, custody or control of the object/s, or otherwise deals with the object/s as the Victorian Aboriginal Heritage Council thinks appropriate, as per section 21B of the Aboriginal Heritage Act 2006.</w:t>
      </w:r>
    </w:p>
    <w:p w14:paraId="54A058C3" w14:textId="77777777" w:rsidR="006224A4" w:rsidRPr="000B32F3" w:rsidRDefault="006224A4" w:rsidP="000B32F3">
      <w:pPr>
        <w:pStyle w:val="ListParagraph"/>
        <w:numPr>
          <w:ilvl w:val="1"/>
          <w:numId w:val="29"/>
        </w:numPr>
        <w:spacing w:after="160" w:line="259" w:lineRule="auto"/>
        <w:contextualSpacing/>
        <w:jc w:val="both"/>
        <w:rPr>
          <w:rFonts w:ascii="Arial" w:hAnsi="Arial" w:cs="Arial"/>
          <w:color w:val="000000" w:themeColor="text1"/>
          <w:sz w:val="18"/>
          <w:szCs w:val="18"/>
        </w:rPr>
      </w:pPr>
      <w:r w:rsidRPr="000B32F3">
        <w:rPr>
          <w:rFonts w:ascii="Arial" w:hAnsi="Arial" w:cs="Arial"/>
          <w:color w:val="000000" w:themeColor="text1"/>
          <w:sz w:val="18"/>
          <w:szCs w:val="18"/>
        </w:rPr>
        <w:t>The discovery must be fully documented by heritage advisor and all relevant details submitted for registration to the VAHR in accordance with section 145 of the Aboriginal Heritage Act 2006 within 30 days.</w:t>
      </w:r>
    </w:p>
    <w:p w14:paraId="47A9207E" w14:textId="4B6A8E88" w:rsidR="00F84062" w:rsidRPr="000B32F3" w:rsidRDefault="00F84062" w:rsidP="00F84062">
      <w:pPr>
        <w:rPr>
          <w:rFonts w:ascii="Arial" w:hAnsi="Arial" w:cs="Arial"/>
          <w:b/>
          <w:bCs/>
          <w:color w:val="000000" w:themeColor="text1"/>
          <w:sz w:val="18"/>
          <w:szCs w:val="22"/>
        </w:rPr>
      </w:pPr>
      <w:r w:rsidRPr="000B32F3">
        <w:rPr>
          <w:rFonts w:ascii="Arial" w:hAnsi="Arial" w:cs="Arial"/>
          <w:b/>
          <w:bCs/>
          <w:color w:val="000000" w:themeColor="text1"/>
          <w:sz w:val="18"/>
          <w:szCs w:val="22"/>
        </w:rPr>
        <w:t xml:space="preserve">The Guide to Preparing a CHMP includes a standard set of contingencies. It is advised these are used to manage the discovery of other types of places during the activity.  </w:t>
      </w:r>
    </w:p>
    <w:p w14:paraId="591DBC9C" w14:textId="77777777" w:rsidR="008A6E78" w:rsidRPr="00187582" w:rsidRDefault="008A6E78" w:rsidP="009E2ACA">
      <w:pPr>
        <w:pStyle w:val="Heading3"/>
        <w:numPr>
          <w:ilvl w:val="2"/>
          <w:numId w:val="26"/>
        </w:numPr>
        <w:tabs>
          <w:tab w:val="left" w:pos="709"/>
        </w:tabs>
      </w:pPr>
      <w:bookmarkStart w:id="14" w:name="_Toc233883630"/>
      <w:r w:rsidRPr="000B32F3">
        <w:rPr>
          <w:color w:val="000000" w:themeColor="text1"/>
        </w:rPr>
        <w:t xml:space="preserve">Unexpected discovery of isolated or dispersed Aboriginal </w:t>
      </w:r>
      <w:r w:rsidRPr="00187582">
        <w:t>cultural heritage</w:t>
      </w:r>
      <w:bookmarkEnd w:id="14"/>
    </w:p>
    <w:p w14:paraId="64D9901A" w14:textId="77777777" w:rsidR="008A6E78" w:rsidRPr="00187582" w:rsidRDefault="008A6E78" w:rsidP="008A6E78">
      <w:pPr>
        <w:rPr>
          <w:rFonts w:ascii="Arial" w:hAnsi="Arial" w:cs="Arial"/>
          <w:color w:val="000000"/>
        </w:rPr>
      </w:pPr>
    </w:p>
    <w:p w14:paraId="097A10B6" w14:textId="77777777" w:rsidR="008A6E78" w:rsidRPr="00187582" w:rsidRDefault="008A6E78" w:rsidP="009E2ACA">
      <w:pPr>
        <w:pStyle w:val="Heading3"/>
        <w:numPr>
          <w:ilvl w:val="2"/>
          <w:numId w:val="26"/>
        </w:numPr>
      </w:pPr>
      <w:bookmarkStart w:id="15" w:name="_Toc233883631"/>
      <w:r w:rsidRPr="00187582">
        <w:t>Unexpected discovery of stratified occupation deposits</w:t>
      </w:r>
      <w:bookmarkEnd w:id="15"/>
    </w:p>
    <w:p w14:paraId="2ADFD2BC" w14:textId="77777777" w:rsidR="008A6E78" w:rsidRPr="00187582" w:rsidRDefault="008A6E78" w:rsidP="008A6E78">
      <w:pPr>
        <w:rPr>
          <w:rFonts w:ascii="Arial" w:hAnsi="Arial" w:cs="Arial"/>
          <w:color w:val="000000"/>
        </w:rPr>
      </w:pPr>
    </w:p>
    <w:p w14:paraId="67A44E1C" w14:textId="77777777" w:rsidR="008A6E78" w:rsidRPr="00187582" w:rsidRDefault="008A6E78" w:rsidP="009E2ACA">
      <w:pPr>
        <w:pStyle w:val="Heading3"/>
        <w:numPr>
          <w:ilvl w:val="2"/>
          <w:numId w:val="26"/>
        </w:numPr>
      </w:pPr>
      <w:bookmarkStart w:id="16" w:name="_Toc233883632"/>
      <w:r w:rsidRPr="00187582">
        <w:t>Unexpected discovery of a coastal shell midden</w:t>
      </w:r>
      <w:bookmarkEnd w:id="16"/>
    </w:p>
    <w:p w14:paraId="255583E1" w14:textId="77777777" w:rsidR="008A6E78" w:rsidRPr="00187582" w:rsidRDefault="008A6E78" w:rsidP="008A6E78">
      <w:pPr>
        <w:rPr>
          <w:rFonts w:ascii="Arial" w:hAnsi="Arial" w:cs="Arial"/>
          <w:color w:val="000000"/>
        </w:rPr>
      </w:pPr>
    </w:p>
    <w:p w14:paraId="5CB1244E" w14:textId="77777777" w:rsidR="008A6E78" w:rsidRPr="00187582" w:rsidRDefault="008A6E78" w:rsidP="009E2ACA">
      <w:pPr>
        <w:pStyle w:val="Heading3"/>
        <w:numPr>
          <w:ilvl w:val="2"/>
          <w:numId w:val="26"/>
        </w:numPr>
      </w:pPr>
      <w:bookmarkStart w:id="17" w:name="_Toc233883633"/>
      <w:r w:rsidRPr="00187582">
        <w:t>Unexpected discovery of a freshwater shell midden</w:t>
      </w:r>
      <w:bookmarkEnd w:id="17"/>
    </w:p>
    <w:p w14:paraId="12CAAED0" w14:textId="77777777" w:rsidR="008A6E78" w:rsidRPr="00187582" w:rsidRDefault="008A6E78" w:rsidP="008A6E78">
      <w:pPr>
        <w:rPr>
          <w:rFonts w:ascii="Arial" w:hAnsi="Arial" w:cs="Arial"/>
          <w:color w:val="000000"/>
        </w:rPr>
      </w:pPr>
    </w:p>
    <w:p w14:paraId="04A11950" w14:textId="77777777" w:rsidR="008A6E78" w:rsidRPr="00187582" w:rsidRDefault="008A6E78" w:rsidP="009E2ACA">
      <w:pPr>
        <w:pStyle w:val="Heading3"/>
        <w:numPr>
          <w:ilvl w:val="2"/>
          <w:numId w:val="26"/>
        </w:numPr>
      </w:pPr>
      <w:bookmarkStart w:id="18" w:name="_Toc233883634"/>
      <w:r w:rsidRPr="00187582">
        <w:t>Unexpected discovery of a mound site</w:t>
      </w:r>
      <w:bookmarkEnd w:id="18"/>
    </w:p>
    <w:p w14:paraId="3354CAEF" w14:textId="77777777" w:rsidR="008A6E78" w:rsidRPr="00187582" w:rsidRDefault="008A6E78" w:rsidP="008A6E78">
      <w:pPr>
        <w:rPr>
          <w:rFonts w:ascii="Arial" w:hAnsi="Arial" w:cs="Arial"/>
          <w:color w:val="000000"/>
        </w:rPr>
      </w:pPr>
    </w:p>
    <w:p w14:paraId="56FA077E" w14:textId="77777777" w:rsidR="008A6E78" w:rsidRPr="00187582" w:rsidRDefault="008A6E78" w:rsidP="009E2ACA">
      <w:pPr>
        <w:pStyle w:val="Heading3"/>
        <w:numPr>
          <w:ilvl w:val="2"/>
          <w:numId w:val="26"/>
        </w:numPr>
      </w:pPr>
      <w:bookmarkStart w:id="19" w:name="_Toc233883635"/>
      <w:r w:rsidRPr="00187582">
        <w:t>Unexpected discovery of a quarry</w:t>
      </w:r>
      <w:bookmarkEnd w:id="19"/>
    </w:p>
    <w:p w14:paraId="50FE505A" w14:textId="77777777" w:rsidR="008A6E78" w:rsidRPr="00187582" w:rsidRDefault="008A6E78" w:rsidP="008A6E78">
      <w:pPr>
        <w:rPr>
          <w:rFonts w:ascii="Arial" w:hAnsi="Arial" w:cs="Arial"/>
          <w:color w:val="000000"/>
        </w:rPr>
      </w:pPr>
    </w:p>
    <w:p w14:paraId="475D75E5" w14:textId="77777777" w:rsidR="008A6E78" w:rsidRPr="00187582" w:rsidRDefault="008A6E78" w:rsidP="009E2ACA">
      <w:pPr>
        <w:pStyle w:val="Heading3"/>
        <w:numPr>
          <w:ilvl w:val="2"/>
          <w:numId w:val="26"/>
        </w:numPr>
      </w:pPr>
      <w:bookmarkStart w:id="20" w:name="_Toc233883636"/>
      <w:r w:rsidRPr="00187582">
        <w:t>Unexpected discovery of a stone arrangement</w:t>
      </w:r>
      <w:bookmarkEnd w:id="20"/>
    </w:p>
    <w:p w14:paraId="6780ACED" w14:textId="77777777" w:rsidR="008A6E78" w:rsidRPr="00187582" w:rsidRDefault="008A6E78" w:rsidP="008A6E78">
      <w:pPr>
        <w:rPr>
          <w:rFonts w:ascii="Arial" w:hAnsi="Arial" w:cs="Arial"/>
          <w:color w:val="000000"/>
        </w:rPr>
      </w:pPr>
    </w:p>
    <w:p w14:paraId="4E76FF07" w14:textId="77777777" w:rsidR="008A6E78" w:rsidRPr="00187582" w:rsidRDefault="008A6E78" w:rsidP="009E2ACA">
      <w:pPr>
        <w:pStyle w:val="Heading3"/>
        <w:numPr>
          <w:ilvl w:val="2"/>
          <w:numId w:val="26"/>
        </w:numPr>
      </w:pPr>
      <w:bookmarkStart w:id="21" w:name="_Toc233883637"/>
      <w:r w:rsidRPr="00187582">
        <w:t>Unexpected discovery of other Aboriginal cultural heritage</w:t>
      </w:r>
      <w:bookmarkEnd w:id="21"/>
    </w:p>
    <w:p w14:paraId="46227DD8" w14:textId="77777777" w:rsidR="008A6E78" w:rsidRPr="00187582" w:rsidRDefault="008A6E78" w:rsidP="008A6E78">
      <w:pPr>
        <w:rPr>
          <w:rFonts w:ascii="Arial" w:hAnsi="Arial" w:cs="Arial"/>
          <w:b/>
          <w:color w:val="000000"/>
        </w:rPr>
      </w:pPr>
    </w:p>
    <w:p w14:paraId="34429A31" w14:textId="77777777" w:rsidR="008A6E78" w:rsidRPr="00187582" w:rsidRDefault="008A6E78" w:rsidP="009E2ACA">
      <w:pPr>
        <w:pStyle w:val="Heading2"/>
        <w:numPr>
          <w:ilvl w:val="1"/>
          <w:numId w:val="26"/>
        </w:numPr>
      </w:pPr>
      <w:bookmarkStart w:id="22" w:name="_Toc233883638"/>
      <w:r w:rsidRPr="00187582">
        <w:t>Reporting discovery of Aboriginal cultural heritage during works</w:t>
      </w:r>
      <w:bookmarkEnd w:id="22"/>
    </w:p>
    <w:p w14:paraId="7A2211A7" w14:textId="77777777" w:rsidR="008A6E78" w:rsidRPr="00187582" w:rsidRDefault="008A6E78" w:rsidP="008A6E78">
      <w:pPr>
        <w:rPr>
          <w:rFonts w:ascii="Arial" w:hAnsi="Arial" w:cs="Arial"/>
          <w:b/>
          <w:color w:val="000000"/>
        </w:rPr>
      </w:pPr>
    </w:p>
    <w:p w14:paraId="080C3B4B" w14:textId="77777777" w:rsidR="008A6E78" w:rsidRPr="00187582" w:rsidRDefault="008A6E78" w:rsidP="009E2ACA">
      <w:pPr>
        <w:pStyle w:val="Heading2"/>
        <w:numPr>
          <w:ilvl w:val="1"/>
          <w:numId w:val="26"/>
        </w:numPr>
      </w:pPr>
      <w:bookmarkStart w:id="23" w:name="_Toc233883639"/>
      <w:r w:rsidRPr="00187582">
        <w:t xml:space="preserve">Management of Aboriginal cultural heritage discovered during </w:t>
      </w:r>
      <w:r w:rsidRPr="00187582">
        <w:tab/>
        <w:t>works</w:t>
      </w:r>
      <w:bookmarkEnd w:id="23"/>
    </w:p>
    <w:p w14:paraId="584B5707" w14:textId="77777777" w:rsidR="008A6E78" w:rsidRPr="00187582" w:rsidRDefault="008A6E78" w:rsidP="008A6E78">
      <w:pPr>
        <w:rPr>
          <w:rFonts w:ascii="Arial" w:hAnsi="Arial" w:cs="Arial"/>
          <w:b/>
          <w:color w:val="000000"/>
        </w:rPr>
      </w:pPr>
    </w:p>
    <w:p w14:paraId="1EABBA46" w14:textId="77777777" w:rsidR="00D561DB" w:rsidRPr="000B32F3" w:rsidRDefault="008A6E78" w:rsidP="009E2ACA">
      <w:pPr>
        <w:pStyle w:val="Heading2"/>
        <w:numPr>
          <w:ilvl w:val="1"/>
          <w:numId w:val="26"/>
        </w:numPr>
        <w:rPr>
          <w:color w:val="000000" w:themeColor="text1"/>
        </w:rPr>
      </w:pPr>
      <w:bookmarkStart w:id="24" w:name="_Toc233883640"/>
      <w:r w:rsidRPr="000B32F3">
        <w:rPr>
          <w:color w:val="000000" w:themeColor="text1"/>
        </w:rPr>
        <w:t>Reviewing compliance</w:t>
      </w:r>
      <w:bookmarkEnd w:id="24"/>
      <w:r w:rsidR="00F84062" w:rsidRPr="000B32F3">
        <w:rPr>
          <w:color w:val="000000" w:themeColor="text1"/>
        </w:rPr>
        <w:t xml:space="preserve"> </w:t>
      </w:r>
    </w:p>
    <w:p w14:paraId="5D569CE1" w14:textId="3C02C564" w:rsidR="008A6E78" w:rsidRPr="000B32F3" w:rsidRDefault="00F84062" w:rsidP="00D561DB">
      <w:pPr>
        <w:pStyle w:val="Heading2"/>
        <w:numPr>
          <w:ilvl w:val="0"/>
          <w:numId w:val="0"/>
        </w:numPr>
        <w:ind w:left="360"/>
        <w:rPr>
          <w:color w:val="000000" w:themeColor="text1"/>
          <w:sz w:val="18"/>
          <w:szCs w:val="18"/>
        </w:rPr>
      </w:pPr>
      <w:bookmarkStart w:id="25" w:name="_Toc233883641"/>
      <w:r w:rsidRPr="000B32F3">
        <w:rPr>
          <w:color w:val="000000" w:themeColor="text1"/>
          <w:sz w:val="18"/>
          <w:szCs w:val="18"/>
        </w:rPr>
        <w:t>(</w:t>
      </w:r>
      <w:r w:rsidR="00D561DB" w:rsidRPr="000B32F3">
        <w:rPr>
          <w:color w:val="000000" w:themeColor="text1"/>
          <w:sz w:val="18"/>
          <w:szCs w:val="18"/>
        </w:rPr>
        <w:t xml:space="preserve">include </w:t>
      </w:r>
      <w:r w:rsidR="00413B86" w:rsidRPr="000B32F3">
        <w:rPr>
          <w:color w:val="000000" w:themeColor="text1"/>
          <w:sz w:val="18"/>
          <w:szCs w:val="18"/>
        </w:rPr>
        <w:t xml:space="preserve">a checklist of </w:t>
      </w:r>
      <w:r w:rsidR="002063EB" w:rsidRPr="000B32F3">
        <w:rPr>
          <w:color w:val="000000" w:themeColor="text1"/>
          <w:sz w:val="18"/>
          <w:szCs w:val="18"/>
        </w:rPr>
        <w:t xml:space="preserve">any </w:t>
      </w:r>
      <w:r w:rsidR="00413B86" w:rsidRPr="000B32F3">
        <w:rPr>
          <w:color w:val="000000" w:themeColor="text1"/>
          <w:sz w:val="18"/>
          <w:szCs w:val="18"/>
        </w:rPr>
        <w:t>requirements</w:t>
      </w:r>
      <w:r w:rsidR="00D561DB" w:rsidRPr="000B32F3">
        <w:rPr>
          <w:color w:val="000000" w:themeColor="text1"/>
          <w:sz w:val="18"/>
          <w:szCs w:val="18"/>
        </w:rPr>
        <w:t xml:space="preserve"> the sponsor </w:t>
      </w:r>
      <w:r w:rsidR="002063EB" w:rsidRPr="000B32F3">
        <w:rPr>
          <w:color w:val="000000" w:themeColor="text1"/>
          <w:sz w:val="18"/>
          <w:szCs w:val="18"/>
        </w:rPr>
        <w:t>must comply with b</w:t>
      </w:r>
      <w:r w:rsidR="00843A27" w:rsidRPr="000B32F3">
        <w:rPr>
          <w:color w:val="000000" w:themeColor="text1"/>
          <w:sz w:val="18"/>
          <w:szCs w:val="18"/>
        </w:rPr>
        <w:t>efore</w:t>
      </w:r>
      <w:r w:rsidR="002063EB" w:rsidRPr="000B32F3">
        <w:rPr>
          <w:color w:val="000000" w:themeColor="text1"/>
          <w:sz w:val="18"/>
          <w:szCs w:val="18"/>
        </w:rPr>
        <w:t>,</w:t>
      </w:r>
      <w:r w:rsidR="00843A27" w:rsidRPr="000B32F3">
        <w:rPr>
          <w:color w:val="000000" w:themeColor="text1"/>
          <w:sz w:val="18"/>
          <w:szCs w:val="18"/>
        </w:rPr>
        <w:t xml:space="preserve"> during and after the activity</w:t>
      </w:r>
      <w:r w:rsidR="00413B86" w:rsidRPr="000B32F3">
        <w:rPr>
          <w:color w:val="000000" w:themeColor="text1"/>
          <w:sz w:val="18"/>
          <w:szCs w:val="18"/>
        </w:rPr>
        <w:t>)</w:t>
      </w:r>
      <w:bookmarkEnd w:id="25"/>
    </w:p>
    <w:p w14:paraId="5ECD4ECF" w14:textId="77777777" w:rsidR="008E3959" w:rsidRPr="00187582" w:rsidRDefault="008A6E78" w:rsidP="0083727E">
      <w:pPr>
        <w:pStyle w:val="Header"/>
        <w:rPr>
          <w:rFonts w:cs="Arial"/>
        </w:rPr>
      </w:pPr>
      <w:r w:rsidRPr="00187582">
        <w:rPr>
          <w:rFonts w:cs="Arial"/>
        </w:rPr>
        <w:br w:type="page"/>
      </w:r>
      <w:bookmarkStart w:id="26" w:name="_Toc233883642"/>
      <w:r w:rsidR="0083727E" w:rsidRPr="00187582">
        <w:rPr>
          <w:rFonts w:cs="Arial"/>
        </w:rPr>
        <w:lastRenderedPageBreak/>
        <w:t xml:space="preserve">PART </w:t>
      </w:r>
      <w:r w:rsidRPr="00187582">
        <w:rPr>
          <w:rFonts w:cs="Arial"/>
        </w:rPr>
        <w:t>2</w:t>
      </w:r>
      <w:r w:rsidR="0083727E" w:rsidRPr="00187582">
        <w:rPr>
          <w:rFonts w:cs="Arial"/>
        </w:rPr>
        <w:t xml:space="preserve"> - </w:t>
      </w:r>
      <w:r w:rsidR="008E3959" w:rsidRPr="00187582">
        <w:rPr>
          <w:rFonts w:cs="Arial"/>
        </w:rPr>
        <w:t>ASSESSMENT</w:t>
      </w:r>
      <w:bookmarkEnd w:id="26"/>
    </w:p>
    <w:p w14:paraId="05554AB2" w14:textId="77777777" w:rsidR="008E3959" w:rsidRPr="00187582" w:rsidRDefault="008E3959">
      <w:pPr>
        <w:rPr>
          <w:rFonts w:ascii="Arial" w:hAnsi="Arial" w:cs="Arial"/>
          <w:b/>
          <w:color w:val="000000"/>
          <w:sz w:val="32"/>
          <w:szCs w:val="32"/>
        </w:rPr>
      </w:pPr>
    </w:p>
    <w:p w14:paraId="341F4CEE" w14:textId="77777777" w:rsidR="008E3959" w:rsidRPr="00187582" w:rsidRDefault="00751436" w:rsidP="001751C4">
      <w:pPr>
        <w:pStyle w:val="Heading1"/>
      </w:pPr>
      <w:bookmarkStart w:id="27" w:name="_Toc233883643"/>
      <w:r w:rsidRPr="00187582">
        <w:t>Introduction</w:t>
      </w:r>
      <w:bookmarkEnd w:id="27"/>
    </w:p>
    <w:p w14:paraId="2FD71E21" w14:textId="77777777" w:rsidR="002D4330" w:rsidRPr="00187582" w:rsidRDefault="002D4330" w:rsidP="002D4330">
      <w:pPr>
        <w:jc w:val="both"/>
        <w:rPr>
          <w:rFonts w:ascii="Arial" w:hAnsi="Arial" w:cs="Arial"/>
          <w:color w:val="0000FF"/>
          <w:sz w:val="18"/>
          <w:szCs w:val="22"/>
        </w:rPr>
      </w:pPr>
    </w:p>
    <w:p w14:paraId="6AAB9F65" w14:textId="77777777" w:rsidR="00CD3CB4" w:rsidRPr="00187582" w:rsidRDefault="00CD3CB4" w:rsidP="00CD3CB4">
      <w:pPr>
        <w:jc w:val="both"/>
        <w:rPr>
          <w:rFonts w:ascii="Arial" w:hAnsi="Arial" w:cs="Arial"/>
          <w:color w:val="0000FF"/>
          <w:sz w:val="18"/>
          <w:szCs w:val="22"/>
        </w:rPr>
      </w:pPr>
      <w:r w:rsidRPr="00187582">
        <w:rPr>
          <w:rFonts w:ascii="Arial" w:hAnsi="Arial" w:cs="Arial"/>
          <w:color w:val="0000FF"/>
          <w:sz w:val="18"/>
          <w:szCs w:val="22"/>
        </w:rPr>
        <w:t>The Introduction must contain the following information:</w:t>
      </w:r>
    </w:p>
    <w:p w14:paraId="550EC380" w14:textId="77777777" w:rsidR="00CD3CB4" w:rsidRPr="00187582" w:rsidRDefault="00CD3CB4" w:rsidP="00CD3CB4">
      <w:pPr>
        <w:jc w:val="both"/>
        <w:rPr>
          <w:rFonts w:ascii="Arial" w:hAnsi="Arial" w:cs="Arial"/>
          <w:color w:val="0000FF"/>
          <w:sz w:val="18"/>
          <w:szCs w:val="22"/>
        </w:rPr>
      </w:pPr>
    </w:p>
    <w:p w14:paraId="326EEF3A" w14:textId="77777777" w:rsidR="00CD3CB4" w:rsidRPr="00187582" w:rsidRDefault="00CD3CB4" w:rsidP="00CD3CB4">
      <w:pPr>
        <w:numPr>
          <w:ilvl w:val="0"/>
          <w:numId w:val="1"/>
        </w:numPr>
        <w:jc w:val="both"/>
        <w:rPr>
          <w:rFonts w:ascii="Arial" w:hAnsi="Arial" w:cs="Arial"/>
          <w:color w:val="0000FF"/>
          <w:sz w:val="18"/>
          <w:szCs w:val="22"/>
        </w:rPr>
      </w:pPr>
      <w:r w:rsidRPr="00187582">
        <w:rPr>
          <w:rFonts w:ascii="Arial" w:hAnsi="Arial" w:cs="Arial"/>
          <w:color w:val="0000FF"/>
          <w:sz w:val="18"/>
          <w:szCs w:val="22"/>
        </w:rPr>
        <w:t>the reasons for preparing the Management Plan (in accordance with Regulation 67 of the Regulations);</w:t>
      </w:r>
    </w:p>
    <w:p w14:paraId="64DC42DC" w14:textId="77777777" w:rsidR="00CD3CB4" w:rsidRPr="00187582" w:rsidRDefault="00CD3CB4" w:rsidP="00CD3CB4">
      <w:pPr>
        <w:numPr>
          <w:ilvl w:val="0"/>
          <w:numId w:val="1"/>
        </w:numPr>
        <w:jc w:val="both"/>
        <w:rPr>
          <w:rFonts w:ascii="Arial" w:hAnsi="Arial" w:cs="Arial"/>
          <w:color w:val="0000FF"/>
          <w:sz w:val="18"/>
          <w:szCs w:val="22"/>
        </w:rPr>
      </w:pPr>
      <w:r w:rsidRPr="00187582">
        <w:rPr>
          <w:rFonts w:ascii="Arial" w:hAnsi="Arial" w:cs="Arial"/>
          <w:color w:val="0000FF"/>
          <w:sz w:val="18"/>
          <w:szCs w:val="22"/>
        </w:rPr>
        <w:t>a reference to the Notice of Intention to Prepare a Management Plan submitted to each relevant party under Section 54 of the Act and attached in the Appendices;</w:t>
      </w:r>
    </w:p>
    <w:p w14:paraId="70FDD400" w14:textId="77777777" w:rsidR="00CD3CB4" w:rsidRPr="00187582" w:rsidRDefault="00CD3CB4" w:rsidP="00CD3CB4">
      <w:pPr>
        <w:numPr>
          <w:ilvl w:val="0"/>
          <w:numId w:val="1"/>
        </w:numPr>
        <w:jc w:val="both"/>
        <w:rPr>
          <w:rFonts w:ascii="Arial" w:hAnsi="Arial" w:cs="Arial"/>
          <w:color w:val="0000FF"/>
          <w:sz w:val="18"/>
          <w:szCs w:val="22"/>
        </w:rPr>
      </w:pPr>
      <w:r w:rsidRPr="00187582">
        <w:rPr>
          <w:rFonts w:ascii="Arial" w:hAnsi="Arial" w:cs="Arial"/>
          <w:color w:val="0000FF"/>
          <w:sz w:val="18"/>
          <w:szCs w:val="22"/>
        </w:rPr>
        <w:t>a brief description of the location of the activity area, including relevant cadastral details;</w:t>
      </w:r>
    </w:p>
    <w:p w14:paraId="54BAFB49" w14:textId="77777777" w:rsidR="00CD3CB4" w:rsidRPr="00187582" w:rsidRDefault="00CD3CB4" w:rsidP="00CD3CB4">
      <w:pPr>
        <w:numPr>
          <w:ilvl w:val="0"/>
          <w:numId w:val="1"/>
        </w:numPr>
        <w:jc w:val="both"/>
        <w:rPr>
          <w:rFonts w:ascii="Arial" w:hAnsi="Arial" w:cs="Arial"/>
          <w:color w:val="0000FF"/>
          <w:sz w:val="18"/>
          <w:szCs w:val="22"/>
        </w:rPr>
      </w:pPr>
      <w:r w:rsidRPr="00187582">
        <w:rPr>
          <w:rFonts w:ascii="Arial" w:hAnsi="Arial" w:cs="Arial"/>
          <w:color w:val="0000FF"/>
          <w:sz w:val="18"/>
          <w:szCs w:val="22"/>
        </w:rPr>
        <w:t>the name of the sponsor;</w:t>
      </w:r>
    </w:p>
    <w:p w14:paraId="2446FFF4" w14:textId="77777777" w:rsidR="00CD3CB4" w:rsidRPr="00187582" w:rsidRDefault="00CD3CB4" w:rsidP="00CD3CB4">
      <w:pPr>
        <w:numPr>
          <w:ilvl w:val="0"/>
          <w:numId w:val="1"/>
        </w:numPr>
        <w:jc w:val="both"/>
        <w:rPr>
          <w:rFonts w:ascii="Arial" w:hAnsi="Arial" w:cs="Arial"/>
          <w:color w:val="0000FF"/>
          <w:sz w:val="18"/>
          <w:szCs w:val="22"/>
        </w:rPr>
      </w:pPr>
      <w:r w:rsidRPr="00187582">
        <w:rPr>
          <w:rFonts w:ascii="Arial" w:hAnsi="Arial" w:cs="Arial"/>
          <w:color w:val="0000FF"/>
          <w:sz w:val="18"/>
          <w:szCs w:val="22"/>
        </w:rPr>
        <w:t>the name of the heritage advisor who undertook the work and their qualifications and experience (in accordance with Section 189 of the Act);</w:t>
      </w:r>
    </w:p>
    <w:p w14:paraId="52D604B6" w14:textId="77777777" w:rsidR="00CD3CB4" w:rsidRPr="00187582" w:rsidRDefault="00CD3CB4" w:rsidP="00CD3CB4">
      <w:pPr>
        <w:numPr>
          <w:ilvl w:val="0"/>
          <w:numId w:val="1"/>
        </w:numPr>
        <w:jc w:val="both"/>
        <w:rPr>
          <w:rFonts w:ascii="Arial" w:hAnsi="Arial" w:cs="Arial"/>
          <w:color w:val="0000FF"/>
          <w:sz w:val="18"/>
          <w:szCs w:val="22"/>
        </w:rPr>
      </w:pPr>
      <w:r w:rsidRPr="00187582">
        <w:rPr>
          <w:rFonts w:ascii="Arial" w:hAnsi="Arial" w:cs="Arial"/>
          <w:color w:val="0000FF"/>
          <w:sz w:val="18"/>
          <w:szCs w:val="22"/>
        </w:rPr>
        <w:t>the name(s) of the owner(s) or occupier(s) of the land where the activity area is located;</w:t>
      </w:r>
    </w:p>
    <w:p w14:paraId="777FA87C" w14:textId="77777777" w:rsidR="00CD3CB4" w:rsidRPr="00187582" w:rsidRDefault="00CD3CB4" w:rsidP="00CD3CB4">
      <w:pPr>
        <w:numPr>
          <w:ilvl w:val="0"/>
          <w:numId w:val="1"/>
        </w:numPr>
        <w:jc w:val="both"/>
        <w:rPr>
          <w:rFonts w:ascii="Arial" w:hAnsi="Arial" w:cs="Arial"/>
          <w:color w:val="0000FF"/>
          <w:sz w:val="18"/>
          <w:szCs w:val="22"/>
        </w:rPr>
      </w:pPr>
      <w:r w:rsidRPr="00187582">
        <w:rPr>
          <w:rFonts w:ascii="Arial" w:hAnsi="Arial" w:cs="Arial"/>
          <w:color w:val="0000FF"/>
          <w:sz w:val="18"/>
          <w:szCs w:val="22"/>
        </w:rPr>
        <w:t xml:space="preserve">the RAP(s) with responsibility for the activity area; </w:t>
      </w:r>
    </w:p>
    <w:p w14:paraId="776F8C3D" w14:textId="2F5AFADE" w:rsidR="00CD3CB4" w:rsidRDefault="00CD3CB4" w:rsidP="00CD3CB4">
      <w:pPr>
        <w:numPr>
          <w:ilvl w:val="0"/>
          <w:numId w:val="1"/>
        </w:numPr>
        <w:jc w:val="both"/>
        <w:rPr>
          <w:rFonts w:ascii="Arial" w:hAnsi="Arial" w:cs="Arial"/>
          <w:color w:val="0000FF"/>
          <w:sz w:val="18"/>
          <w:szCs w:val="22"/>
        </w:rPr>
      </w:pPr>
      <w:r w:rsidRPr="00187582">
        <w:rPr>
          <w:rFonts w:ascii="Arial" w:hAnsi="Arial" w:cs="Arial"/>
          <w:color w:val="0000FF"/>
          <w:sz w:val="18"/>
          <w:szCs w:val="22"/>
        </w:rPr>
        <w:t xml:space="preserve">whether any RAP has elected to evaluate the Management Plan; </w:t>
      </w:r>
    </w:p>
    <w:p w14:paraId="31C5038D" w14:textId="2F7A21D3" w:rsidR="00904819" w:rsidRPr="00904819" w:rsidRDefault="00904819" w:rsidP="00CD3CB4">
      <w:pPr>
        <w:numPr>
          <w:ilvl w:val="0"/>
          <w:numId w:val="1"/>
        </w:numPr>
        <w:jc w:val="both"/>
        <w:rPr>
          <w:rFonts w:ascii="Arial" w:hAnsi="Arial" w:cs="Arial"/>
          <w:color w:val="0000FF"/>
          <w:sz w:val="18"/>
          <w:szCs w:val="22"/>
        </w:rPr>
      </w:pPr>
      <w:r w:rsidRPr="000B32F3">
        <w:rPr>
          <w:rFonts w:ascii="Arial" w:hAnsi="Arial" w:cs="Arial"/>
          <w:color w:val="0000FF"/>
          <w:sz w:val="18"/>
          <w:szCs w:val="22"/>
        </w:rPr>
        <w:t>Whether a Preliminary Statement of Sensitivity for the Activity Area was provided by any RAP when they elected to evaluate the CHMP; and,</w:t>
      </w:r>
    </w:p>
    <w:p w14:paraId="0D63EF48" w14:textId="77777777" w:rsidR="00CD3CB4" w:rsidRPr="00187582" w:rsidRDefault="00CD3CB4" w:rsidP="00CD3CB4">
      <w:pPr>
        <w:numPr>
          <w:ilvl w:val="0"/>
          <w:numId w:val="1"/>
        </w:numPr>
        <w:jc w:val="both"/>
        <w:rPr>
          <w:rFonts w:ascii="Arial" w:hAnsi="Arial" w:cs="Arial"/>
          <w:color w:val="0000FF"/>
          <w:sz w:val="18"/>
          <w:szCs w:val="22"/>
        </w:rPr>
      </w:pPr>
      <w:r w:rsidRPr="00187582">
        <w:rPr>
          <w:rFonts w:ascii="Arial" w:hAnsi="Arial" w:cs="Arial"/>
          <w:color w:val="0000FF"/>
          <w:sz w:val="18"/>
          <w:szCs w:val="22"/>
        </w:rPr>
        <w:t>whether any Activity Advisory Group was appointed by the Secretary in relation to the Management Plan.</w:t>
      </w:r>
    </w:p>
    <w:p w14:paraId="4DDF5F05" w14:textId="77777777" w:rsidR="006462D3" w:rsidRPr="00187582" w:rsidRDefault="006462D3" w:rsidP="002D4330">
      <w:pPr>
        <w:jc w:val="both"/>
        <w:rPr>
          <w:rFonts w:ascii="Arial" w:hAnsi="Arial" w:cs="Arial"/>
          <w:sz w:val="18"/>
          <w:szCs w:val="22"/>
        </w:rPr>
      </w:pPr>
    </w:p>
    <w:p w14:paraId="605FE113" w14:textId="77777777" w:rsidR="00D75868" w:rsidRPr="00187582" w:rsidRDefault="00D75868" w:rsidP="001751C4">
      <w:pPr>
        <w:pStyle w:val="Heading1"/>
      </w:pPr>
      <w:bookmarkStart w:id="28" w:name="_Toc233883644"/>
      <w:r w:rsidRPr="00187582">
        <w:t>Activity Description</w:t>
      </w:r>
      <w:bookmarkEnd w:id="28"/>
    </w:p>
    <w:p w14:paraId="594A85B2" w14:textId="77777777" w:rsidR="008E3959" w:rsidRPr="00187582" w:rsidRDefault="008E3959">
      <w:pPr>
        <w:rPr>
          <w:rFonts w:ascii="Arial" w:hAnsi="Arial" w:cs="Arial"/>
          <w:b/>
          <w:color w:val="000000"/>
        </w:rPr>
      </w:pPr>
    </w:p>
    <w:p w14:paraId="1AF7D7CE" w14:textId="77777777" w:rsidR="00CD3CB4" w:rsidRPr="00187582" w:rsidRDefault="00CD3CB4" w:rsidP="00CD3CB4">
      <w:pPr>
        <w:rPr>
          <w:rFonts w:ascii="Arial" w:hAnsi="Arial" w:cs="Arial"/>
          <w:color w:val="0000FF"/>
          <w:sz w:val="18"/>
          <w:szCs w:val="22"/>
        </w:rPr>
      </w:pPr>
      <w:r w:rsidRPr="00187582">
        <w:rPr>
          <w:rFonts w:ascii="Arial" w:hAnsi="Arial" w:cs="Arial"/>
          <w:color w:val="0000FF"/>
          <w:sz w:val="18"/>
          <w:szCs w:val="22"/>
        </w:rPr>
        <w:t xml:space="preserve">A Management Plan must provide clear and relevant information about the nature and extent of the proposed activity </w:t>
      </w:r>
      <w:proofErr w:type="gramStart"/>
      <w:r w:rsidRPr="00187582">
        <w:rPr>
          <w:rFonts w:ascii="Arial" w:hAnsi="Arial" w:cs="Arial"/>
          <w:color w:val="0000FF"/>
          <w:sz w:val="18"/>
          <w:szCs w:val="22"/>
        </w:rPr>
        <w:t>in order to</w:t>
      </w:r>
      <w:proofErr w:type="gramEnd"/>
      <w:r w:rsidRPr="00187582">
        <w:rPr>
          <w:rFonts w:ascii="Arial" w:hAnsi="Arial" w:cs="Arial"/>
          <w:color w:val="0000FF"/>
          <w:sz w:val="18"/>
          <w:szCs w:val="22"/>
        </w:rPr>
        <w:t xml:space="preserve"> assess the scope for potential impact on Aboriginal cultural heritage. Photographs may be included to give a visual description of the activity area.</w:t>
      </w:r>
    </w:p>
    <w:p w14:paraId="311EC105" w14:textId="77777777" w:rsidR="00CD3CB4" w:rsidRPr="00187582" w:rsidRDefault="00CD3CB4" w:rsidP="00CD3CB4">
      <w:pPr>
        <w:rPr>
          <w:rFonts w:ascii="Arial" w:hAnsi="Arial" w:cs="Arial"/>
          <w:color w:val="0000FF"/>
          <w:sz w:val="18"/>
          <w:szCs w:val="22"/>
        </w:rPr>
      </w:pPr>
    </w:p>
    <w:p w14:paraId="03DFA5BA" w14:textId="77777777" w:rsidR="00CD3CB4" w:rsidRPr="00187582" w:rsidRDefault="00CD3CB4" w:rsidP="00CD3CB4">
      <w:pPr>
        <w:rPr>
          <w:rFonts w:ascii="Arial" w:hAnsi="Arial" w:cs="Arial"/>
          <w:color w:val="0000FF"/>
          <w:sz w:val="18"/>
          <w:szCs w:val="22"/>
        </w:rPr>
      </w:pPr>
      <w:r w:rsidRPr="00187582">
        <w:rPr>
          <w:rFonts w:ascii="Arial" w:hAnsi="Arial" w:cs="Arial"/>
          <w:color w:val="0000FF"/>
          <w:sz w:val="18"/>
          <w:szCs w:val="22"/>
        </w:rPr>
        <w:t>In accordance with Clause 6(1), Schedule 2 of the Regulations, this information must include a detailed description of the nature of the proposed activity and any ancillary works associated with the activity as well as a description of the likely impact on the surface of the land and buried former land surfaces, in relation to its possible impact on Aboriginal cultural heritage.</w:t>
      </w:r>
    </w:p>
    <w:p w14:paraId="35E579EF" w14:textId="77777777" w:rsidR="00CD3CB4" w:rsidRPr="00187582" w:rsidRDefault="00CD3CB4" w:rsidP="00CD3CB4">
      <w:pPr>
        <w:rPr>
          <w:rFonts w:ascii="Arial" w:hAnsi="Arial" w:cs="Arial"/>
          <w:color w:val="0000FF"/>
          <w:sz w:val="18"/>
          <w:szCs w:val="22"/>
        </w:rPr>
      </w:pPr>
    </w:p>
    <w:p w14:paraId="3F83837E" w14:textId="77777777" w:rsidR="00CD3CB4" w:rsidRPr="00187582" w:rsidRDefault="00CD3CB4" w:rsidP="00CD3CB4">
      <w:pPr>
        <w:rPr>
          <w:rFonts w:ascii="Arial" w:hAnsi="Arial" w:cs="Arial"/>
          <w:color w:val="0000FF"/>
          <w:sz w:val="18"/>
          <w:szCs w:val="22"/>
        </w:rPr>
      </w:pPr>
      <w:r w:rsidRPr="00187582">
        <w:rPr>
          <w:rFonts w:ascii="Arial" w:hAnsi="Arial" w:cs="Arial"/>
          <w:color w:val="0000FF"/>
          <w:sz w:val="18"/>
          <w:szCs w:val="22"/>
        </w:rPr>
        <w:t xml:space="preserve">If the activity is a subdivision, the activity description must also include a description of how each lot is intended to be used or developed </w:t>
      </w:r>
      <w:r w:rsidRPr="00187582">
        <w:rPr>
          <w:rFonts w:ascii="Arial" w:hAnsi="Arial" w:cs="Arial"/>
          <w:color w:val="0000FF"/>
          <w:sz w:val="18"/>
          <w:szCs w:val="22"/>
          <w:u w:val="single"/>
        </w:rPr>
        <w:t>or</w:t>
      </w:r>
      <w:r w:rsidRPr="00187582">
        <w:rPr>
          <w:rFonts w:ascii="Arial" w:hAnsi="Arial" w:cs="Arial"/>
          <w:color w:val="0000FF"/>
          <w:sz w:val="18"/>
          <w:szCs w:val="22"/>
        </w:rPr>
        <w:t xml:space="preserve"> if no such description is provided in relation to a lot, a description of the use or development of each lot permitted by the relevant planning scheme [in accordance with Clauses 6(2) and 10, Schedule 2 of the Regulations].</w:t>
      </w:r>
    </w:p>
    <w:p w14:paraId="2CD15891" w14:textId="77777777" w:rsidR="006462D3" w:rsidRPr="007D70D0" w:rsidRDefault="006462D3">
      <w:pPr>
        <w:rPr>
          <w:rFonts w:ascii="Arial" w:hAnsi="Arial" w:cs="Arial"/>
          <w:b/>
          <w:color w:val="FF0000"/>
        </w:rPr>
      </w:pPr>
    </w:p>
    <w:p w14:paraId="763F85EB" w14:textId="77777777" w:rsidR="00D75868" w:rsidRPr="00187582" w:rsidRDefault="00D75868" w:rsidP="001751C4">
      <w:pPr>
        <w:pStyle w:val="Heading1"/>
      </w:pPr>
      <w:bookmarkStart w:id="29" w:name="_Toc233883645"/>
      <w:r w:rsidRPr="00187582">
        <w:t>Extent of Activity Area</w:t>
      </w:r>
      <w:bookmarkEnd w:id="29"/>
    </w:p>
    <w:p w14:paraId="7E018101" w14:textId="77777777" w:rsidR="00D75868" w:rsidRPr="00187582" w:rsidRDefault="00D75868">
      <w:pPr>
        <w:rPr>
          <w:rFonts w:ascii="Arial" w:hAnsi="Arial" w:cs="Arial"/>
          <w:b/>
          <w:color w:val="000000"/>
        </w:rPr>
      </w:pPr>
    </w:p>
    <w:p w14:paraId="0DD816D8" w14:textId="77777777" w:rsidR="005F490C" w:rsidRPr="00835D56" w:rsidRDefault="00CD3CB4" w:rsidP="005F490C">
      <w:pPr>
        <w:jc w:val="both"/>
        <w:outlineLvl w:val="0"/>
        <w:rPr>
          <w:rFonts w:ascii="Arial" w:hAnsi="Arial" w:cs="Arial"/>
          <w:color w:val="FF0000"/>
          <w:sz w:val="18"/>
          <w:szCs w:val="22"/>
        </w:rPr>
      </w:pPr>
      <w:r w:rsidRPr="00187582">
        <w:rPr>
          <w:rFonts w:ascii="Arial" w:hAnsi="Arial" w:cs="Arial"/>
          <w:color w:val="0000FF"/>
          <w:sz w:val="18"/>
          <w:szCs w:val="22"/>
        </w:rPr>
        <w:t>In accordance with Clause 7, Schedule 2 of the Regulations, the extent of the activity area to be covered by the Management Plan must be described</w:t>
      </w:r>
      <w:r w:rsidR="005F490C">
        <w:rPr>
          <w:rFonts w:ascii="Arial" w:hAnsi="Arial" w:cs="Arial"/>
          <w:color w:val="0000FF"/>
          <w:sz w:val="18"/>
          <w:szCs w:val="22"/>
        </w:rPr>
        <w:t xml:space="preserve">. </w:t>
      </w:r>
      <w:r w:rsidR="005F490C" w:rsidRPr="000B32F3">
        <w:rPr>
          <w:rFonts w:ascii="Arial" w:hAnsi="Arial" w:cs="Arial"/>
          <w:color w:val="0000FF"/>
          <w:sz w:val="18"/>
          <w:szCs w:val="22"/>
        </w:rPr>
        <w:t>Photographs may be included to give a visual description of the activity area.</w:t>
      </w:r>
    </w:p>
    <w:p w14:paraId="29C84827" w14:textId="35F11F02" w:rsidR="006462D3" w:rsidRPr="00187582" w:rsidRDefault="006462D3">
      <w:pPr>
        <w:rPr>
          <w:rFonts w:ascii="Arial" w:hAnsi="Arial" w:cs="Arial"/>
          <w:b/>
          <w:color w:val="000000"/>
        </w:rPr>
      </w:pPr>
    </w:p>
    <w:p w14:paraId="0384CDA6" w14:textId="77777777" w:rsidR="00922F93" w:rsidRPr="00187582" w:rsidRDefault="009347BA" w:rsidP="00004266">
      <w:pPr>
        <w:pStyle w:val="Maps"/>
        <w:rPr>
          <w:rFonts w:ascii="Arial" w:hAnsi="Arial" w:cs="Arial"/>
        </w:rPr>
      </w:pPr>
      <w:bookmarkStart w:id="30" w:name="_Toc247100575"/>
      <w:bookmarkStart w:id="31" w:name="_Toc247100684"/>
      <w:r w:rsidRPr="00187582">
        <w:rPr>
          <w:rFonts w:ascii="Arial" w:hAnsi="Arial" w:cs="Arial"/>
        </w:rPr>
        <w:t>EXTENT OF ACTIVITY AREA</w:t>
      </w:r>
      <w:bookmarkEnd w:id="30"/>
      <w:bookmarkEnd w:id="31"/>
    </w:p>
    <w:p w14:paraId="598D5C2E" w14:textId="1D203C49" w:rsidR="00CD3CB4" w:rsidRPr="000B32F3" w:rsidRDefault="00875D7C" w:rsidP="00CD3CB4">
      <w:pPr>
        <w:jc w:val="both"/>
        <w:rPr>
          <w:rFonts w:ascii="Arial" w:hAnsi="Arial" w:cs="Arial"/>
          <w:color w:val="0000FF"/>
          <w:sz w:val="18"/>
          <w:szCs w:val="22"/>
        </w:rPr>
      </w:pPr>
      <w:r w:rsidRPr="000B32F3">
        <w:rPr>
          <w:rFonts w:ascii="Arial" w:hAnsi="Arial" w:cs="Arial"/>
          <w:color w:val="0000FF"/>
          <w:sz w:val="18"/>
          <w:szCs w:val="22"/>
        </w:rPr>
        <w:t xml:space="preserve">The map(s) must be in a form approved by the Secretary [Schedule 2, Clause 7(1) of the Regulations, </w:t>
      </w:r>
      <w:r w:rsidRPr="000B32F3">
        <w:rPr>
          <w:rFonts w:ascii="Arial" w:hAnsi="Arial" w:cs="Arial"/>
          <w:i/>
          <w:iCs/>
          <w:color w:val="0000FF"/>
          <w:sz w:val="18"/>
          <w:szCs w:val="22"/>
        </w:rPr>
        <w:t>“Map of the Activity Area of a Cultural Heritage Management Plan for the purposes of the Aboriginal Heritage Act 2006</w:t>
      </w:r>
      <w:r w:rsidRPr="000B32F3">
        <w:rPr>
          <w:rFonts w:ascii="Arial" w:hAnsi="Arial" w:cs="Arial"/>
          <w:color w:val="0000FF"/>
          <w:sz w:val="18"/>
          <w:szCs w:val="22"/>
        </w:rPr>
        <w:t>”].</w:t>
      </w:r>
      <w:r w:rsidR="007D5817" w:rsidRPr="000B32F3">
        <w:rPr>
          <w:rFonts w:ascii="Arial" w:hAnsi="Arial" w:cs="Arial"/>
          <w:color w:val="0000FF"/>
          <w:sz w:val="18"/>
          <w:szCs w:val="22"/>
        </w:rPr>
        <w:t xml:space="preserve"> </w:t>
      </w:r>
    </w:p>
    <w:p w14:paraId="3D41F61B" w14:textId="77777777" w:rsidR="00265DB6" w:rsidRDefault="00265DB6" w:rsidP="00CD3CB4">
      <w:pPr>
        <w:jc w:val="both"/>
        <w:rPr>
          <w:rFonts w:ascii="Arial" w:hAnsi="Arial" w:cs="Arial"/>
          <w:color w:val="FF0000"/>
          <w:sz w:val="18"/>
          <w:szCs w:val="22"/>
        </w:rPr>
      </w:pPr>
    </w:p>
    <w:p w14:paraId="7B9818F4" w14:textId="520D1D99" w:rsidR="00CD3CB4" w:rsidRPr="00187582" w:rsidRDefault="00492A79" w:rsidP="00A30F05">
      <w:pPr>
        <w:tabs>
          <w:tab w:val="num" w:pos="540"/>
        </w:tabs>
        <w:jc w:val="both"/>
        <w:rPr>
          <w:rFonts w:ascii="Arial" w:hAnsi="Arial" w:cs="Arial"/>
          <w:color w:val="0000FF"/>
          <w:sz w:val="18"/>
          <w:szCs w:val="22"/>
        </w:rPr>
      </w:pPr>
      <w:r w:rsidRPr="000B32F3">
        <w:rPr>
          <w:rFonts w:ascii="Arial" w:hAnsi="Arial" w:cs="Arial"/>
          <w:color w:val="0000FF"/>
          <w:sz w:val="18"/>
          <w:szCs w:val="22"/>
        </w:rPr>
        <w:t xml:space="preserve">The map of the activity area must be clearly identified as the map intended to address this requirement. It will include </w:t>
      </w:r>
      <w:r w:rsidR="00A30F05" w:rsidRPr="000B32F3">
        <w:rPr>
          <w:rFonts w:ascii="Arial" w:hAnsi="Arial" w:cs="Arial"/>
          <w:color w:val="0000FF"/>
          <w:sz w:val="18"/>
          <w:szCs w:val="22"/>
        </w:rPr>
        <w:t>the</w:t>
      </w:r>
      <w:r w:rsidR="00CD3CB4" w:rsidRPr="00187582">
        <w:rPr>
          <w:rFonts w:ascii="Arial" w:hAnsi="Arial" w:cs="Arial"/>
          <w:color w:val="0000FF"/>
          <w:sz w:val="18"/>
          <w:szCs w:val="22"/>
        </w:rPr>
        <w:t xml:space="preserve"> location of the activity area in the regional context;</w:t>
      </w:r>
      <w:r w:rsidR="00A30F05">
        <w:rPr>
          <w:rFonts w:ascii="Arial" w:hAnsi="Arial" w:cs="Arial"/>
          <w:color w:val="0000FF"/>
          <w:sz w:val="18"/>
          <w:szCs w:val="22"/>
        </w:rPr>
        <w:t xml:space="preserve"> </w:t>
      </w:r>
      <w:r w:rsidR="00CD3CB4" w:rsidRPr="00187582">
        <w:rPr>
          <w:rFonts w:ascii="Arial" w:hAnsi="Arial" w:cs="Arial"/>
          <w:color w:val="0000FF"/>
          <w:sz w:val="18"/>
          <w:szCs w:val="22"/>
        </w:rPr>
        <w:t>the relevant municipal district (if any) in which the area is located; the salient prominent structures and works in, and natural features of, the activity area</w:t>
      </w:r>
      <w:r w:rsidR="00C17CB3">
        <w:rPr>
          <w:rFonts w:ascii="Arial" w:hAnsi="Arial" w:cs="Arial"/>
          <w:color w:val="0000FF"/>
          <w:sz w:val="18"/>
          <w:szCs w:val="22"/>
        </w:rPr>
        <w:t xml:space="preserve">; </w:t>
      </w:r>
      <w:r w:rsidR="00C17CB3" w:rsidRPr="000B32F3">
        <w:rPr>
          <w:rFonts w:ascii="Arial" w:hAnsi="Arial" w:cs="Arial"/>
          <w:color w:val="0000FF"/>
          <w:sz w:val="18"/>
          <w:szCs w:val="22"/>
        </w:rPr>
        <w:t>and</w:t>
      </w:r>
      <w:r w:rsidR="00EF7566" w:rsidRPr="000B32F3">
        <w:rPr>
          <w:rFonts w:ascii="Arial" w:hAnsi="Arial" w:cs="Arial"/>
          <w:color w:val="0000FF"/>
          <w:sz w:val="18"/>
          <w:szCs w:val="22"/>
        </w:rPr>
        <w:t>,</w:t>
      </w:r>
      <w:r w:rsidR="00C17CB3" w:rsidRPr="000B32F3">
        <w:rPr>
          <w:rFonts w:ascii="Arial" w:hAnsi="Arial" w:cs="Arial"/>
          <w:color w:val="0000FF"/>
          <w:sz w:val="18"/>
          <w:szCs w:val="22"/>
        </w:rPr>
        <w:t xml:space="preserve"> all known Aboriginal places within the activity area or within </w:t>
      </w:r>
      <w:r w:rsidR="00EF7566" w:rsidRPr="000B32F3">
        <w:rPr>
          <w:rFonts w:ascii="Arial" w:hAnsi="Arial" w:cs="Arial"/>
          <w:color w:val="0000FF"/>
          <w:sz w:val="18"/>
          <w:szCs w:val="22"/>
        </w:rPr>
        <w:t xml:space="preserve">200 metres of the activity area at the time the desktop assessment was undertaken. </w:t>
      </w:r>
      <w:r w:rsidR="007D5817" w:rsidRPr="000B32F3">
        <w:rPr>
          <w:rFonts w:ascii="Arial" w:hAnsi="Arial" w:cs="Arial"/>
          <w:color w:val="0000FF"/>
          <w:sz w:val="18"/>
          <w:szCs w:val="22"/>
        </w:rPr>
        <w:t xml:space="preserve"> Refer to the Approved Form to ensure </w:t>
      </w:r>
      <w:r w:rsidR="00EC7840" w:rsidRPr="000B32F3">
        <w:rPr>
          <w:rFonts w:ascii="Arial" w:hAnsi="Arial" w:cs="Arial"/>
          <w:color w:val="0000FF"/>
          <w:sz w:val="18"/>
          <w:szCs w:val="22"/>
        </w:rPr>
        <w:t>all requirements are met.</w:t>
      </w:r>
    </w:p>
    <w:p w14:paraId="15023943" w14:textId="77777777" w:rsidR="006462D3" w:rsidRPr="00187582" w:rsidRDefault="006462D3" w:rsidP="00CD3CB4">
      <w:pPr>
        <w:jc w:val="both"/>
        <w:rPr>
          <w:rFonts w:ascii="Arial" w:hAnsi="Arial" w:cs="Arial"/>
          <w:b/>
          <w:color w:val="0000FF"/>
          <w:sz w:val="18"/>
          <w:szCs w:val="22"/>
        </w:rPr>
      </w:pPr>
    </w:p>
    <w:p w14:paraId="7C5C0D14" w14:textId="77777777" w:rsidR="006462D3" w:rsidRPr="00187582" w:rsidRDefault="006462D3">
      <w:pPr>
        <w:rPr>
          <w:rFonts w:ascii="Arial" w:hAnsi="Arial" w:cs="Arial"/>
          <w:b/>
          <w:color w:val="000000"/>
        </w:rPr>
      </w:pPr>
    </w:p>
    <w:p w14:paraId="726EA788" w14:textId="77777777" w:rsidR="00D75868" w:rsidRPr="00187582" w:rsidRDefault="00D75868" w:rsidP="001751C4">
      <w:pPr>
        <w:pStyle w:val="Heading1"/>
      </w:pPr>
      <w:bookmarkStart w:id="32" w:name="_Toc233883646"/>
      <w:r w:rsidRPr="00187582">
        <w:lastRenderedPageBreak/>
        <w:t>Documentation of Consultation</w:t>
      </w:r>
      <w:bookmarkEnd w:id="32"/>
    </w:p>
    <w:p w14:paraId="1A1E0292" w14:textId="77777777" w:rsidR="002D4330" w:rsidRPr="00187582" w:rsidRDefault="002D4330">
      <w:pPr>
        <w:rPr>
          <w:rFonts w:ascii="Arial" w:hAnsi="Arial" w:cs="Arial"/>
          <w:color w:val="0000FF"/>
        </w:rPr>
      </w:pPr>
    </w:p>
    <w:p w14:paraId="0C555FC0" w14:textId="77777777" w:rsidR="0092539B" w:rsidRDefault="0092539B" w:rsidP="00961882">
      <w:pPr>
        <w:jc w:val="both"/>
        <w:rPr>
          <w:rFonts w:ascii="Arial" w:hAnsi="Arial" w:cs="Arial"/>
          <w:color w:val="0000FF"/>
          <w:sz w:val="18"/>
          <w:szCs w:val="22"/>
        </w:rPr>
      </w:pPr>
      <w:r w:rsidRPr="00187582">
        <w:rPr>
          <w:rFonts w:ascii="Arial" w:hAnsi="Arial" w:cs="Arial"/>
          <w:color w:val="0000FF"/>
          <w:sz w:val="18"/>
          <w:szCs w:val="22"/>
        </w:rPr>
        <w:t>If a RAP gives notice under Section 55 of the Act of its intention to evaluate a Management Plan, the Management Plan must state the name and functions of any representative appointed by th</w:t>
      </w:r>
      <w:r w:rsidR="00CD3CB4" w:rsidRPr="00187582">
        <w:rPr>
          <w:rFonts w:ascii="Arial" w:hAnsi="Arial" w:cs="Arial"/>
          <w:color w:val="0000FF"/>
          <w:sz w:val="18"/>
          <w:szCs w:val="22"/>
        </w:rPr>
        <w:t>e RAP(s) (pursuant to Clause 4(3)</w:t>
      </w:r>
      <w:r w:rsidRPr="00187582">
        <w:rPr>
          <w:rFonts w:ascii="Arial" w:hAnsi="Arial" w:cs="Arial"/>
          <w:color w:val="0000FF"/>
          <w:sz w:val="18"/>
          <w:szCs w:val="22"/>
        </w:rPr>
        <w:t xml:space="preserve">, Schedule 2 of the Regulations). </w:t>
      </w:r>
    </w:p>
    <w:p w14:paraId="5A5D1885" w14:textId="77777777" w:rsidR="000E4ABE" w:rsidRDefault="000E4ABE" w:rsidP="00961882">
      <w:pPr>
        <w:jc w:val="both"/>
        <w:rPr>
          <w:rFonts w:ascii="Arial" w:hAnsi="Arial" w:cs="Arial"/>
          <w:color w:val="0000FF"/>
          <w:sz w:val="18"/>
          <w:szCs w:val="22"/>
        </w:rPr>
      </w:pPr>
    </w:p>
    <w:p w14:paraId="6E15DB2D" w14:textId="13EEFA72" w:rsidR="000E4ABE" w:rsidRPr="000B32F3" w:rsidRDefault="000E4ABE" w:rsidP="00961882">
      <w:pPr>
        <w:jc w:val="both"/>
        <w:rPr>
          <w:rFonts w:ascii="Arial" w:hAnsi="Arial" w:cs="Arial"/>
          <w:color w:val="0000FF"/>
          <w:sz w:val="18"/>
          <w:szCs w:val="22"/>
        </w:rPr>
      </w:pPr>
      <w:r w:rsidRPr="000B32F3">
        <w:rPr>
          <w:rFonts w:ascii="Arial" w:hAnsi="Arial" w:cs="Arial"/>
          <w:color w:val="0000FF"/>
          <w:sz w:val="18"/>
          <w:szCs w:val="22"/>
        </w:rPr>
        <w:t xml:space="preserve">Refer to the Approved Form for </w:t>
      </w:r>
      <w:r w:rsidR="0043042B" w:rsidRPr="000B32F3">
        <w:rPr>
          <w:rFonts w:ascii="Arial" w:hAnsi="Arial" w:cs="Arial"/>
          <w:color w:val="0000FF"/>
          <w:sz w:val="18"/>
          <w:szCs w:val="22"/>
        </w:rPr>
        <w:t xml:space="preserve">the Preparation of a CHMP and the Guide to Preparing a CHMP to ensure all requirements are met in this section. </w:t>
      </w:r>
    </w:p>
    <w:p w14:paraId="424711E1" w14:textId="77777777" w:rsidR="0092539B" w:rsidRPr="00187582" w:rsidRDefault="0092539B">
      <w:pPr>
        <w:rPr>
          <w:rFonts w:ascii="Arial" w:hAnsi="Arial" w:cs="Arial"/>
          <w:color w:val="0000FF"/>
        </w:rPr>
      </w:pPr>
    </w:p>
    <w:p w14:paraId="3B85C95E" w14:textId="77777777" w:rsidR="0092539B" w:rsidRPr="00187582" w:rsidRDefault="000F614C" w:rsidP="001751C4">
      <w:pPr>
        <w:pStyle w:val="Heading2"/>
      </w:pPr>
      <w:bookmarkStart w:id="33" w:name="_Toc233883647"/>
      <w:r w:rsidRPr="00187582">
        <w:t xml:space="preserve">Consultation </w:t>
      </w:r>
      <w:r w:rsidR="00915672" w:rsidRPr="00187582">
        <w:t>in relation to</w:t>
      </w:r>
      <w:r w:rsidRPr="00187582">
        <w:t xml:space="preserve"> the </w:t>
      </w:r>
      <w:r w:rsidR="00915672" w:rsidRPr="00187582">
        <w:t>a</w:t>
      </w:r>
      <w:r w:rsidRPr="00187582">
        <w:t>ssessment</w:t>
      </w:r>
      <w:bookmarkEnd w:id="33"/>
    </w:p>
    <w:p w14:paraId="168AF2D1" w14:textId="77777777" w:rsidR="00961882" w:rsidRPr="00187582" w:rsidRDefault="00961882" w:rsidP="00961882">
      <w:pPr>
        <w:rPr>
          <w:rFonts w:ascii="Arial" w:hAnsi="Arial" w:cs="Arial"/>
          <w:color w:val="0000FF"/>
          <w:sz w:val="18"/>
          <w:szCs w:val="22"/>
        </w:rPr>
      </w:pPr>
    </w:p>
    <w:p w14:paraId="6B920355" w14:textId="5BE1356D" w:rsidR="0092539B" w:rsidRPr="000B32F3" w:rsidRDefault="0092539B" w:rsidP="00961882">
      <w:pPr>
        <w:rPr>
          <w:rFonts w:ascii="Arial" w:hAnsi="Arial" w:cs="Arial"/>
          <w:color w:val="0000FF"/>
          <w:sz w:val="18"/>
          <w:szCs w:val="22"/>
        </w:rPr>
      </w:pPr>
      <w:r w:rsidRPr="00187582">
        <w:rPr>
          <w:rFonts w:ascii="Arial" w:hAnsi="Arial" w:cs="Arial"/>
          <w:color w:val="0000FF"/>
          <w:sz w:val="18"/>
          <w:szCs w:val="22"/>
        </w:rPr>
        <w:t>Include detail of the any consultation between the sponsor and the RAP(s)</w:t>
      </w:r>
      <w:r w:rsidR="00B00B47" w:rsidRPr="00187582">
        <w:rPr>
          <w:rFonts w:ascii="Arial" w:hAnsi="Arial" w:cs="Arial"/>
          <w:color w:val="0000FF"/>
          <w:sz w:val="18"/>
          <w:szCs w:val="22"/>
        </w:rPr>
        <w:t xml:space="preserve"> or AAG</w:t>
      </w:r>
      <w:r w:rsidRPr="00187582">
        <w:rPr>
          <w:rFonts w:ascii="Arial" w:hAnsi="Arial" w:cs="Arial"/>
          <w:color w:val="0000FF"/>
          <w:sz w:val="18"/>
          <w:szCs w:val="22"/>
        </w:rPr>
        <w:t xml:space="preserve"> in relation to the assessment of the area for the p</w:t>
      </w:r>
      <w:r w:rsidR="001A7B75" w:rsidRPr="00187582">
        <w:rPr>
          <w:rFonts w:ascii="Arial" w:hAnsi="Arial" w:cs="Arial"/>
          <w:color w:val="0000FF"/>
          <w:sz w:val="18"/>
          <w:szCs w:val="22"/>
        </w:rPr>
        <w:t>urposes of the Management Plan [</w:t>
      </w:r>
      <w:r w:rsidRPr="00187582">
        <w:rPr>
          <w:rFonts w:ascii="Arial" w:hAnsi="Arial" w:cs="Arial"/>
          <w:color w:val="0000FF"/>
          <w:sz w:val="18"/>
          <w:szCs w:val="22"/>
        </w:rPr>
        <w:t>pursuant to Sections 60(a)</w:t>
      </w:r>
      <w:r w:rsidR="00B00B47" w:rsidRPr="00187582">
        <w:rPr>
          <w:rFonts w:ascii="Arial" w:hAnsi="Arial" w:cs="Arial"/>
          <w:color w:val="0000FF"/>
          <w:sz w:val="18"/>
          <w:szCs w:val="22"/>
        </w:rPr>
        <w:t xml:space="preserve"> or 60A(5)(a)</w:t>
      </w:r>
      <w:r w:rsidR="001A7B75" w:rsidRPr="00187582">
        <w:rPr>
          <w:rFonts w:ascii="Arial" w:hAnsi="Arial" w:cs="Arial"/>
          <w:color w:val="0000FF"/>
          <w:sz w:val="18"/>
          <w:szCs w:val="22"/>
        </w:rPr>
        <w:t xml:space="preserve"> of the Act]</w:t>
      </w:r>
      <w:r w:rsidR="00B00B47" w:rsidRPr="00187582">
        <w:rPr>
          <w:rFonts w:ascii="Arial" w:hAnsi="Arial" w:cs="Arial"/>
          <w:color w:val="0000FF"/>
          <w:sz w:val="18"/>
          <w:szCs w:val="22"/>
        </w:rPr>
        <w:t>.</w:t>
      </w:r>
      <w:r w:rsidR="007255D5">
        <w:rPr>
          <w:rFonts w:ascii="Arial" w:hAnsi="Arial" w:cs="Arial"/>
          <w:color w:val="0000FF"/>
          <w:sz w:val="18"/>
          <w:szCs w:val="22"/>
        </w:rPr>
        <w:t xml:space="preserve"> </w:t>
      </w:r>
      <w:r w:rsidR="007255D5" w:rsidRPr="000B32F3">
        <w:rPr>
          <w:rFonts w:ascii="Arial" w:hAnsi="Arial" w:cs="Arial"/>
          <w:color w:val="0000FF"/>
          <w:sz w:val="18"/>
          <w:szCs w:val="22"/>
        </w:rPr>
        <w:t>This will include</w:t>
      </w:r>
      <w:r w:rsidR="00A0608E" w:rsidRPr="000B32F3">
        <w:rPr>
          <w:rFonts w:ascii="Arial" w:hAnsi="Arial" w:cs="Arial"/>
          <w:color w:val="0000FF"/>
          <w:sz w:val="18"/>
          <w:szCs w:val="22"/>
        </w:rPr>
        <w:t xml:space="preserve"> </w:t>
      </w:r>
      <w:r w:rsidR="00B832E3" w:rsidRPr="000B32F3">
        <w:rPr>
          <w:rFonts w:ascii="Arial" w:hAnsi="Arial" w:cs="Arial"/>
          <w:color w:val="0000FF"/>
          <w:sz w:val="18"/>
          <w:szCs w:val="22"/>
        </w:rPr>
        <w:t xml:space="preserve">documenting </w:t>
      </w:r>
      <w:r w:rsidR="00A0608E" w:rsidRPr="000B32F3">
        <w:rPr>
          <w:rFonts w:ascii="Arial" w:hAnsi="Arial" w:cs="Arial"/>
          <w:color w:val="0000FF"/>
          <w:sz w:val="18"/>
          <w:szCs w:val="22"/>
        </w:rPr>
        <w:t>plans developed for standard and complex assessments</w:t>
      </w:r>
      <w:r w:rsidR="00B832E3" w:rsidRPr="000B32F3">
        <w:rPr>
          <w:rFonts w:ascii="Arial" w:hAnsi="Arial" w:cs="Arial"/>
          <w:color w:val="0000FF"/>
          <w:sz w:val="18"/>
          <w:szCs w:val="22"/>
        </w:rPr>
        <w:t>, what was agreed to or not agreed to</w:t>
      </w:r>
      <w:r w:rsidR="00AE3A33" w:rsidRPr="000B32F3">
        <w:rPr>
          <w:rFonts w:ascii="Arial" w:hAnsi="Arial" w:cs="Arial"/>
          <w:color w:val="0000FF"/>
          <w:sz w:val="18"/>
          <w:szCs w:val="22"/>
        </w:rPr>
        <w:t>, any changes to those plans made in the field. Include dates when agreements were reached.</w:t>
      </w:r>
    </w:p>
    <w:p w14:paraId="4617938B" w14:textId="77777777" w:rsidR="0066523F" w:rsidRPr="000B32F3" w:rsidRDefault="0066523F" w:rsidP="0066523F">
      <w:pPr>
        <w:tabs>
          <w:tab w:val="num" w:pos="709"/>
        </w:tabs>
        <w:spacing w:before="120"/>
        <w:jc w:val="both"/>
        <w:rPr>
          <w:rFonts w:ascii="Arial" w:hAnsi="Arial" w:cs="Arial"/>
          <w:color w:val="0000FF"/>
          <w:sz w:val="18"/>
          <w:szCs w:val="22"/>
        </w:rPr>
      </w:pPr>
      <w:r w:rsidRPr="000B32F3">
        <w:rPr>
          <w:rFonts w:ascii="Arial" w:hAnsi="Arial" w:cs="Arial"/>
          <w:color w:val="0000FF"/>
          <w:sz w:val="18"/>
          <w:szCs w:val="22"/>
        </w:rPr>
        <w:t>Include details regarding any Preliminary Statement of Sensitivity for the Activity Area provided by the relevant RAP(s) at, or before, the lodgement of the NOI.</w:t>
      </w:r>
    </w:p>
    <w:p w14:paraId="5B96B1B0" w14:textId="77777777" w:rsidR="00961882" w:rsidRPr="00187582" w:rsidRDefault="00961882" w:rsidP="00961882">
      <w:pPr>
        <w:rPr>
          <w:rFonts w:ascii="Arial" w:hAnsi="Arial" w:cs="Arial"/>
          <w:color w:val="0000FF"/>
          <w:sz w:val="18"/>
          <w:szCs w:val="22"/>
        </w:rPr>
      </w:pPr>
    </w:p>
    <w:p w14:paraId="3F2B96A9" w14:textId="32309AB3" w:rsidR="0092539B" w:rsidRPr="000B32F3" w:rsidRDefault="0092539B" w:rsidP="00961882">
      <w:pPr>
        <w:rPr>
          <w:rFonts w:ascii="Arial" w:hAnsi="Arial" w:cs="Arial"/>
          <w:color w:val="0000FF"/>
          <w:sz w:val="18"/>
          <w:szCs w:val="22"/>
        </w:rPr>
      </w:pPr>
      <w:r w:rsidRPr="00187582">
        <w:rPr>
          <w:rFonts w:ascii="Arial" w:hAnsi="Arial" w:cs="Arial"/>
          <w:color w:val="0000FF"/>
          <w:sz w:val="18"/>
          <w:szCs w:val="22"/>
        </w:rPr>
        <w:t xml:space="preserve">Identify the RAP </w:t>
      </w:r>
      <w:r w:rsidR="00B00B47" w:rsidRPr="00187582">
        <w:rPr>
          <w:rFonts w:ascii="Arial" w:hAnsi="Arial" w:cs="Arial"/>
          <w:color w:val="0000FF"/>
          <w:sz w:val="18"/>
          <w:szCs w:val="22"/>
        </w:rPr>
        <w:t xml:space="preserve">or AAG </w:t>
      </w:r>
      <w:r w:rsidRPr="00187582">
        <w:rPr>
          <w:rFonts w:ascii="Arial" w:hAnsi="Arial" w:cs="Arial"/>
          <w:color w:val="0000FF"/>
          <w:sz w:val="18"/>
          <w:szCs w:val="22"/>
        </w:rPr>
        <w:t>representatives, if any, who participated in Management Plan meetings and/or consultation</w:t>
      </w:r>
      <w:r w:rsidRPr="000B32F3">
        <w:rPr>
          <w:rFonts w:ascii="Arial" w:hAnsi="Arial" w:cs="Arial"/>
          <w:color w:val="0000FF"/>
          <w:sz w:val="18"/>
          <w:szCs w:val="22"/>
        </w:rPr>
        <w:t xml:space="preserve"> </w:t>
      </w:r>
      <w:r w:rsidR="001A7B75" w:rsidRPr="000B32F3">
        <w:rPr>
          <w:rFonts w:ascii="Arial" w:hAnsi="Arial" w:cs="Arial"/>
          <w:color w:val="0000FF"/>
          <w:sz w:val="18"/>
          <w:szCs w:val="22"/>
        </w:rPr>
        <w:t>[</w:t>
      </w:r>
      <w:r w:rsidR="000062FC" w:rsidRPr="000B32F3">
        <w:rPr>
          <w:rFonts w:ascii="Arial" w:hAnsi="Arial" w:cs="Arial"/>
          <w:color w:val="0000FF"/>
          <w:sz w:val="18"/>
          <w:szCs w:val="22"/>
        </w:rPr>
        <w:t xml:space="preserve">online meetings can be </w:t>
      </w:r>
      <w:r w:rsidRPr="000B32F3">
        <w:rPr>
          <w:rFonts w:ascii="Arial" w:hAnsi="Arial" w:cs="Arial"/>
          <w:color w:val="0000FF"/>
          <w:sz w:val="18"/>
          <w:szCs w:val="22"/>
        </w:rPr>
        <w:t xml:space="preserve">acceptable alternatives to </w:t>
      </w:r>
      <w:r w:rsidR="004013FA" w:rsidRPr="000B32F3">
        <w:rPr>
          <w:rFonts w:ascii="Arial" w:hAnsi="Arial" w:cs="Arial"/>
          <w:color w:val="0000FF"/>
          <w:sz w:val="18"/>
          <w:szCs w:val="22"/>
        </w:rPr>
        <w:t xml:space="preserve">face to face </w:t>
      </w:r>
      <w:r w:rsidRPr="000B32F3">
        <w:rPr>
          <w:rFonts w:ascii="Arial" w:hAnsi="Arial" w:cs="Arial"/>
          <w:color w:val="0000FF"/>
          <w:sz w:val="18"/>
          <w:szCs w:val="22"/>
        </w:rPr>
        <w:t>meetings</w:t>
      </w:r>
      <w:r w:rsidR="001A7B75" w:rsidRPr="000B32F3">
        <w:rPr>
          <w:rFonts w:ascii="Arial" w:hAnsi="Arial" w:cs="Arial"/>
          <w:color w:val="0000FF"/>
          <w:sz w:val="18"/>
          <w:szCs w:val="22"/>
        </w:rPr>
        <w:t>]</w:t>
      </w:r>
      <w:r w:rsidRPr="000B32F3">
        <w:rPr>
          <w:rFonts w:ascii="Arial" w:hAnsi="Arial" w:cs="Arial"/>
          <w:color w:val="0000FF"/>
          <w:sz w:val="18"/>
          <w:szCs w:val="22"/>
        </w:rPr>
        <w:t>.</w:t>
      </w:r>
    </w:p>
    <w:p w14:paraId="063FB68D" w14:textId="77777777" w:rsidR="0092539B" w:rsidRPr="00187582" w:rsidRDefault="0092539B">
      <w:pPr>
        <w:rPr>
          <w:rFonts w:ascii="Arial" w:hAnsi="Arial" w:cs="Arial"/>
          <w:b/>
          <w:color w:val="000000"/>
        </w:rPr>
      </w:pPr>
    </w:p>
    <w:p w14:paraId="554AFAF1" w14:textId="77777777" w:rsidR="0092539B" w:rsidRPr="00187582" w:rsidRDefault="00BB01CD" w:rsidP="001751C4">
      <w:pPr>
        <w:pStyle w:val="Heading2"/>
      </w:pPr>
      <w:bookmarkStart w:id="34" w:name="_Toc233883648"/>
      <w:r w:rsidRPr="00187582">
        <w:t>Participation in t</w:t>
      </w:r>
      <w:r w:rsidR="000F614C" w:rsidRPr="00187582">
        <w:t>he conduct of the assessment</w:t>
      </w:r>
      <w:bookmarkEnd w:id="34"/>
    </w:p>
    <w:p w14:paraId="3889C079" w14:textId="77777777" w:rsidR="00961882" w:rsidRPr="00187582" w:rsidRDefault="00961882" w:rsidP="00961882">
      <w:pPr>
        <w:tabs>
          <w:tab w:val="num" w:pos="540"/>
        </w:tabs>
        <w:spacing w:before="120"/>
        <w:jc w:val="both"/>
        <w:rPr>
          <w:rFonts w:ascii="Arial" w:hAnsi="Arial" w:cs="Arial"/>
          <w:sz w:val="18"/>
          <w:szCs w:val="22"/>
        </w:rPr>
      </w:pPr>
    </w:p>
    <w:p w14:paraId="17A9C264" w14:textId="77777777" w:rsidR="0092539B" w:rsidRPr="00187582" w:rsidRDefault="0092539B" w:rsidP="00961882">
      <w:pPr>
        <w:tabs>
          <w:tab w:val="num" w:pos="540"/>
        </w:tabs>
        <w:spacing w:before="120"/>
        <w:jc w:val="both"/>
        <w:rPr>
          <w:rFonts w:ascii="Arial" w:hAnsi="Arial" w:cs="Arial"/>
          <w:color w:val="0000FF"/>
          <w:sz w:val="18"/>
          <w:szCs w:val="22"/>
        </w:rPr>
      </w:pPr>
      <w:r w:rsidRPr="00187582">
        <w:rPr>
          <w:rFonts w:ascii="Arial" w:hAnsi="Arial" w:cs="Arial"/>
          <w:color w:val="0000FF"/>
          <w:sz w:val="18"/>
          <w:szCs w:val="22"/>
        </w:rPr>
        <w:t xml:space="preserve">Include detail of the RAP(s) </w:t>
      </w:r>
      <w:r w:rsidR="00B00B47" w:rsidRPr="00187582">
        <w:rPr>
          <w:rFonts w:ascii="Arial" w:hAnsi="Arial" w:cs="Arial"/>
          <w:color w:val="0000FF"/>
          <w:sz w:val="18"/>
          <w:szCs w:val="22"/>
        </w:rPr>
        <w:t xml:space="preserve">or AAG </w:t>
      </w:r>
      <w:r w:rsidRPr="00187582">
        <w:rPr>
          <w:rFonts w:ascii="Arial" w:hAnsi="Arial" w:cs="Arial"/>
          <w:color w:val="0000FF"/>
          <w:sz w:val="18"/>
          <w:szCs w:val="22"/>
        </w:rPr>
        <w:t>participation in the conduct of the asse</w:t>
      </w:r>
      <w:r w:rsidR="001A7B75" w:rsidRPr="00187582">
        <w:rPr>
          <w:rFonts w:ascii="Arial" w:hAnsi="Arial" w:cs="Arial"/>
          <w:color w:val="0000FF"/>
          <w:sz w:val="18"/>
          <w:szCs w:val="22"/>
        </w:rPr>
        <w:t>ssment for the Management Plan [</w:t>
      </w:r>
      <w:r w:rsidRPr="00187582">
        <w:rPr>
          <w:rFonts w:ascii="Arial" w:hAnsi="Arial" w:cs="Arial"/>
          <w:color w:val="0000FF"/>
          <w:sz w:val="18"/>
          <w:szCs w:val="22"/>
        </w:rPr>
        <w:t xml:space="preserve">pursuant to Section 60(c) </w:t>
      </w:r>
      <w:r w:rsidR="00B00B47" w:rsidRPr="00187582">
        <w:rPr>
          <w:rFonts w:ascii="Arial" w:hAnsi="Arial" w:cs="Arial"/>
          <w:color w:val="0000FF"/>
          <w:sz w:val="18"/>
          <w:szCs w:val="22"/>
        </w:rPr>
        <w:t xml:space="preserve">or 60A(5)(c) </w:t>
      </w:r>
      <w:r w:rsidR="001A7B75" w:rsidRPr="00187582">
        <w:rPr>
          <w:rFonts w:ascii="Arial" w:hAnsi="Arial" w:cs="Arial"/>
          <w:color w:val="0000FF"/>
          <w:sz w:val="18"/>
          <w:szCs w:val="22"/>
        </w:rPr>
        <w:t>of the Act]</w:t>
      </w:r>
      <w:r w:rsidRPr="00187582">
        <w:rPr>
          <w:rFonts w:ascii="Arial" w:hAnsi="Arial" w:cs="Arial"/>
          <w:color w:val="0000FF"/>
          <w:sz w:val="18"/>
          <w:szCs w:val="22"/>
        </w:rPr>
        <w:t>.</w:t>
      </w:r>
    </w:p>
    <w:p w14:paraId="66934766" w14:textId="77777777" w:rsidR="00961882" w:rsidRPr="00187582" w:rsidRDefault="00961882" w:rsidP="00961882">
      <w:pPr>
        <w:rPr>
          <w:rFonts w:ascii="Arial" w:hAnsi="Arial" w:cs="Arial"/>
          <w:color w:val="0000FF"/>
          <w:sz w:val="18"/>
          <w:szCs w:val="22"/>
        </w:rPr>
      </w:pPr>
    </w:p>
    <w:p w14:paraId="3B27026D" w14:textId="77777777" w:rsidR="0092539B" w:rsidRPr="00187582" w:rsidRDefault="0092539B" w:rsidP="00961882">
      <w:pPr>
        <w:rPr>
          <w:rFonts w:ascii="Arial" w:hAnsi="Arial" w:cs="Arial"/>
          <w:b/>
          <w:color w:val="0000FF"/>
        </w:rPr>
      </w:pPr>
      <w:r w:rsidRPr="00187582">
        <w:rPr>
          <w:rFonts w:ascii="Arial" w:hAnsi="Arial" w:cs="Arial"/>
          <w:color w:val="0000FF"/>
          <w:sz w:val="18"/>
          <w:szCs w:val="22"/>
        </w:rPr>
        <w:t xml:space="preserve">Identify RAP </w:t>
      </w:r>
      <w:r w:rsidR="00B00B47" w:rsidRPr="00187582">
        <w:rPr>
          <w:rFonts w:ascii="Arial" w:hAnsi="Arial" w:cs="Arial"/>
          <w:color w:val="0000FF"/>
          <w:sz w:val="18"/>
          <w:szCs w:val="22"/>
        </w:rPr>
        <w:t xml:space="preserve">or AAG </w:t>
      </w:r>
      <w:r w:rsidRPr="00187582">
        <w:rPr>
          <w:rFonts w:ascii="Arial" w:hAnsi="Arial" w:cs="Arial"/>
          <w:color w:val="0000FF"/>
          <w:sz w:val="18"/>
          <w:szCs w:val="22"/>
        </w:rPr>
        <w:t>representatives, if any, who participated in any field assessment.</w:t>
      </w:r>
    </w:p>
    <w:p w14:paraId="6294D86D" w14:textId="77777777" w:rsidR="0092539B" w:rsidRPr="00187582" w:rsidRDefault="0092539B">
      <w:pPr>
        <w:rPr>
          <w:rFonts w:ascii="Arial" w:hAnsi="Arial" w:cs="Arial"/>
          <w:b/>
          <w:color w:val="000000"/>
        </w:rPr>
      </w:pPr>
    </w:p>
    <w:p w14:paraId="033FBCB8" w14:textId="77777777" w:rsidR="000F614C" w:rsidRPr="00187582" w:rsidRDefault="00915672" w:rsidP="001751C4">
      <w:pPr>
        <w:pStyle w:val="Heading2"/>
      </w:pPr>
      <w:bookmarkStart w:id="35" w:name="_Toc233883649"/>
      <w:r w:rsidRPr="00187582">
        <w:t xml:space="preserve">Consultation in relation to the </w:t>
      </w:r>
      <w:r w:rsidR="003F720D" w:rsidRPr="00187582">
        <w:t>conditions</w:t>
      </w:r>
      <w:bookmarkEnd w:id="35"/>
    </w:p>
    <w:p w14:paraId="3F37A0A2" w14:textId="77777777" w:rsidR="00961882" w:rsidRPr="00187582" w:rsidRDefault="00961882" w:rsidP="00961882">
      <w:pPr>
        <w:rPr>
          <w:rFonts w:ascii="Arial" w:hAnsi="Arial" w:cs="Arial"/>
          <w:b/>
          <w:color w:val="000000"/>
        </w:rPr>
      </w:pPr>
    </w:p>
    <w:p w14:paraId="541A2CC3" w14:textId="77777777" w:rsidR="0092539B" w:rsidRPr="00187582" w:rsidRDefault="0092539B" w:rsidP="00961882">
      <w:pPr>
        <w:rPr>
          <w:rFonts w:ascii="Arial" w:hAnsi="Arial" w:cs="Arial"/>
          <w:color w:val="0000FF"/>
          <w:sz w:val="18"/>
          <w:szCs w:val="22"/>
        </w:rPr>
      </w:pPr>
      <w:r w:rsidRPr="00187582">
        <w:rPr>
          <w:rFonts w:ascii="Arial" w:hAnsi="Arial" w:cs="Arial"/>
          <w:color w:val="0000FF"/>
          <w:sz w:val="18"/>
          <w:szCs w:val="22"/>
        </w:rPr>
        <w:t xml:space="preserve">Include detail of the sponsor’s efforts to consult with the RAP(s) </w:t>
      </w:r>
      <w:r w:rsidR="00B00B47" w:rsidRPr="00187582">
        <w:rPr>
          <w:rFonts w:ascii="Arial" w:hAnsi="Arial" w:cs="Arial"/>
          <w:color w:val="0000FF"/>
          <w:sz w:val="18"/>
          <w:szCs w:val="22"/>
        </w:rPr>
        <w:t xml:space="preserve">or AAG </w:t>
      </w:r>
      <w:r w:rsidRPr="00187582">
        <w:rPr>
          <w:rFonts w:ascii="Arial" w:hAnsi="Arial" w:cs="Arial"/>
          <w:color w:val="0000FF"/>
          <w:sz w:val="18"/>
          <w:szCs w:val="22"/>
        </w:rPr>
        <w:t xml:space="preserve">in relation to the </w:t>
      </w:r>
      <w:r w:rsidR="003F720D" w:rsidRPr="00187582">
        <w:rPr>
          <w:rFonts w:ascii="Arial" w:hAnsi="Arial" w:cs="Arial"/>
          <w:color w:val="0000FF"/>
          <w:sz w:val="18"/>
          <w:szCs w:val="22"/>
        </w:rPr>
        <w:t>conditions</w:t>
      </w:r>
      <w:r w:rsidRPr="00187582">
        <w:rPr>
          <w:rFonts w:ascii="Arial" w:hAnsi="Arial" w:cs="Arial"/>
          <w:color w:val="0000FF"/>
          <w:sz w:val="18"/>
          <w:szCs w:val="22"/>
        </w:rPr>
        <w:t xml:space="preserve"> to be included in the Management Plan </w:t>
      </w:r>
      <w:r w:rsidR="001A7B75" w:rsidRPr="00187582">
        <w:rPr>
          <w:rFonts w:ascii="Arial" w:hAnsi="Arial" w:cs="Arial"/>
          <w:color w:val="0000FF"/>
          <w:sz w:val="18"/>
          <w:szCs w:val="22"/>
        </w:rPr>
        <w:t>[</w:t>
      </w:r>
      <w:r w:rsidRPr="00187582">
        <w:rPr>
          <w:rFonts w:ascii="Arial" w:hAnsi="Arial" w:cs="Arial"/>
          <w:color w:val="0000FF"/>
          <w:sz w:val="18"/>
          <w:szCs w:val="22"/>
        </w:rPr>
        <w:t xml:space="preserve">pursuant to section 60(b) </w:t>
      </w:r>
      <w:r w:rsidR="00B00B47" w:rsidRPr="00187582">
        <w:rPr>
          <w:rFonts w:ascii="Arial" w:hAnsi="Arial" w:cs="Arial"/>
          <w:color w:val="0000FF"/>
          <w:sz w:val="18"/>
          <w:szCs w:val="22"/>
        </w:rPr>
        <w:t>or 60A(5)</w:t>
      </w:r>
      <w:r w:rsidR="001A7B75" w:rsidRPr="00187582">
        <w:rPr>
          <w:rFonts w:ascii="Arial" w:hAnsi="Arial" w:cs="Arial"/>
          <w:color w:val="0000FF"/>
          <w:sz w:val="18"/>
          <w:szCs w:val="22"/>
        </w:rPr>
        <w:t>(b) of the Act].</w:t>
      </w:r>
    </w:p>
    <w:p w14:paraId="0B341161" w14:textId="77777777" w:rsidR="00961882" w:rsidRPr="00187582" w:rsidRDefault="00961882" w:rsidP="00961882">
      <w:pPr>
        <w:rPr>
          <w:rFonts w:ascii="Arial" w:hAnsi="Arial" w:cs="Arial"/>
          <w:color w:val="0000FF"/>
          <w:sz w:val="18"/>
          <w:szCs w:val="22"/>
        </w:rPr>
      </w:pPr>
    </w:p>
    <w:p w14:paraId="678B763A" w14:textId="77777777" w:rsidR="0092539B" w:rsidRPr="00187582" w:rsidRDefault="0092539B" w:rsidP="00961882">
      <w:pPr>
        <w:rPr>
          <w:rFonts w:ascii="Arial" w:hAnsi="Arial" w:cs="Arial"/>
          <w:b/>
          <w:color w:val="0000FF"/>
        </w:rPr>
      </w:pPr>
      <w:r w:rsidRPr="00187582">
        <w:rPr>
          <w:rFonts w:ascii="Arial" w:hAnsi="Arial" w:cs="Arial"/>
          <w:color w:val="0000FF"/>
          <w:sz w:val="18"/>
          <w:szCs w:val="22"/>
        </w:rPr>
        <w:t xml:space="preserve">Identify the RAP </w:t>
      </w:r>
      <w:r w:rsidR="001A7B75" w:rsidRPr="00187582">
        <w:rPr>
          <w:rFonts w:ascii="Arial" w:hAnsi="Arial" w:cs="Arial"/>
          <w:color w:val="0000FF"/>
          <w:sz w:val="18"/>
          <w:szCs w:val="22"/>
        </w:rPr>
        <w:t xml:space="preserve">or AAG </w:t>
      </w:r>
      <w:r w:rsidRPr="00187582">
        <w:rPr>
          <w:rFonts w:ascii="Arial" w:hAnsi="Arial" w:cs="Arial"/>
          <w:color w:val="0000FF"/>
          <w:sz w:val="18"/>
          <w:szCs w:val="22"/>
        </w:rPr>
        <w:t xml:space="preserve">representatives, if any, who participated in </w:t>
      </w:r>
      <w:r w:rsidR="003F720D" w:rsidRPr="00187582">
        <w:rPr>
          <w:rFonts w:ascii="Arial" w:hAnsi="Arial" w:cs="Arial"/>
          <w:color w:val="0000FF"/>
          <w:sz w:val="18"/>
          <w:szCs w:val="22"/>
        </w:rPr>
        <w:t>conditions</w:t>
      </w:r>
      <w:r w:rsidRPr="00187582">
        <w:rPr>
          <w:rFonts w:ascii="Arial" w:hAnsi="Arial" w:cs="Arial"/>
          <w:color w:val="0000FF"/>
          <w:sz w:val="18"/>
          <w:szCs w:val="22"/>
        </w:rPr>
        <w:t xml:space="preserve"> meetings and/or consultatio</w:t>
      </w:r>
      <w:r w:rsidR="0033252D" w:rsidRPr="00187582">
        <w:rPr>
          <w:rFonts w:ascii="Arial" w:hAnsi="Arial" w:cs="Arial"/>
          <w:color w:val="0000FF"/>
          <w:sz w:val="18"/>
          <w:szCs w:val="22"/>
        </w:rPr>
        <w:t xml:space="preserve">n (including tele-conferencing or </w:t>
      </w:r>
      <w:r w:rsidRPr="00187582">
        <w:rPr>
          <w:rFonts w:ascii="Arial" w:hAnsi="Arial" w:cs="Arial"/>
          <w:color w:val="0000FF"/>
          <w:sz w:val="18"/>
          <w:szCs w:val="22"/>
        </w:rPr>
        <w:t>video conferencing as acceptable alternatives to meetings).</w:t>
      </w:r>
    </w:p>
    <w:p w14:paraId="6C436D8D" w14:textId="77777777" w:rsidR="0092539B" w:rsidRPr="00187582" w:rsidRDefault="0092539B">
      <w:pPr>
        <w:rPr>
          <w:rFonts w:ascii="Arial" w:hAnsi="Arial" w:cs="Arial"/>
          <w:b/>
          <w:color w:val="000000"/>
        </w:rPr>
      </w:pPr>
    </w:p>
    <w:p w14:paraId="71CEBC4C" w14:textId="77777777" w:rsidR="008C30B4" w:rsidRPr="00187582" w:rsidRDefault="008C30B4" w:rsidP="001751C4">
      <w:pPr>
        <w:pStyle w:val="Heading2"/>
      </w:pPr>
      <w:bookmarkStart w:id="36" w:name="_Toc233883650"/>
      <w:r w:rsidRPr="00187582">
        <w:t>Summary of outcomes of consultation</w:t>
      </w:r>
      <w:bookmarkEnd w:id="36"/>
    </w:p>
    <w:p w14:paraId="231A960A" w14:textId="77777777" w:rsidR="008C30B4" w:rsidRPr="00187582" w:rsidRDefault="008C30B4">
      <w:pPr>
        <w:rPr>
          <w:rFonts w:ascii="Arial" w:hAnsi="Arial" w:cs="Arial"/>
          <w:b/>
          <w:color w:val="000000"/>
          <w:sz w:val="28"/>
          <w:szCs w:val="28"/>
        </w:rPr>
      </w:pPr>
    </w:p>
    <w:p w14:paraId="4DFABCCC" w14:textId="77777777" w:rsidR="0092539B" w:rsidRPr="00187582" w:rsidRDefault="0092539B" w:rsidP="0092539B">
      <w:pPr>
        <w:tabs>
          <w:tab w:val="num" w:pos="540"/>
        </w:tabs>
        <w:spacing w:before="120"/>
        <w:jc w:val="both"/>
        <w:rPr>
          <w:rFonts w:ascii="Arial" w:hAnsi="Arial" w:cs="Arial"/>
          <w:color w:val="0000FF"/>
          <w:sz w:val="18"/>
          <w:szCs w:val="22"/>
        </w:rPr>
      </w:pPr>
      <w:r w:rsidRPr="00187582">
        <w:rPr>
          <w:rFonts w:ascii="Arial" w:hAnsi="Arial" w:cs="Arial"/>
          <w:color w:val="0000FF"/>
          <w:sz w:val="18"/>
          <w:szCs w:val="22"/>
        </w:rPr>
        <w:t>A summary of the outcomes of the consultation.</w:t>
      </w:r>
    </w:p>
    <w:p w14:paraId="2729BCAC" w14:textId="77777777" w:rsidR="0044169B" w:rsidRPr="00187582" w:rsidRDefault="0044169B">
      <w:pPr>
        <w:rPr>
          <w:rFonts w:ascii="Arial" w:hAnsi="Arial" w:cs="Arial"/>
          <w:b/>
          <w:color w:val="000000"/>
          <w:sz w:val="28"/>
          <w:szCs w:val="28"/>
        </w:rPr>
      </w:pPr>
    </w:p>
    <w:p w14:paraId="0737CECE" w14:textId="77777777" w:rsidR="0092539B" w:rsidRPr="00187582" w:rsidRDefault="0092539B">
      <w:pPr>
        <w:rPr>
          <w:rFonts w:ascii="Arial" w:hAnsi="Arial" w:cs="Arial"/>
          <w:b/>
          <w:color w:val="000000"/>
          <w:sz w:val="28"/>
          <w:szCs w:val="28"/>
        </w:rPr>
      </w:pPr>
    </w:p>
    <w:p w14:paraId="030570C8" w14:textId="77777777" w:rsidR="0080756A" w:rsidRPr="00187582" w:rsidRDefault="005844A1" w:rsidP="001751C4">
      <w:pPr>
        <w:pStyle w:val="Heading1"/>
        <w:rPr>
          <w:color w:val="000000"/>
        </w:rPr>
      </w:pPr>
      <w:r w:rsidRPr="00187582">
        <w:br w:type="page"/>
      </w:r>
      <w:bookmarkStart w:id="37" w:name="_Toc233883651"/>
      <w:r w:rsidR="0080756A" w:rsidRPr="00187582">
        <w:lastRenderedPageBreak/>
        <w:t>Aboriginal Cultural Heritage Assessment</w:t>
      </w:r>
      <w:bookmarkEnd w:id="37"/>
      <w:r w:rsidR="0080756A" w:rsidRPr="00187582">
        <w:rPr>
          <w:color w:val="000000"/>
        </w:rPr>
        <w:t xml:space="preserve"> </w:t>
      </w:r>
    </w:p>
    <w:p w14:paraId="02C46820" w14:textId="77777777" w:rsidR="0080756A" w:rsidRPr="00187582" w:rsidRDefault="0080756A">
      <w:pPr>
        <w:rPr>
          <w:rFonts w:ascii="Arial" w:hAnsi="Arial" w:cs="Arial"/>
          <w:b/>
          <w:color w:val="000000"/>
        </w:rPr>
      </w:pPr>
    </w:p>
    <w:p w14:paraId="43DB4155" w14:textId="77777777" w:rsidR="00C655FA" w:rsidRPr="00187582" w:rsidRDefault="00C655FA" w:rsidP="00961882">
      <w:pPr>
        <w:rPr>
          <w:rFonts w:ascii="Arial" w:hAnsi="Arial" w:cs="Arial"/>
          <w:b/>
          <w:color w:val="0000FF"/>
        </w:rPr>
      </w:pPr>
      <w:r w:rsidRPr="00187582">
        <w:rPr>
          <w:rFonts w:ascii="Arial" w:hAnsi="Arial" w:cs="Arial"/>
          <w:color w:val="0000FF"/>
          <w:sz w:val="18"/>
          <w:szCs w:val="22"/>
        </w:rPr>
        <w:t>In reporting on the results of an Aboriginal cultural heritage assessment, a Management Plan must use Victorian Aboriginal Heritage Register numbers to identify all Aboriginal cultural heritage found, discovered and/or subject to investigation.</w:t>
      </w:r>
    </w:p>
    <w:p w14:paraId="4D664313" w14:textId="77777777" w:rsidR="00C655FA" w:rsidRPr="00187582" w:rsidRDefault="00C655FA">
      <w:pPr>
        <w:rPr>
          <w:rFonts w:ascii="Arial" w:hAnsi="Arial" w:cs="Arial"/>
          <w:b/>
          <w:color w:val="000000"/>
        </w:rPr>
      </w:pPr>
    </w:p>
    <w:p w14:paraId="672802FF" w14:textId="77777777" w:rsidR="0084573C" w:rsidRPr="00187582" w:rsidRDefault="0084573C" w:rsidP="001751C4">
      <w:pPr>
        <w:pStyle w:val="Heading2"/>
      </w:pPr>
      <w:bookmarkStart w:id="38" w:name="_Toc233883652"/>
      <w:r w:rsidRPr="00187582">
        <w:t>Desktop Assessment</w:t>
      </w:r>
      <w:bookmarkEnd w:id="38"/>
    </w:p>
    <w:p w14:paraId="0507DB57" w14:textId="77777777" w:rsidR="00655CE2" w:rsidRPr="00187582" w:rsidRDefault="00655CE2" w:rsidP="00081947">
      <w:pPr>
        <w:rPr>
          <w:rFonts w:ascii="Arial" w:hAnsi="Arial" w:cs="Arial"/>
          <w:b/>
          <w:color w:val="000000"/>
        </w:rPr>
      </w:pPr>
    </w:p>
    <w:p w14:paraId="19763EE6" w14:textId="77777777" w:rsidR="00655CE2" w:rsidRPr="00187582" w:rsidRDefault="00655CE2" w:rsidP="001751C4">
      <w:pPr>
        <w:pStyle w:val="Heading3"/>
      </w:pPr>
      <w:bookmarkStart w:id="39" w:name="_Toc233883653"/>
      <w:r w:rsidRPr="00187582">
        <w:t>Search of the Victorian Aboriginal Heritage Register</w:t>
      </w:r>
      <w:bookmarkEnd w:id="39"/>
    </w:p>
    <w:p w14:paraId="6857AA0F" w14:textId="77777777" w:rsidR="00961882" w:rsidRPr="00187582" w:rsidRDefault="00961882" w:rsidP="00961882">
      <w:pPr>
        <w:pStyle w:val="DraftHeading3"/>
        <w:tabs>
          <w:tab w:val="num" w:pos="1620"/>
        </w:tabs>
        <w:rPr>
          <w:rFonts w:ascii="Arial" w:hAnsi="Arial" w:cs="Arial"/>
          <w:color w:val="000000"/>
          <w:szCs w:val="24"/>
        </w:rPr>
      </w:pPr>
    </w:p>
    <w:p w14:paraId="0623FD9C" w14:textId="77777777" w:rsidR="00C655FA" w:rsidRPr="00187582" w:rsidRDefault="004347C3" w:rsidP="00961882">
      <w:pPr>
        <w:pStyle w:val="DraftHeading3"/>
        <w:tabs>
          <w:tab w:val="num" w:pos="1620"/>
        </w:tabs>
        <w:rPr>
          <w:rFonts w:ascii="Arial" w:hAnsi="Arial" w:cs="Arial"/>
          <w:color w:val="0000FF"/>
          <w:sz w:val="18"/>
          <w:szCs w:val="18"/>
        </w:rPr>
      </w:pPr>
      <w:r w:rsidRPr="00187582">
        <w:rPr>
          <w:rFonts w:ascii="Arial" w:hAnsi="Arial" w:cs="Arial"/>
          <w:color w:val="0000FF"/>
          <w:sz w:val="18"/>
          <w:szCs w:val="18"/>
        </w:rPr>
        <w:t>A</w:t>
      </w:r>
      <w:r w:rsidR="00C655FA" w:rsidRPr="00187582">
        <w:rPr>
          <w:rFonts w:ascii="Arial" w:hAnsi="Arial" w:cs="Arial"/>
          <w:color w:val="0000FF"/>
          <w:sz w:val="18"/>
          <w:szCs w:val="18"/>
        </w:rPr>
        <w:t xml:space="preserve"> search of the Victorian Aboriginal Heritage Register for information relating to the activity area, including the date(s) the Victorian Aboriginal Heritage Register was accessed</w:t>
      </w:r>
      <w:r w:rsidR="00D6477B" w:rsidRPr="00187582">
        <w:rPr>
          <w:rFonts w:ascii="Arial" w:hAnsi="Arial" w:cs="Arial"/>
          <w:color w:val="0000FF"/>
          <w:sz w:val="18"/>
          <w:szCs w:val="18"/>
        </w:rPr>
        <w:t>.</w:t>
      </w:r>
    </w:p>
    <w:p w14:paraId="2DC4FC53" w14:textId="77777777" w:rsidR="00C655FA" w:rsidRPr="00187582" w:rsidRDefault="00C655FA" w:rsidP="00081947">
      <w:pPr>
        <w:rPr>
          <w:rFonts w:ascii="Arial" w:hAnsi="Arial" w:cs="Arial"/>
        </w:rPr>
      </w:pPr>
    </w:p>
    <w:p w14:paraId="7910CDE5" w14:textId="77777777" w:rsidR="00655CE2" w:rsidRPr="00187582" w:rsidRDefault="00655CE2" w:rsidP="001751C4">
      <w:pPr>
        <w:pStyle w:val="Heading3"/>
      </w:pPr>
      <w:bookmarkStart w:id="40" w:name="_Toc233883654"/>
      <w:r w:rsidRPr="00187582">
        <w:t>The Geographic Region</w:t>
      </w:r>
      <w:bookmarkEnd w:id="40"/>
    </w:p>
    <w:p w14:paraId="14B7D0EA" w14:textId="77777777" w:rsidR="00961882" w:rsidRPr="00187582" w:rsidRDefault="00961882" w:rsidP="00961882">
      <w:pPr>
        <w:rPr>
          <w:rFonts w:ascii="Arial" w:hAnsi="Arial" w:cs="Arial"/>
          <w:color w:val="000000"/>
        </w:rPr>
      </w:pPr>
    </w:p>
    <w:p w14:paraId="6AD66B42" w14:textId="77777777" w:rsidR="00922F93" w:rsidRPr="00187582" w:rsidRDefault="004347C3" w:rsidP="00961882">
      <w:pPr>
        <w:rPr>
          <w:rFonts w:ascii="Arial" w:hAnsi="Arial" w:cs="Arial"/>
          <w:color w:val="0000FF"/>
          <w:sz w:val="18"/>
          <w:szCs w:val="18"/>
        </w:rPr>
      </w:pPr>
      <w:r w:rsidRPr="00187582">
        <w:rPr>
          <w:rFonts w:ascii="Arial" w:hAnsi="Arial" w:cs="Arial"/>
          <w:color w:val="0000FF"/>
          <w:sz w:val="18"/>
          <w:szCs w:val="18"/>
        </w:rPr>
        <w:t>A</w:t>
      </w:r>
      <w:r w:rsidR="00C655FA" w:rsidRPr="00187582">
        <w:rPr>
          <w:rFonts w:ascii="Arial" w:hAnsi="Arial" w:cs="Arial"/>
          <w:color w:val="0000FF"/>
          <w:sz w:val="18"/>
          <w:szCs w:val="18"/>
        </w:rPr>
        <w:t>n identification and determination of the geographic region of which the activity area forms a part that is relevant to the Aboriginal cultural heritage that may be present in the activity area</w:t>
      </w:r>
      <w:r w:rsidR="00D6477B" w:rsidRPr="00187582">
        <w:rPr>
          <w:rFonts w:ascii="Arial" w:hAnsi="Arial" w:cs="Arial"/>
          <w:color w:val="0000FF"/>
          <w:sz w:val="18"/>
          <w:szCs w:val="18"/>
        </w:rPr>
        <w:t>.</w:t>
      </w:r>
    </w:p>
    <w:p w14:paraId="3EDDC367" w14:textId="77777777" w:rsidR="004347C3" w:rsidRPr="00187582" w:rsidRDefault="004347C3" w:rsidP="004347C3">
      <w:pPr>
        <w:ind w:left="720"/>
        <w:rPr>
          <w:rFonts w:ascii="Arial" w:hAnsi="Arial" w:cs="Arial"/>
          <w:color w:val="0000FF"/>
        </w:rPr>
      </w:pPr>
    </w:p>
    <w:p w14:paraId="5C9E2D25" w14:textId="77777777" w:rsidR="004347C3" w:rsidRPr="00187582" w:rsidRDefault="008C6FB1" w:rsidP="00081947">
      <w:pPr>
        <w:rPr>
          <w:rFonts w:ascii="Arial" w:hAnsi="Arial" w:cs="Arial"/>
          <w:color w:val="0000FF"/>
        </w:rPr>
      </w:pPr>
      <w:r w:rsidRPr="00187582">
        <w:rPr>
          <w:rFonts w:ascii="Arial" w:hAnsi="Arial" w:cs="Arial"/>
          <w:color w:val="0000FF"/>
        </w:rPr>
        <w:tab/>
      </w:r>
    </w:p>
    <w:p w14:paraId="3B36BF68" w14:textId="77777777" w:rsidR="00922F93" w:rsidRPr="00187582" w:rsidRDefault="0044169B" w:rsidP="00A6323E">
      <w:pPr>
        <w:pStyle w:val="Maps"/>
        <w:rPr>
          <w:rFonts w:ascii="Arial" w:hAnsi="Arial" w:cs="Arial"/>
        </w:rPr>
      </w:pPr>
      <w:bookmarkStart w:id="41" w:name="_Toc247100576"/>
      <w:bookmarkStart w:id="42" w:name="_Toc247100685"/>
      <w:r w:rsidRPr="00187582">
        <w:rPr>
          <w:rFonts w:ascii="Arial" w:hAnsi="Arial" w:cs="Arial"/>
        </w:rPr>
        <w:t>GEOGRAPHIC REGION, INCLUDING THE ACTIVITY AREA</w:t>
      </w:r>
      <w:bookmarkEnd w:id="41"/>
      <w:bookmarkEnd w:id="42"/>
    </w:p>
    <w:p w14:paraId="3E59BFE3" w14:textId="77777777" w:rsidR="00961882" w:rsidRPr="00187582" w:rsidRDefault="00961882" w:rsidP="00961882">
      <w:pPr>
        <w:pStyle w:val="DraftHeading3"/>
        <w:tabs>
          <w:tab w:val="num" w:pos="1620"/>
        </w:tabs>
        <w:jc w:val="both"/>
        <w:rPr>
          <w:rFonts w:ascii="Arial" w:hAnsi="Arial" w:cs="Arial"/>
          <w:color w:val="0000FF"/>
          <w:sz w:val="18"/>
          <w:szCs w:val="18"/>
        </w:rPr>
      </w:pPr>
    </w:p>
    <w:p w14:paraId="14234FC5" w14:textId="77777777" w:rsidR="004347C3" w:rsidRPr="00187582" w:rsidRDefault="004347C3" w:rsidP="00961882">
      <w:pPr>
        <w:pStyle w:val="DraftHeading3"/>
        <w:tabs>
          <w:tab w:val="num" w:pos="1620"/>
        </w:tabs>
        <w:jc w:val="both"/>
        <w:rPr>
          <w:rFonts w:ascii="Arial" w:hAnsi="Arial" w:cs="Arial"/>
          <w:color w:val="0000FF"/>
          <w:sz w:val="18"/>
          <w:szCs w:val="18"/>
        </w:rPr>
      </w:pPr>
      <w:r w:rsidRPr="00187582">
        <w:rPr>
          <w:rFonts w:ascii="Arial" w:hAnsi="Arial" w:cs="Arial"/>
          <w:color w:val="0000FF"/>
          <w:sz w:val="18"/>
          <w:szCs w:val="18"/>
        </w:rPr>
        <w:t xml:space="preserve">A concise </w:t>
      </w:r>
      <w:r w:rsidRPr="00187582">
        <w:rPr>
          <w:rFonts w:ascii="Arial" w:hAnsi="Arial" w:cs="Arial"/>
          <w:b/>
          <w:color w:val="0000FF"/>
          <w:sz w:val="18"/>
          <w:szCs w:val="18"/>
        </w:rPr>
        <w:t>map</w:t>
      </w:r>
      <w:r w:rsidRPr="00187582">
        <w:rPr>
          <w:rFonts w:ascii="Arial" w:hAnsi="Arial" w:cs="Arial"/>
          <w:color w:val="0000FF"/>
          <w:sz w:val="18"/>
          <w:szCs w:val="18"/>
        </w:rPr>
        <w:t xml:space="preserve"> or maps showing the geographic region referred to in 5.1.2 and the location of the activity area in that geographic region</w:t>
      </w:r>
      <w:r w:rsidR="00D6477B" w:rsidRPr="00187582">
        <w:rPr>
          <w:rFonts w:ascii="Arial" w:hAnsi="Arial" w:cs="Arial"/>
          <w:color w:val="0000FF"/>
          <w:sz w:val="18"/>
          <w:szCs w:val="18"/>
        </w:rPr>
        <w:t>.</w:t>
      </w:r>
    </w:p>
    <w:p w14:paraId="29B7E60D" w14:textId="77777777" w:rsidR="004347C3" w:rsidRPr="00187582" w:rsidRDefault="004347C3" w:rsidP="00081947">
      <w:pPr>
        <w:rPr>
          <w:rFonts w:ascii="Arial" w:hAnsi="Arial" w:cs="Arial"/>
          <w:color w:val="666699"/>
        </w:rPr>
      </w:pPr>
    </w:p>
    <w:p w14:paraId="0F013E04" w14:textId="77777777" w:rsidR="00655CE2" w:rsidRPr="00187582" w:rsidRDefault="00922F93" w:rsidP="001751C4">
      <w:pPr>
        <w:pStyle w:val="Heading3"/>
      </w:pPr>
      <w:bookmarkStart w:id="43" w:name="_Toc233883655"/>
      <w:r w:rsidRPr="00187582">
        <w:t>Aboriginal places in the geographic region</w:t>
      </w:r>
      <w:bookmarkEnd w:id="43"/>
    </w:p>
    <w:p w14:paraId="3DB4E942" w14:textId="77777777" w:rsidR="00961882" w:rsidRPr="00187582" w:rsidRDefault="00961882" w:rsidP="00961882">
      <w:pPr>
        <w:rPr>
          <w:rFonts w:ascii="Arial" w:hAnsi="Arial" w:cs="Arial"/>
          <w:color w:val="000000"/>
        </w:rPr>
      </w:pPr>
    </w:p>
    <w:p w14:paraId="60655F98" w14:textId="77777777" w:rsidR="004347C3" w:rsidRPr="00187582" w:rsidRDefault="004347C3" w:rsidP="00961882">
      <w:pPr>
        <w:rPr>
          <w:rFonts w:ascii="Arial" w:hAnsi="Arial" w:cs="Arial"/>
          <w:color w:val="0000FF"/>
        </w:rPr>
      </w:pPr>
      <w:r w:rsidRPr="00187582">
        <w:rPr>
          <w:rFonts w:ascii="Arial" w:hAnsi="Arial" w:cs="Arial"/>
          <w:color w:val="0000FF"/>
          <w:sz w:val="18"/>
          <w:szCs w:val="18"/>
        </w:rPr>
        <w:t>A review of the registered Aboriginal places in the geographic region referred to in 5.1.2</w:t>
      </w:r>
    </w:p>
    <w:p w14:paraId="2C112329" w14:textId="77777777" w:rsidR="00922F93" w:rsidRPr="00187582" w:rsidRDefault="00922F93" w:rsidP="00081947">
      <w:pPr>
        <w:pStyle w:val="DraftHeading3"/>
        <w:spacing w:before="0"/>
        <w:rPr>
          <w:rFonts w:ascii="Arial" w:hAnsi="Arial" w:cs="Arial"/>
          <w:color w:val="0000FF"/>
          <w:szCs w:val="24"/>
        </w:rPr>
      </w:pPr>
    </w:p>
    <w:p w14:paraId="287EA6AD" w14:textId="77777777" w:rsidR="00922F93" w:rsidRPr="00187582" w:rsidRDefault="00922F93" w:rsidP="001751C4">
      <w:pPr>
        <w:pStyle w:val="Heading3"/>
      </w:pPr>
      <w:bookmarkStart w:id="44" w:name="_Toc233883656"/>
      <w:r w:rsidRPr="00187582">
        <w:t>Previous work in the geographic region</w:t>
      </w:r>
      <w:bookmarkEnd w:id="44"/>
    </w:p>
    <w:p w14:paraId="1DCCF8F7" w14:textId="77777777" w:rsidR="00961882" w:rsidRPr="00187582" w:rsidRDefault="00961882" w:rsidP="00961882">
      <w:pPr>
        <w:rPr>
          <w:rFonts w:ascii="Arial" w:hAnsi="Arial" w:cs="Arial"/>
          <w:color w:val="0000FF"/>
        </w:rPr>
      </w:pPr>
    </w:p>
    <w:p w14:paraId="5B77E575" w14:textId="77777777" w:rsidR="004347C3" w:rsidRPr="00187582" w:rsidRDefault="005A34B2" w:rsidP="00961882">
      <w:pPr>
        <w:rPr>
          <w:rFonts w:ascii="Arial" w:hAnsi="Arial" w:cs="Arial"/>
          <w:color w:val="0000FF"/>
        </w:rPr>
      </w:pPr>
      <w:r w:rsidRPr="00187582">
        <w:rPr>
          <w:rFonts w:ascii="Arial" w:hAnsi="Arial" w:cs="Arial"/>
          <w:color w:val="0000FF"/>
          <w:sz w:val="18"/>
          <w:szCs w:val="18"/>
        </w:rPr>
        <w:t>A review of reports and published works about Aboriginal cultural heritage in the geographic region referred to in 5.1.2, relevant to the activity area</w:t>
      </w:r>
      <w:r w:rsidR="00D6477B" w:rsidRPr="00187582">
        <w:rPr>
          <w:rFonts w:ascii="Arial" w:hAnsi="Arial" w:cs="Arial"/>
          <w:color w:val="0000FF"/>
          <w:sz w:val="18"/>
          <w:szCs w:val="18"/>
        </w:rPr>
        <w:t>.</w:t>
      </w:r>
    </w:p>
    <w:p w14:paraId="21AAAF85" w14:textId="77777777" w:rsidR="004347C3" w:rsidRPr="00187582" w:rsidRDefault="004347C3" w:rsidP="004347C3">
      <w:pPr>
        <w:rPr>
          <w:rFonts w:ascii="Arial" w:hAnsi="Arial" w:cs="Arial"/>
        </w:rPr>
      </w:pPr>
    </w:p>
    <w:p w14:paraId="2C1C3804" w14:textId="77777777" w:rsidR="00922F93" w:rsidRPr="00187582" w:rsidRDefault="00922F93" w:rsidP="001751C4">
      <w:pPr>
        <w:pStyle w:val="Heading3"/>
      </w:pPr>
      <w:bookmarkStart w:id="45" w:name="_Toc233883657"/>
      <w:r w:rsidRPr="00187582">
        <w:t>Historical and ethno-historical accounts in the geographic region</w:t>
      </w:r>
      <w:bookmarkEnd w:id="45"/>
    </w:p>
    <w:p w14:paraId="519DBBDB" w14:textId="77777777" w:rsidR="00961882" w:rsidRPr="00187582" w:rsidRDefault="00961882" w:rsidP="00961882">
      <w:pPr>
        <w:rPr>
          <w:rFonts w:ascii="Arial" w:hAnsi="Arial" w:cs="Arial"/>
          <w:color w:val="0000FF"/>
        </w:rPr>
      </w:pPr>
    </w:p>
    <w:p w14:paraId="2B3CA890" w14:textId="77777777" w:rsidR="005A34B2" w:rsidRDefault="005A34B2" w:rsidP="00961882">
      <w:pPr>
        <w:rPr>
          <w:rFonts w:ascii="Arial" w:hAnsi="Arial" w:cs="Arial"/>
          <w:color w:val="0000FF"/>
          <w:sz w:val="18"/>
          <w:szCs w:val="18"/>
        </w:rPr>
      </w:pPr>
      <w:r w:rsidRPr="00187582">
        <w:rPr>
          <w:rFonts w:ascii="Arial" w:hAnsi="Arial" w:cs="Arial"/>
          <w:color w:val="0000FF"/>
          <w:sz w:val="18"/>
          <w:szCs w:val="18"/>
        </w:rPr>
        <w:t>A review of historical and ethno-historical accounts of Aboriginal occupation of the geographic region referred to in 5.1.2, relevant to the activity area</w:t>
      </w:r>
      <w:r w:rsidR="00D6477B" w:rsidRPr="00187582">
        <w:rPr>
          <w:rFonts w:ascii="Arial" w:hAnsi="Arial" w:cs="Arial"/>
          <w:color w:val="0000FF"/>
          <w:sz w:val="18"/>
          <w:szCs w:val="18"/>
        </w:rPr>
        <w:t>.</w:t>
      </w:r>
    </w:p>
    <w:p w14:paraId="0B47C109" w14:textId="77777777" w:rsidR="00674205" w:rsidRDefault="00674205" w:rsidP="00961882">
      <w:pPr>
        <w:rPr>
          <w:rFonts w:ascii="Arial" w:hAnsi="Arial" w:cs="Arial"/>
          <w:color w:val="0000FF"/>
          <w:sz w:val="18"/>
          <w:szCs w:val="18"/>
        </w:rPr>
      </w:pPr>
    </w:p>
    <w:p w14:paraId="4D9172B8" w14:textId="77777777" w:rsidR="00674205" w:rsidRPr="00BB66E0" w:rsidRDefault="00674205" w:rsidP="00674205">
      <w:pPr>
        <w:pStyle w:val="Heading3"/>
        <w:rPr>
          <w:color w:val="000000" w:themeColor="text1"/>
        </w:rPr>
      </w:pPr>
      <w:bookmarkStart w:id="46" w:name="_Toc233883658"/>
      <w:r w:rsidRPr="00BB66E0">
        <w:rPr>
          <w:color w:val="000000" w:themeColor="text1"/>
        </w:rPr>
        <w:t>Preliminary Statement of Sensitivity</w:t>
      </w:r>
      <w:bookmarkEnd w:id="46"/>
    </w:p>
    <w:p w14:paraId="5FEAE9A3" w14:textId="77777777" w:rsidR="00674205" w:rsidRPr="006575A6" w:rsidRDefault="00674205" w:rsidP="00674205"/>
    <w:p w14:paraId="52120887" w14:textId="77777777" w:rsidR="00674205" w:rsidRPr="00BB66E0" w:rsidRDefault="00674205" w:rsidP="00674205">
      <w:pPr>
        <w:rPr>
          <w:rFonts w:ascii="Arial" w:hAnsi="Arial" w:cs="Arial"/>
          <w:color w:val="0000FF"/>
          <w:sz w:val="18"/>
          <w:szCs w:val="18"/>
        </w:rPr>
      </w:pPr>
      <w:r w:rsidRPr="00BB66E0">
        <w:rPr>
          <w:rFonts w:ascii="Arial" w:hAnsi="Arial" w:cs="Arial"/>
          <w:color w:val="0000FF"/>
          <w:sz w:val="18"/>
          <w:szCs w:val="18"/>
        </w:rPr>
        <w:t>Any updates provided by any relevant RAP(s) to the Preliminary Statement of Sensitivity, or any new Statement of Sensitivity for the Activity Area provided by any relevant RAP(s), addressing relevant important cultural heritage landscapes.</w:t>
      </w:r>
    </w:p>
    <w:p w14:paraId="5AF03E43" w14:textId="77777777" w:rsidR="00674205" w:rsidRPr="00187582" w:rsidRDefault="00674205" w:rsidP="00961882">
      <w:pPr>
        <w:rPr>
          <w:rFonts w:ascii="Arial" w:hAnsi="Arial" w:cs="Arial"/>
          <w:color w:val="0000FF"/>
        </w:rPr>
      </w:pPr>
    </w:p>
    <w:p w14:paraId="511B5449" w14:textId="77777777" w:rsidR="005A34B2" w:rsidRPr="00187582" w:rsidRDefault="005A34B2" w:rsidP="005A34B2">
      <w:pPr>
        <w:rPr>
          <w:rFonts w:ascii="Arial" w:hAnsi="Arial" w:cs="Arial"/>
        </w:rPr>
      </w:pPr>
    </w:p>
    <w:p w14:paraId="207D424C" w14:textId="77777777" w:rsidR="00922F93" w:rsidRPr="00187582" w:rsidRDefault="00922F93" w:rsidP="001751C4">
      <w:pPr>
        <w:pStyle w:val="Heading3"/>
      </w:pPr>
      <w:bookmarkStart w:id="47" w:name="_Toc233883659"/>
      <w:r w:rsidRPr="00187582">
        <w:t>Landforms and/or geomorphology of the activity area</w:t>
      </w:r>
      <w:bookmarkEnd w:id="47"/>
    </w:p>
    <w:p w14:paraId="006525EB" w14:textId="77777777" w:rsidR="00961882" w:rsidRPr="00187582" w:rsidRDefault="00961882" w:rsidP="00961882">
      <w:pPr>
        <w:rPr>
          <w:rFonts w:ascii="Arial" w:hAnsi="Arial" w:cs="Arial"/>
        </w:rPr>
      </w:pPr>
    </w:p>
    <w:p w14:paraId="176A034A" w14:textId="4D840357" w:rsidR="00580E36" w:rsidRPr="00204397" w:rsidRDefault="009F1CD3" w:rsidP="00580E36">
      <w:pPr>
        <w:rPr>
          <w:rFonts w:ascii="Arial" w:hAnsi="Arial" w:cs="Arial"/>
          <w:color w:val="FF0000"/>
          <w:sz w:val="18"/>
          <w:szCs w:val="18"/>
        </w:rPr>
      </w:pPr>
      <w:r w:rsidRPr="00187582">
        <w:rPr>
          <w:rFonts w:ascii="Arial" w:hAnsi="Arial" w:cs="Arial"/>
          <w:color w:val="0000FF"/>
          <w:sz w:val="18"/>
          <w:szCs w:val="18"/>
        </w:rPr>
        <w:t xml:space="preserve">A review of the landforms or geomorphology of the activity </w:t>
      </w:r>
      <w:r w:rsidR="00580E36" w:rsidRPr="00187582">
        <w:rPr>
          <w:rFonts w:ascii="Arial" w:hAnsi="Arial" w:cs="Arial"/>
          <w:color w:val="0000FF"/>
          <w:sz w:val="18"/>
          <w:szCs w:val="18"/>
        </w:rPr>
        <w:t>area</w:t>
      </w:r>
      <w:r w:rsidR="00580E36">
        <w:rPr>
          <w:rFonts w:ascii="Arial" w:hAnsi="Arial" w:cs="Arial"/>
          <w:color w:val="0000FF"/>
          <w:sz w:val="18"/>
          <w:szCs w:val="18"/>
        </w:rPr>
        <w:t>,</w:t>
      </w:r>
      <w:r w:rsidR="00580E36" w:rsidRPr="00BB66E0">
        <w:rPr>
          <w:rFonts w:ascii="Arial" w:hAnsi="Arial" w:cs="Arial"/>
          <w:color w:val="0000FF"/>
          <w:sz w:val="18"/>
          <w:szCs w:val="18"/>
        </w:rPr>
        <w:t xml:space="preserve"> including an examination of the depositional characteristics of the activity area.</w:t>
      </w:r>
    </w:p>
    <w:p w14:paraId="436C66B6" w14:textId="590CE208" w:rsidR="005A34B2" w:rsidRPr="00187582" w:rsidRDefault="005A34B2" w:rsidP="00961882">
      <w:pPr>
        <w:rPr>
          <w:rFonts w:ascii="Arial" w:hAnsi="Arial" w:cs="Arial"/>
          <w:color w:val="0000FF"/>
        </w:rPr>
      </w:pPr>
    </w:p>
    <w:p w14:paraId="30AD32C1" w14:textId="77777777" w:rsidR="005A34B2" w:rsidRPr="00187582" w:rsidRDefault="005A34B2" w:rsidP="00081947">
      <w:pPr>
        <w:rPr>
          <w:rFonts w:ascii="Arial" w:hAnsi="Arial" w:cs="Arial"/>
        </w:rPr>
      </w:pPr>
    </w:p>
    <w:p w14:paraId="7F80E7C8" w14:textId="77777777" w:rsidR="00922F93" w:rsidRPr="00187582" w:rsidRDefault="00922F93" w:rsidP="001751C4">
      <w:pPr>
        <w:pStyle w:val="Heading3"/>
      </w:pPr>
      <w:bookmarkStart w:id="48" w:name="_Toc233883660"/>
      <w:r w:rsidRPr="00187582">
        <w:t>Land use history of the activity area</w:t>
      </w:r>
      <w:bookmarkEnd w:id="48"/>
    </w:p>
    <w:p w14:paraId="0F48E36A" w14:textId="77777777" w:rsidR="00961882" w:rsidRPr="00187582" w:rsidRDefault="00961882" w:rsidP="00961882">
      <w:pPr>
        <w:rPr>
          <w:rFonts w:ascii="Arial" w:hAnsi="Arial" w:cs="Arial"/>
          <w:color w:val="0000FF"/>
        </w:rPr>
      </w:pPr>
    </w:p>
    <w:p w14:paraId="7A490171" w14:textId="77777777" w:rsidR="009F1CD3" w:rsidRPr="00187582" w:rsidRDefault="009F1CD3" w:rsidP="00961882">
      <w:pPr>
        <w:rPr>
          <w:rFonts w:ascii="Arial" w:hAnsi="Arial" w:cs="Arial"/>
          <w:color w:val="0000FF"/>
        </w:rPr>
      </w:pPr>
      <w:r w:rsidRPr="00187582">
        <w:rPr>
          <w:rFonts w:ascii="Arial" w:hAnsi="Arial" w:cs="Arial"/>
          <w:color w:val="0000FF"/>
          <w:sz w:val="18"/>
          <w:szCs w:val="18"/>
        </w:rPr>
        <w:t>A review of the history of the use of the activity area, including discussion of prior disturbance to ground surfaces and soil deposits if available</w:t>
      </w:r>
      <w:r w:rsidR="00D6477B" w:rsidRPr="00187582">
        <w:rPr>
          <w:rFonts w:ascii="Arial" w:hAnsi="Arial" w:cs="Arial"/>
          <w:color w:val="0000FF"/>
          <w:sz w:val="18"/>
          <w:szCs w:val="18"/>
        </w:rPr>
        <w:t>.</w:t>
      </w:r>
    </w:p>
    <w:p w14:paraId="5DC94522" w14:textId="77777777" w:rsidR="009F1CD3" w:rsidRPr="00187582" w:rsidRDefault="009F1CD3" w:rsidP="009F1CD3">
      <w:pPr>
        <w:rPr>
          <w:rFonts w:ascii="Arial" w:hAnsi="Arial" w:cs="Arial"/>
        </w:rPr>
      </w:pPr>
    </w:p>
    <w:p w14:paraId="0D6E1793" w14:textId="77777777" w:rsidR="00922F93" w:rsidRPr="00187582" w:rsidRDefault="00922F93" w:rsidP="001751C4">
      <w:pPr>
        <w:pStyle w:val="Heading3"/>
      </w:pPr>
      <w:bookmarkStart w:id="49" w:name="_Toc233883661"/>
      <w:r w:rsidRPr="00187582">
        <w:t>Conclusions from the desktop assessment</w:t>
      </w:r>
      <w:bookmarkEnd w:id="49"/>
    </w:p>
    <w:p w14:paraId="538B1D4C" w14:textId="77777777" w:rsidR="00961882" w:rsidRPr="00187582" w:rsidRDefault="00961882" w:rsidP="00961882">
      <w:pPr>
        <w:rPr>
          <w:rFonts w:ascii="Arial" w:hAnsi="Arial" w:cs="Arial"/>
          <w:color w:val="000000"/>
        </w:rPr>
      </w:pPr>
    </w:p>
    <w:p w14:paraId="1AEFBD9C" w14:textId="77777777" w:rsidR="009F1CD3" w:rsidRPr="00187582" w:rsidRDefault="009F1CD3" w:rsidP="00961882">
      <w:pPr>
        <w:rPr>
          <w:rFonts w:ascii="Arial" w:hAnsi="Arial" w:cs="Arial"/>
          <w:color w:val="0000FF"/>
        </w:rPr>
      </w:pPr>
      <w:r w:rsidRPr="00187582">
        <w:rPr>
          <w:rFonts w:ascii="Arial" w:hAnsi="Arial" w:cs="Arial"/>
          <w:color w:val="0000FF"/>
          <w:sz w:val="18"/>
          <w:szCs w:val="18"/>
        </w:rPr>
        <w:t>A conclusion surmising from the desktop assessment whe</w:t>
      </w:r>
      <w:r w:rsidR="00090B1F" w:rsidRPr="00187582">
        <w:rPr>
          <w:rFonts w:ascii="Arial" w:hAnsi="Arial" w:cs="Arial"/>
          <w:color w:val="0000FF"/>
          <w:sz w:val="18"/>
          <w:szCs w:val="18"/>
        </w:rPr>
        <w:t>ther</w:t>
      </w:r>
      <w:r w:rsidRPr="00187582">
        <w:rPr>
          <w:rFonts w:ascii="Arial" w:hAnsi="Arial" w:cs="Arial"/>
          <w:color w:val="0000FF"/>
          <w:sz w:val="18"/>
          <w:szCs w:val="18"/>
        </w:rPr>
        <w:t xml:space="preserve"> it is possible Aboriginal cultural heritage may </w:t>
      </w:r>
      <w:proofErr w:type="gramStart"/>
      <w:r w:rsidRPr="00187582">
        <w:rPr>
          <w:rFonts w:ascii="Arial" w:hAnsi="Arial" w:cs="Arial"/>
          <w:color w:val="0000FF"/>
          <w:sz w:val="18"/>
          <w:szCs w:val="18"/>
        </w:rPr>
        <w:t>be located in</w:t>
      </w:r>
      <w:proofErr w:type="gramEnd"/>
      <w:r w:rsidRPr="00187582">
        <w:rPr>
          <w:rFonts w:ascii="Arial" w:hAnsi="Arial" w:cs="Arial"/>
          <w:color w:val="0000FF"/>
          <w:sz w:val="18"/>
          <w:szCs w:val="18"/>
        </w:rPr>
        <w:t xml:space="preserve"> the activity area</w:t>
      </w:r>
      <w:r w:rsidR="00D6477B" w:rsidRPr="00187582">
        <w:rPr>
          <w:rFonts w:ascii="Arial" w:hAnsi="Arial" w:cs="Arial"/>
          <w:color w:val="0000FF"/>
          <w:sz w:val="18"/>
          <w:szCs w:val="18"/>
        </w:rPr>
        <w:t>.</w:t>
      </w:r>
    </w:p>
    <w:p w14:paraId="7A49CAB5" w14:textId="77777777" w:rsidR="009F1CD3" w:rsidRPr="00187582" w:rsidRDefault="009F1CD3">
      <w:pPr>
        <w:rPr>
          <w:rFonts w:ascii="Arial" w:hAnsi="Arial" w:cs="Arial"/>
          <w:color w:val="000000"/>
        </w:rPr>
      </w:pPr>
    </w:p>
    <w:p w14:paraId="7BF27511" w14:textId="77777777" w:rsidR="008C6FB1" w:rsidRPr="00187582" w:rsidRDefault="008C6FB1" w:rsidP="0067454F">
      <w:pPr>
        <w:rPr>
          <w:rFonts w:ascii="Arial" w:hAnsi="Arial" w:cs="Arial"/>
          <w:b/>
          <w:color w:val="000000"/>
        </w:rPr>
      </w:pPr>
    </w:p>
    <w:p w14:paraId="1F81FBFF" w14:textId="77777777" w:rsidR="0067454F" w:rsidRPr="00187582" w:rsidRDefault="003C2EAF" w:rsidP="001751C4">
      <w:pPr>
        <w:pStyle w:val="Heading2"/>
        <w:rPr>
          <w:color w:val="0000FF"/>
        </w:rPr>
      </w:pPr>
      <w:bookmarkStart w:id="50" w:name="_Toc233883662"/>
      <w:r w:rsidRPr="00187582">
        <w:t xml:space="preserve">Standard </w:t>
      </w:r>
      <w:r w:rsidR="0067454F" w:rsidRPr="00187582">
        <w:t>Assessment</w:t>
      </w:r>
      <w:r w:rsidR="00BF2A50" w:rsidRPr="00187582">
        <w:t xml:space="preserve"> </w:t>
      </w:r>
      <w:r w:rsidR="00BF2A50" w:rsidRPr="00187582">
        <w:rPr>
          <w:color w:val="0000FF"/>
        </w:rPr>
        <w:t>(if any)</w:t>
      </w:r>
      <w:bookmarkEnd w:id="50"/>
    </w:p>
    <w:p w14:paraId="58AD31FD" w14:textId="77777777" w:rsidR="0067454F" w:rsidRPr="00187582" w:rsidRDefault="0067454F">
      <w:pPr>
        <w:rPr>
          <w:rFonts w:ascii="Arial" w:hAnsi="Arial" w:cs="Arial"/>
          <w:b/>
          <w:color w:val="000000"/>
        </w:rPr>
      </w:pPr>
    </w:p>
    <w:p w14:paraId="07639446" w14:textId="77777777" w:rsidR="003C2EAF" w:rsidRPr="00187582" w:rsidRDefault="003C2EAF" w:rsidP="001751C4">
      <w:pPr>
        <w:pStyle w:val="Heading3"/>
      </w:pPr>
      <w:bookmarkStart w:id="51" w:name="_Toc233883663"/>
      <w:r w:rsidRPr="00187582">
        <w:t>Standard Assessment Methodology</w:t>
      </w:r>
      <w:bookmarkEnd w:id="51"/>
    </w:p>
    <w:p w14:paraId="123C0159" w14:textId="77777777" w:rsidR="00BF2A50" w:rsidRPr="00187582" w:rsidRDefault="00BF2A50" w:rsidP="00BF2A50">
      <w:pPr>
        <w:rPr>
          <w:rFonts w:ascii="Arial" w:hAnsi="Arial" w:cs="Arial"/>
        </w:rPr>
      </w:pPr>
    </w:p>
    <w:p w14:paraId="230C647D" w14:textId="77777777" w:rsidR="00BF2A50" w:rsidRPr="00187582" w:rsidRDefault="00BF2A50" w:rsidP="00961882">
      <w:pPr>
        <w:rPr>
          <w:rFonts w:ascii="Arial" w:hAnsi="Arial" w:cs="Arial"/>
          <w:color w:val="0000FF"/>
        </w:rPr>
      </w:pPr>
      <w:r w:rsidRPr="00187582">
        <w:rPr>
          <w:rFonts w:ascii="Arial" w:hAnsi="Arial" w:cs="Arial"/>
          <w:color w:val="0000FF"/>
          <w:sz w:val="18"/>
          <w:szCs w:val="18"/>
        </w:rPr>
        <w:t>The method by which the Aboriginal cultural heritage present in the activity area was assessed, including ground survey strategies and techniques.</w:t>
      </w:r>
    </w:p>
    <w:p w14:paraId="2D77C8E2" w14:textId="77777777" w:rsidR="00BF2A50" w:rsidRPr="00187582" w:rsidRDefault="00BF2A50">
      <w:pPr>
        <w:rPr>
          <w:rFonts w:ascii="Arial" w:hAnsi="Arial" w:cs="Arial"/>
          <w:color w:val="000000"/>
        </w:rPr>
      </w:pPr>
    </w:p>
    <w:p w14:paraId="676245CA" w14:textId="77777777" w:rsidR="009E4FA0" w:rsidRPr="00187582" w:rsidRDefault="009E4FA0" w:rsidP="001751C4">
      <w:pPr>
        <w:pStyle w:val="Heading3"/>
      </w:pPr>
      <w:bookmarkStart w:id="52" w:name="_Toc233883664"/>
      <w:r w:rsidRPr="00187582">
        <w:t>Results of Ground Survey</w:t>
      </w:r>
      <w:bookmarkEnd w:id="52"/>
    </w:p>
    <w:p w14:paraId="401C3F5C" w14:textId="77777777" w:rsidR="00BF2A50" w:rsidRPr="00187582" w:rsidRDefault="00BF2A50" w:rsidP="00BF2A50">
      <w:pPr>
        <w:spacing w:before="120"/>
        <w:ind w:left="1264"/>
        <w:rPr>
          <w:rFonts w:ascii="Arial" w:hAnsi="Arial" w:cs="Arial"/>
          <w:color w:val="000000"/>
        </w:rPr>
      </w:pPr>
    </w:p>
    <w:p w14:paraId="16B77242" w14:textId="77777777" w:rsidR="00BF2A50" w:rsidRPr="00187582" w:rsidRDefault="00BF2A50" w:rsidP="00961882">
      <w:pPr>
        <w:spacing w:before="120"/>
        <w:rPr>
          <w:rFonts w:ascii="Arial" w:hAnsi="Arial" w:cs="Arial"/>
          <w:color w:val="0000FF"/>
        </w:rPr>
      </w:pPr>
      <w:r w:rsidRPr="00187582">
        <w:rPr>
          <w:rFonts w:ascii="Arial" w:hAnsi="Arial" w:cs="Arial"/>
          <w:color w:val="0000FF"/>
          <w:sz w:val="18"/>
          <w:szCs w:val="22"/>
        </w:rPr>
        <w:t>The results of the ground survey.</w:t>
      </w:r>
      <w:r w:rsidRPr="00187582">
        <w:rPr>
          <w:rFonts w:ascii="Arial" w:hAnsi="Arial" w:cs="Arial"/>
          <w:color w:val="0000FF"/>
          <w:sz w:val="18"/>
          <w:szCs w:val="18"/>
        </w:rPr>
        <w:t xml:space="preserve"> Include the names of those taking part in the ground survey</w:t>
      </w:r>
      <w:r w:rsidRPr="00187582">
        <w:rPr>
          <w:rFonts w:ascii="Arial" w:hAnsi="Arial" w:cs="Arial"/>
          <w:color w:val="0000FF"/>
          <w:sz w:val="18"/>
          <w:szCs w:val="22"/>
        </w:rPr>
        <w:t>, and details of obstacles encountered, if any, in completing the ground survey.</w:t>
      </w:r>
    </w:p>
    <w:p w14:paraId="16A70C8B" w14:textId="77777777" w:rsidR="00BF2A50" w:rsidRPr="00187582" w:rsidRDefault="00BF2A50">
      <w:pPr>
        <w:rPr>
          <w:rFonts w:ascii="Arial" w:hAnsi="Arial" w:cs="Arial"/>
          <w:color w:val="000000"/>
        </w:rPr>
      </w:pPr>
    </w:p>
    <w:p w14:paraId="2198FDAD" w14:textId="77777777" w:rsidR="003C2EAF" w:rsidRPr="00187582" w:rsidRDefault="009347BA" w:rsidP="00A6323E">
      <w:pPr>
        <w:pStyle w:val="Maps"/>
        <w:rPr>
          <w:rFonts w:ascii="Arial" w:hAnsi="Arial" w:cs="Arial"/>
        </w:rPr>
      </w:pPr>
      <w:bookmarkStart w:id="53" w:name="_Toc247100577"/>
      <w:bookmarkStart w:id="54" w:name="_Toc247100686"/>
      <w:r w:rsidRPr="00187582">
        <w:rPr>
          <w:rFonts w:ascii="Arial" w:hAnsi="Arial" w:cs="Arial"/>
        </w:rPr>
        <w:t>SURVEY AREAS AND ABORIGINAL PLACES IN THE SURVEY AREAS</w:t>
      </w:r>
      <w:bookmarkEnd w:id="53"/>
      <w:bookmarkEnd w:id="54"/>
    </w:p>
    <w:p w14:paraId="05488CC6" w14:textId="77777777" w:rsidR="00BF2A50" w:rsidRPr="00187582" w:rsidRDefault="00BF2A50" w:rsidP="003C2EAF">
      <w:pPr>
        <w:rPr>
          <w:rFonts w:ascii="Arial" w:hAnsi="Arial" w:cs="Arial"/>
          <w:color w:val="666699"/>
        </w:rPr>
      </w:pPr>
    </w:p>
    <w:p w14:paraId="4B4D40E0" w14:textId="77777777" w:rsidR="00BF2A50" w:rsidRDefault="00BF2A50" w:rsidP="00961882">
      <w:pPr>
        <w:rPr>
          <w:rFonts w:ascii="Arial" w:hAnsi="Arial" w:cs="Arial"/>
          <w:color w:val="0000FF"/>
          <w:sz w:val="18"/>
          <w:szCs w:val="18"/>
        </w:rPr>
      </w:pPr>
      <w:r w:rsidRPr="00187582">
        <w:rPr>
          <w:rFonts w:ascii="Arial" w:hAnsi="Arial" w:cs="Arial"/>
          <w:color w:val="0000FF"/>
          <w:sz w:val="18"/>
          <w:szCs w:val="18"/>
        </w:rPr>
        <w:t xml:space="preserve">A concise </w:t>
      </w:r>
      <w:r w:rsidRPr="00187582">
        <w:rPr>
          <w:rFonts w:ascii="Arial" w:hAnsi="Arial" w:cs="Arial"/>
          <w:b/>
          <w:color w:val="0000FF"/>
          <w:sz w:val="18"/>
          <w:szCs w:val="18"/>
        </w:rPr>
        <w:t>map</w:t>
      </w:r>
      <w:r w:rsidRPr="00187582">
        <w:rPr>
          <w:rFonts w:ascii="Arial" w:hAnsi="Arial" w:cs="Arial"/>
          <w:color w:val="0000FF"/>
          <w:sz w:val="18"/>
          <w:szCs w:val="18"/>
        </w:rPr>
        <w:t xml:space="preserve"> or maps showing the ground survey areas and any Aboriginal places in the survey areas, including estimates of effective survey coverage</w:t>
      </w:r>
    </w:p>
    <w:p w14:paraId="6CC543B3" w14:textId="77777777" w:rsidR="00D13D37" w:rsidRDefault="00D13D37" w:rsidP="00961882">
      <w:pPr>
        <w:rPr>
          <w:rFonts w:ascii="Arial" w:hAnsi="Arial" w:cs="Arial"/>
          <w:color w:val="0000FF"/>
          <w:sz w:val="18"/>
          <w:szCs w:val="18"/>
        </w:rPr>
      </w:pPr>
    </w:p>
    <w:p w14:paraId="7B847C28" w14:textId="77777777" w:rsidR="007E6485" w:rsidRPr="00BB66E0" w:rsidRDefault="007E6485" w:rsidP="007E6485">
      <w:pPr>
        <w:rPr>
          <w:rFonts w:ascii="Arial" w:hAnsi="Arial" w:cs="Arial"/>
          <w:color w:val="0000FF"/>
          <w:sz w:val="18"/>
          <w:szCs w:val="22"/>
        </w:rPr>
      </w:pPr>
      <w:r w:rsidRPr="00BB66E0">
        <w:rPr>
          <w:rFonts w:ascii="Arial" w:hAnsi="Arial" w:cs="Arial"/>
          <w:color w:val="0000FF"/>
          <w:sz w:val="18"/>
          <w:szCs w:val="22"/>
        </w:rPr>
        <w:t>The names of those taking part in the ground survey and all dates they each participated in the ground survey.</w:t>
      </w:r>
    </w:p>
    <w:p w14:paraId="47002B8C" w14:textId="77777777" w:rsidR="009E4FA0" w:rsidRPr="00187582" w:rsidRDefault="009E4FA0" w:rsidP="001751C4">
      <w:pPr>
        <w:pStyle w:val="Heading3"/>
      </w:pPr>
      <w:bookmarkStart w:id="55" w:name="_Toc233883665"/>
      <w:r w:rsidRPr="00187582">
        <w:t>Conclusions from the Ground Survey</w:t>
      </w:r>
      <w:bookmarkEnd w:id="55"/>
    </w:p>
    <w:p w14:paraId="6C938395" w14:textId="77777777" w:rsidR="00961882" w:rsidRPr="00187582" w:rsidRDefault="00961882" w:rsidP="00961882">
      <w:pPr>
        <w:rPr>
          <w:rFonts w:ascii="Arial" w:hAnsi="Arial" w:cs="Arial"/>
          <w:color w:val="0000FF"/>
          <w:sz w:val="18"/>
          <w:szCs w:val="22"/>
        </w:rPr>
      </w:pPr>
    </w:p>
    <w:p w14:paraId="722BD048" w14:textId="77777777" w:rsidR="00BF2A50" w:rsidRPr="00187582" w:rsidRDefault="00BF2A50" w:rsidP="00961882">
      <w:pPr>
        <w:rPr>
          <w:rFonts w:ascii="Arial" w:hAnsi="Arial" w:cs="Arial"/>
          <w:color w:val="0000FF"/>
        </w:rPr>
      </w:pPr>
      <w:r w:rsidRPr="00187582">
        <w:rPr>
          <w:rFonts w:ascii="Arial" w:hAnsi="Arial" w:cs="Arial"/>
          <w:color w:val="0000FF"/>
          <w:sz w:val="18"/>
          <w:szCs w:val="22"/>
        </w:rPr>
        <w:t xml:space="preserve">Conclusions of the ground survey, considered </w:t>
      </w:r>
      <w:proofErr w:type="gramStart"/>
      <w:r w:rsidRPr="00187582">
        <w:rPr>
          <w:rFonts w:ascii="Arial" w:hAnsi="Arial" w:cs="Arial"/>
          <w:color w:val="0000FF"/>
          <w:sz w:val="18"/>
          <w:szCs w:val="22"/>
        </w:rPr>
        <w:t>in light of</w:t>
      </w:r>
      <w:proofErr w:type="gramEnd"/>
      <w:r w:rsidRPr="00187582">
        <w:rPr>
          <w:rFonts w:ascii="Arial" w:hAnsi="Arial" w:cs="Arial"/>
          <w:color w:val="0000FF"/>
          <w:sz w:val="18"/>
          <w:szCs w:val="22"/>
        </w:rPr>
        <w:t xml:space="preserve"> the desktop assessment, including the identification of areas likely to contain Aboriginal cultural heritage (if any)</w:t>
      </w:r>
    </w:p>
    <w:p w14:paraId="15E23C64" w14:textId="77777777" w:rsidR="0067454F" w:rsidRDefault="0067454F">
      <w:pPr>
        <w:rPr>
          <w:rFonts w:ascii="Arial" w:hAnsi="Arial" w:cs="Arial"/>
          <w:color w:val="000000"/>
        </w:rPr>
      </w:pPr>
    </w:p>
    <w:p w14:paraId="2B228DF3" w14:textId="77777777" w:rsidR="00BB66E0" w:rsidRPr="00187582" w:rsidRDefault="00BB66E0">
      <w:pPr>
        <w:rPr>
          <w:rFonts w:ascii="Arial" w:hAnsi="Arial" w:cs="Arial"/>
          <w:color w:val="000000"/>
        </w:rPr>
      </w:pPr>
    </w:p>
    <w:p w14:paraId="233380E7" w14:textId="77777777" w:rsidR="009A4BEE" w:rsidRPr="00187582" w:rsidRDefault="009E4FA0" w:rsidP="001751C4">
      <w:pPr>
        <w:pStyle w:val="Heading2"/>
        <w:rPr>
          <w:color w:val="0000FF"/>
        </w:rPr>
      </w:pPr>
      <w:bookmarkStart w:id="56" w:name="_Toc233883666"/>
      <w:r w:rsidRPr="00187582">
        <w:lastRenderedPageBreak/>
        <w:t>Complex Assessment</w:t>
      </w:r>
      <w:r w:rsidR="009A4BEE" w:rsidRPr="00187582">
        <w:t xml:space="preserve"> </w:t>
      </w:r>
      <w:r w:rsidR="009A4BEE" w:rsidRPr="00187582">
        <w:rPr>
          <w:color w:val="0000FF"/>
        </w:rPr>
        <w:t>(if any)</w:t>
      </w:r>
      <w:bookmarkEnd w:id="56"/>
    </w:p>
    <w:p w14:paraId="09E4D6B8" w14:textId="77777777" w:rsidR="009A4BEE" w:rsidRPr="00187582" w:rsidRDefault="009A4BEE">
      <w:pPr>
        <w:rPr>
          <w:rFonts w:ascii="Arial" w:hAnsi="Arial" w:cs="Arial"/>
          <w:b/>
          <w:color w:val="0000FF"/>
        </w:rPr>
      </w:pPr>
    </w:p>
    <w:p w14:paraId="2B0DF82F" w14:textId="77777777" w:rsidR="009E4FA0" w:rsidRPr="00187582" w:rsidRDefault="004F42A7" w:rsidP="001751C4">
      <w:pPr>
        <w:pStyle w:val="Heading3"/>
        <w:rPr>
          <w:color w:val="000000"/>
        </w:rPr>
      </w:pPr>
      <w:bookmarkStart w:id="57" w:name="_Toc233883667"/>
      <w:r w:rsidRPr="00187582">
        <w:rPr>
          <w:color w:val="000000"/>
        </w:rPr>
        <w:t xml:space="preserve">Aims of the </w:t>
      </w:r>
      <w:r w:rsidRPr="00187582">
        <w:t>subsurface testing/ excavation</w:t>
      </w:r>
      <w:bookmarkEnd w:id="57"/>
    </w:p>
    <w:p w14:paraId="51F6E469" w14:textId="77777777" w:rsidR="00961882" w:rsidRPr="00187582" w:rsidRDefault="00961882" w:rsidP="00961882">
      <w:pPr>
        <w:rPr>
          <w:rFonts w:ascii="Arial" w:hAnsi="Arial" w:cs="Arial"/>
        </w:rPr>
      </w:pPr>
    </w:p>
    <w:p w14:paraId="07A578F9" w14:textId="77777777" w:rsidR="00C25D57" w:rsidRPr="00187582" w:rsidRDefault="00C25D57" w:rsidP="00961882">
      <w:pPr>
        <w:rPr>
          <w:rFonts w:ascii="Arial" w:hAnsi="Arial" w:cs="Arial"/>
          <w:color w:val="0000FF"/>
        </w:rPr>
      </w:pPr>
      <w:r w:rsidRPr="00187582">
        <w:rPr>
          <w:rFonts w:ascii="Arial" w:hAnsi="Arial" w:cs="Arial"/>
          <w:color w:val="0000FF"/>
          <w:sz w:val="18"/>
          <w:szCs w:val="22"/>
        </w:rPr>
        <w:t>The subsurface testing or excavation aims.</w:t>
      </w:r>
    </w:p>
    <w:p w14:paraId="721EA05A" w14:textId="77777777" w:rsidR="00C25D57" w:rsidRPr="00187582" w:rsidRDefault="00C25D57" w:rsidP="003D07C7">
      <w:pPr>
        <w:rPr>
          <w:rFonts w:ascii="Arial" w:hAnsi="Arial" w:cs="Arial"/>
        </w:rPr>
      </w:pPr>
    </w:p>
    <w:p w14:paraId="1BFA89DE" w14:textId="77777777" w:rsidR="00D765EB" w:rsidRPr="00187582" w:rsidRDefault="00D765EB" w:rsidP="001751C4">
      <w:pPr>
        <w:pStyle w:val="Heading3"/>
      </w:pPr>
      <w:bookmarkStart w:id="58" w:name="_Toc233883668"/>
      <w:r w:rsidRPr="00187582">
        <w:t xml:space="preserve">Methodology </w:t>
      </w:r>
      <w:r w:rsidRPr="00187582">
        <w:rPr>
          <w:color w:val="000000"/>
        </w:rPr>
        <w:t xml:space="preserve">the </w:t>
      </w:r>
      <w:r w:rsidRPr="00187582">
        <w:t>subsurface testing/ excavation</w:t>
      </w:r>
      <w:bookmarkEnd w:id="58"/>
    </w:p>
    <w:p w14:paraId="7587D626" w14:textId="77777777" w:rsidR="00961882" w:rsidRPr="00187582" w:rsidRDefault="00961882" w:rsidP="00961882">
      <w:pPr>
        <w:rPr>
          <w:rFonts w:ascii="Arial" w:hAnsi="Arial" w:cs="Arial"/>
        </w:rPr>
      </w:pPr>
    </w:p>
    <w:p w14:paraId="772F5B19" w14:textId="77777777" w:rsidR="00C25D57" w:rsidRPr="00187582" w:rsidRDefault="00C25D57" w:rsidP="00961882">
      <w:pPr>
        <w:rPr>
          <w:rFonts w:ascii="Arial" w:hAnsi="Arial" w:cs="Arial"/>
          <w:color w:val="0000FF"/>
        </w:rPr>
      </w:pPr>
      <w:r w:rsidRPr="00187582">
        <w:rPr>
          <w:rFonts w:ascii="Arial" w:hAnsi="Arial" w:cs="Arial"/>
          <w:color w:val="0000FF"/>
          <w:sz w:val="18"/>
          <w:szCs w:val="22"/>
        </w:rPr>
        <w:t>The subsurface testing or excavation aims and methodology (including strategies employed and/or techniques used).</w:t>
      </w:r>
    </w:p>
    <w:p w14:paraId="6EC6D27A" w14:textId="77777777" w:rsidR="00BF2A50" w:rsidRPr="00187582" w:rsidRDefault="00BF2A50" w:rsidP="003D07C7">
      <w:pPr>
        <w:rPr>
          <w:rFonts w:ascii="Arial" w:hAnsi="Arial" w:cs="Arial"/>
        </w:rPr>
      </w:pPr>
    </w:p>
    <w:p w14:paraId="5C859106" w14:textId="77777777" w:rsidR="003D07C7" w:rsidRPr="00187582" w:rsidRDefault="003D07C7" w:rsidP="001751C4">
      <w:pPr>
        <w:pStyle w:val="Heading3"/>
      </w:pPr>
      <w:bookmarkStart w:id="59" w:name="_Toc233883669"/>
      <w:r w:rsidRPr="00187582">
        <w:t xml:space="preserve">Results of </w:t>
      </w:r>
      <w:r w:rsidR="004F42A7" w:rsidRPr="00187582">
        <w:t xml:space="preserve">the </w:t>
      </w:r>
      <w:r w:rsidRPr="00187582">
        <w:t>subsurface testing</w:t>
      </w:r>
      <w:r w:rsidR="00E13ECC" w:rsidRPr="00187582">
        <w:t>/ excavation</w:t>
      </w:r>
      <w:bookmarkEnd w:id="59"/>
    </w:p>
    <w:p w14:paraId="0B197304" w14:textId="77777777" w:rsidR="00961882" w:rsidRPr="00187582" w:rsidRDefault="00961882" w:rsidP="00961882">
      <w:pPr>
        <w:rPr>
          <w:rFonts w:ascii="Arial" w:hAnsi="Arial" w:cs="Arial"/>
          <w:sz w:val="18"/>
          <w:szCs w:val="22"/>
        </w:rPr>
      </w:pPr>
    </w:p>
    <w:p w14:paraId="6A5E2024" w14:textId="77777777" w:rsidR="00C25D57" w:rsidRPr="00187582" w:rsidRDefault="00C25D57" w:rsidP="00961882">
      <w:pPr>
        <w:rPr>
          <w:rFonts w:ascii="Arial" w:hAnsi="Arial" w:cs="Arial"/>
          <w:color w:val="0000FF"/>
          <w:sz w:val="18"/>
          <w:szCs w:val="18"/>
        </w:rPr>
      </w:pPr>
      <w:r w:rsidRPr="00187582">
        <w:rPr>
          <w:rFonts w:ascii="Arial" w:hAnsi="Arial" w:cs="Arial"/>
          <w:color w:val="0000FF"/>
          <w:sz w:val="18"/>
          <w:szCs w:val="22"/>
        </w:rPr>
        <w:t>The results and conclusions of the subsurface testing and/or excavation including the results of any radiometric or other datin</w:t>
      </w:r>
      <w:r w:rsidRPr="00187582">
        <w:rPr>
          <w:rFonts w:ascii="Arial" w:hAnsi="Arial" w:cs="Arial"/>
          <w:color w:val="0000FF"/>
          <w:sz w:val="18"/>
          <w:szCs w:val="18"/>
        </w:rPr>
        <w:t xml:space="preserve">g. </w:t>
      </w:r>
    </w:p>
    <w:p w14:paraId="3803EE0E" w14:textId="77777777" w:rsidR="00961882" w:rsidRPr="00187582" w:rsidRDefault="00961882" w:rsidP="00961882">
      <w:pPr>
        <w:rPr>
          <w:rFonts w:ascii="Arial" w:hAnsi="Arial" w:cs="Arial"/>
          <w:color w:val="0000FF"/>
          <w:sz w:val="18"/>
          <w:szCs w:val="18"/>
        </w:rPr>
      </w:pPr>
    </w:p>
    <w:p w14:paraId="09D054EC" w14:textId="167DE492" w:rsidR="00C25D57" w:rsidRPr="00187582" w:rsidRDefault="00C25D57" w:rsidP="00E46C2C">
      <w:pPr>
        <w:spacing w:before="120"/>
        <w:jc w:val="both"/>
        <w:rPr>
          <w:rFonts w:ascii="Arial" w:hAnsi="Arial" w:cs="Arial"/>
          <w:color w:val="0000FF"/>
          <w:sz w:val="18"/>
          <w:szCs w:val="18"/>
        </w:rPr>
      </w:pPr>
      <w:r w:rsidRPr="00187582">
        <w:rPr>
          <w:rFonts w:ascii="Arial" w:hAnsi="Arial" w:cs="Arial"/>
          <w:color w:val="0000FF"/>
          <w:sz w:val="18"/>
          <w:szCs w:val="18"/>
        </w:rPr>
        <w:t>Include the co-ordinates for the location of subsurface testing or excavation pits or transects, including transect start and end points (Victorian Government standard GDA94 MGA for Eastings, Northings and Zone), the names of those taking part in the subsurface testing or excavation</w:t>
      </w:r>
      <w:r w:rsidR="003955C7">
        <w:rPr>
          <w:rFonts w:ascii="Arial" w:hAnsi="Arial" w:cs="Arial"/>
          <w:color w:val="0000FF"/>
          <w:sz w:val="18"/>
          <w:szCs w:val="18"/>
        </w:rPr>
        <w:t xml:space="preserve"> </w:t>
      </w:r>
      <w:r w:rsidR="00E46C2C" w:rsidRPr="00BB66E0">
        <w:rPr>
          <w:rFonts w:ascii="Arial" w:hAnsi="Arial" w:cs="Arial"/>
          <w:color w:val="0000FF"/>
          <w:sz w:val="18"/>
          <w:szCs w:val="18"/>
        </w:rPr>
        <w:t xml:space="preserve">and all dates each participant was present; </w:t>
      </w:r>
      <w:r w:rsidRPr="00187582">
        <w:rPr>
          <w:rFonts w:ascii="Arial" w:hAnsi="Arial" w:cs="Arial"/>
          <w:color w:val="0000FF"/>
          <w:sz w:val="18"/>
          <w:szCs w:val="18"/>
        </w:rPr>
        <w:t xml:space="preserve">, the name of the person responsible for supervising the subsurface testing or excavation, </w:t>
      </w:r>
      <w:r w:rsidR="003C5E37" w:rsidRPr="00BB66E0">
        <w:rPr>
          <w:rFonts w:ascii="Arial" w:hAnsi="Arial" w:cs="Arial"/>
          <w:color w:val="0000FF"/>
          <w:sz w:val="18"/>
          <w:szCs w:val="18"/>
        </w:rPr>
        <w:t xml:space="preserve">the total area of subsurface testing undertaken during the complex assessment, in square metres (m²); and, </w:t>
      </w:r>
      <w:r w:rsidRPr="00187582">
        <w:rPr>
          <w:rFonts w:ascii="Arial" w:hAnsi="Arial" w:cs="Arial"/>
          <w:color w:val="0000FF"/>
          <w:sz w:val="18"/>
          <w:szCs w:val="18"/>
        </w:rPr>
        <w:t>any physical or other obstacles to the carrying out of the subsurface testing or excavation (</w:t>
      </w:r>
      <w:proofErr w:type="spellStart"/>
      <w:r w:rsidRPr="00187582">
        <w:rPr>
          <w:rFonts w:ascii="Arial" w:hAnsi="Arial" w:cs="Arial"/>
          <w:color w:val="0000FF"/>
          <w:sz w:val="18"/>
          <w:szCs w:val="18"/>
        </w:rPr>
        <w:t>eg</w:t>
      </w:r>
      <w:proofErr w:type="spellEnd"/>
      <w:r w:rsidRPr="00187582">
        <w:rPr>
          <w:rFonts w:ascii="Arial" w:hAnsi="Arial" w:cs="Arial"/>
          <w:color w:val="0000FF"/>
          <w:sz w:val="18"/>
          <w:szCs w:val="18"/>
        </w:rPr>
        <w:t xml:space="preserve"> environmental conditions, weather, access restrictions, competency of participants, etc).</w:t>
      </w:r>
    </w:p>
    <w:p w14:paraId="1856A04D" w14:textId="77777777" w:rsidR="00AE6FC5" w:rsidRPr="00187582" w:rsidRDefault="00AE6FC5" w:rsidP="00AE6FC5">
      <w:pPr>
        <w:rPr>
          <w:rFonts w:ascii="Arial" w:hAnsi="Arial" w:cs="Arial"/>
          <w:color w:val="000000"/>
        </w:rPr>
      </w:pPr>
    </w:p>
    <w:p w14:paraId="4E507726" w14:textId="77777777" w:rsidR="00AE6FC5" w:rsidRPr="00187582" w:rsidRDefault="009347BA" w:rsidP="00A6323E">
      <w:pPr>
        <w:pStyle w:val="Maps"/>
        <w:rPr>
          <w:rFonts w:ascii="Arial" w:hAnsi="Arial" w:cs="Arial"/>
        </w:rPr>
      </w:pPr>
      <w:bookmarkStart w:id="60" w:name="_Toc247100578"/>
      <w:bookmarkStart w:id="61" w:name="_Toc247100687"/>
      <w:r w:rsidRPr="00187582">
        <w:rPr>
          <w:rFonts w:ascii="Arial" w:hAnsi="Arial" w:cs="Arial"/>
        </w:rPr>
        <w:t xml:space="preserve">SUBSURFACE TESTING/ EXCAVATION PITS/ TRANSECTS AND ABORIGINAL PLACES IN THE VICINITY OF THE </w:t>
      </w:r>
      <w:r w:rsidR="008C6FB1" w:rsidRPr="00187582">
        <w:rPr>
          <w:rFonts w:ascii="Arial" w:hAnsi="Arial" w:cs="Arial"/>
        </w:rPr>
        <w:tab/>
      </w:r>
      <w:r w:rsidRPr="00187582">
        <w:rPr>
          <w:rFonts w:ascii="Arial" w:hAnsi="Arial" w:cs="Arial"/>
        </w:rPr>
        <w:t>SUBSURFACE TESTING/ EXCAVATION PITS/ TRANSECTS</w:t>
      </w:r>
      <w:bookmarkEnd w:id="60"/>
      <w:bookmarkEnd w:id="61"/>
    </w:p>
    <w:p w14:paraId="7FF7CA16" w14:textId="77777777" w:rsidR="00961882" w:rsidRPr="00187582" w:rsidRDefault="00961882" w:rsidP="00961882">
      <w:pPr>
        <w:rPr>
          <w:rFonts w:ascii="Arial" w:hAnsi="Arial" w:cs="Arial"/>
          <w:color w:val="666699"/>
        </w:rPr>
      </w:pPr>
    </w:p>
    <w:p w14:paraId="6010B3AA" w14:textId="77777777" w:rsidR="005844A1" w:rsidRPr="00187582" w:rsidRDefault="005844A1" w:rsidP="00961882">
      <w:pPr>
        <w:rPr>
          <w:rFonts w:ascii="Arial" w:hAnsi="Arial" w:cs="Arial"/>
          <w:color w:val="0000FF"/>
        </w:rPr>
      </w:pPr>
      <w:r w:rsidRPr="00187582">
        <w:rPr>
          <w:rFonts w:ascii="Arial" w:hAnsi="Arial" w:cs="Arial"/>
          <w:color w:val="0000FF"/>
          <w:sz w:val="18"/>
          <w:szCs w:val="18"/>
        </w:rPr>
        <w:t xml:space="preserve">A concise </w:t>
      </w:r>
      <w:r w:rsidRPr="00187582">
        <w:rPr>
          <w:rFonts w:ascii="Arial" w:hAnsi="Arial" w:cs="Arial"/>
          <w:b/>
          <w:color w:val="0000FF"/>
          <w:sz w:val="18"/>
          <w:szCs w:val="18"/>
        </w:rPr>
        <w:t>map</w:t>
      </w:r>
      <w:r w:rsidRPr="00187582">
        <w:rPr>
          <w:rFonts w:ascii="Arial" w:hAnsi="Arial" w:cs="Arial"/>
          <w:color w:val="0000FF"/>
          <w:sz w:val="18"/>
          <w:szCs w:val="18"/>
        </w:rPr>
        <w:t xml:space="preserve"> or maps showing the location </w:t>
      </w:r>
      <w:r w:rsidRPr="00187582">
        <w:rPr>
          <w:rFonts w:ascii="Arial" w:hAnsi="Arial" w:cs="Arial"/>
          <w:color w:val="0000FF"/>
          <w:sz w:val="18"/>
          <w:szCs w:val="22"/>
        </w:rPr>
        <w:t>of subsurface testing or excavation pits or transects</w:t>
      </w:r>
      <w:r w:rsidRPr="00187582">
        <w:rPr>
          <w:rFonts w:ascii="Arial" w:hAnsi="Arial" w:cs="Arial"/>
          <w:color w:val="0000FF"/>
          <w:sz w:val="18"/>
          <w:szCs w:val="18"/>
        </w:rPr>
        <w:t xml:space="preserve"> and any Aboriginal places in the vicinity of the </w:t>
      </w:r>
      <w:r w:rsidRPr="00187582">
        <w:rPr>
          <w:rFonts w:ascii="Arial" w:hAnsi="Arial" w:cs="Arial"/>
          <w:color w:val="0000FF"/>
          <w:sz w:val="18"/>
          <w:szCs w:val="22"/>
        </w:rPr>
        <w:t>subsurface testing or excavation pits or transects.</w:t>
      </w:r>
    </w:p>
    <w:p w14:paraId="7BC95C64" w14:textId="77777777" w:rsidR="005844A1" w:rsidRPr="00187582" w:rsidRDefault="005844A1" w:rsidP="005608AA">
      <w:pPr>
        <w:rPr>
          <w:rFonts w:ascii="Arial" w:hAnsi="Arial" w:cs="Arial"/>
          <w:color w:val="666699"/>
        </w:rPr>
      </w:pPr>
    </w:p>
    <w:p w14:paraId="76EA6E26" w14:textId="77777777" w:rsidR="00AE6FC5" w:rsidRPr="00187582" w:rsidRDefault="009347BA" w:rsidP="00D9452A">
      <w:pPr>
        <w:pStyle w:val="Figures"/>
        <w:rPr>
          <w:rFonts w:ascii="Arial" w:hAnsi="Arial"/>
        </w:rPr>
      </w:pPr>
      <w:bookmarkStart w:id="62" w:name="_Toc247100605"/>
      <w:bookmarkStart w:id="63" w:name="_Toc247100732"/>
      <w:r w:rsidRPr="00187582">
        <w:rPr>
          <w:rFonts w:ascii="Arial" w:hAnsi="Arial"/>
        </w:rPr>
        <w:t>SCALED SECTION DRAWINGS AND/OR SCALED PHOTOGRAPHS OF THE PROFILE OF EACH CONTROLLED EXCAVATION SUBSURFACE TESTING OR</w:t>
      </w:r>
      <w:r w:rsidR="00961882" w:rsidRPr="00187582">
        <w:rPr>
          <w:rFonts w:ascii="Arial" w:hAnsi="Arial"/>
        </w:rPr>
        <w:t xml:space="preserve"> EXCAVATION PIT OR </w:t>
      </w:r>
      <w:r w:rsidR="008C6FB1" w:rsidRPr="00187582">
        <w:rPr>
          <w:rFonts w:ascii="Arial" w:hAnsi="Arial"/>
        </w:rPr>
        <w:t>TRANSECT PIT</w:t>
      </w:r>
      <w:bookmarkEnd w:id="62"/>
      <w:bookmarkEnd w:id="63"/>
    </w:p>
    <w:p w14:paraId="1A909188" w14:textId="77777777" w:rsidR="00961882" w:rsidRPr="00187582" w:rsidRDefault="00961882" w:rsidP="00961882">
      <w:pPr>
        <w:rPr>
          <w:rFonts w:ascii="Arial" w:hAnsi="Arial" w:cs="Arial"/>
        </w:rPr>
      </w:pPr>
    </w:p>
    <w:p w14:paraId="372BCD46" w14:textId="77777777" w:rsidR="0098427E" w:rsidRPr="00187582" w:rsidRDefault="0098427E" w:rsidP="00961882">
      <w:pPr>
        <w:rPr>
          <w:rFonts w:ascii="Arial" w:hAnsi="Arial" w:cs="Arial"/>
          <w:color w:val="0000FF"/>
          <w:sz w:val="18"/>
          <w:szCs w:val="18"/>
        </w:rPr>
      </w:pPr>
      <w:r w:rsidRPr="00187582">
        <w:rPr>
          <w:rFonts w:ascii="Arial" w:hAnsi="Arial" w:cs="Arial"/>
          <w:color w:val="0000FF"/>
          <w:sz w:val="18"/>
          <w:szCs w:val="18"/>
        </w:rPr>
        <w:t>Scaled section drawings and/or scaled photographs of the profile of each controlled excavation subsurface testing or excavation pit or transect pit where Aboriginal cultural heritage is present; and</w:t>
      </w:r>
    </w:p>
    <w:p w14:paraId="266EB91E" w14:textId="77777777" w:rsidR="00961882" w:rsidRPr="00187582" w:rsidRDefault="00961882" w:rsidP="00961882">
      <w:pPr>
        <w:rPr>
          <w:rFonts w:ascii="Arial" w:hAnsi="Arial" w:cs="Arial"/>
          <w:color w:val="0000FF"/>
          <w:sz w:val="18"/>
          <w:szCs w:val="18"/>
        </w:rPr>
      </w:pPr>
    </w:p>
    <w:p w14:paraId="00C080B4" w14:textId="77777777" w:rsidR="005844A1" w:rsidRPr="00187582" w:rsidRDefault="00C55870" w:rsidP="00961882">
      <w:pPr>
        <w:rPr>
          <w:rFonts w:ascii="Arial" w:hAnsi="Arial" w:cs="Arial"/>
          <w:color w:val="0000FF"/>
          <w:sz w:val="18"/>
          <w:szCs w:val="18"/>
        </w:rPr>
      </w:pPr>
      <w:r w:rsidRPr="00187582">
        <w:rPr>
          <w:rFonts w:ascii="Arial" w:hAnsi="Arial" w:cs="Arial"/>
          <w:color w:val="0000FF"/>
          <w:sz w:val="18"/>
          <w:szCs w:val="18"/>
        </w:rPr>
        <w:t>S</w:t>
      </w:r>
      <w:r w:rsidR="0098427E" w:rsidRPr="00187582">
        <w:rPr>
          <w:rFonts w:ascii="Arial" w:hAnsi="Arial" w:cs="Arial"/>
          <w:color w:val="0000FF"/>
          <w:sz w:val="18"/>
          <w:szCs w:val="18"/>
        </w:rPr>
        <w:t>caled section drawings and/or scaled photographs of the profile of each controlled excavation subsurface testing or excavation pit or transect pit representative of a landform being investigated</w:t>
      </w:r>
    </w:p>
    <w:p w14:paraId="741633D5" w14:textId="77777777" w:rsidR="005844A1" w:rsidRPr="00187582" w:rsidRDefault="005844A1" w:rsidP="00AE6FC5">
      <w:pPr>
        <w:rPr>
          <w:rFonts w:ascii="Arial" w:hAnsi="Arial" w:cs="Arial"/>
        </w:rPr>
      </w:pPr>
    </w:p>
    <w:p w14:paraId="12CF664C" w14:textId="77777777" w:rsidR="004F42A7" w:rsidRPr="00187582" w:rsidRDefault="004F42A7" w:rsidP="001751C4">
      <w:pPr>
        <w:pStyle w:val="Heading3"/>
      </w:pPr>
      <w:bookmarkStart w:id="64" w:name="_Toc233883670"/>
      <w:r w:rsidRPr="00187582">
        <w:t>Conclusions from the subsurface testing/ excavation</w:t>
      </w:r>
      <w:bookmarkEnd w:id="64"/>
    </w:p>
    <w:p w14:paraId="399430A0" w14:textId="77777777" w:rsidR="00961882" w:rsidRPr="00187582" w:rsidRDefault="00961882" w:rsidP="00961882">
      <w:pPr>
        <w:rPr>
          <w:rFonts w:ascii="Arial" w:hAnsi="Arial" w:cs="Arial"/>
          <w:color w:val="000000"/>
        </w:rPr>
      </w:pPr>
    </w:p>
    <w:p w14:paraId="051A3AC0" w14:textId="77777777" w:rsidR="005844A1" w:rsidRPr="00187582" w:rsidRDefault="005844A1" w:rsidP="00961882">
      <w:pPr>
        <w:rPr>
          <w:rFonts w:ascii="Arial" w:hAnsi="Arial" w:cs="Arial"/>
          <w:color w:val="0000FF"/>
        </w:rPr>
      </w:pPr>
      <w:r w:rsidRPr="00187582">
        <w:rPr>
          <w:rFonts w:ascii="Arial" w:hAnsi="Arial" w:cs="Arial"/>
          <w:color w:val="0000FF"/>
          <w:sz w:val="18"/>
          <w:szCs w:val="22"/>
        </w:rPr>
        <w:t>Conclusions of the subsurface testing and/or excavation</w:t>
      </w:r>
      <w:r w:rsidR="00C55870" w:rsidRPr="00187582">
        <w:rPr>
          <w:rFonts w:ascii="Arial" w:hAnsi="Arial" w:cs="Arial"/>
          <w:color w:val="0000FF"/>
          <w:sz w:val="18"/>
          <w:szCs w:val="22"/>
        </w:rPr>
        <w:t xml:space="preserve">, considered </w:t>
      </w:r>
      <w:proofErr w:type="gramStart"/>
      <w:r w:rsidR="00C55870" w:rsidRPr="00187582">
        <w:rPr>
          <w:rFonts w:ascii="Arial" w:hAnsi="Arial" w:cs="Arial"/>
          <w:color w:val="0000FF"/>
          <w:sz w:val="18"/>
          <w:szCs w:val="22"/>
        </w:rPr>
        <w:t>in light of</w:t>
      </w:r>
      <w:proofErr w:type="gramEnd"/>
      <w:r w:rsidR="00C55870" w:rsidRPr="00187582">
        <w:rPr>
          <w:rFonts w:ascii="Arial" w:hAnsi="Arial" w:cs="Arial"/>
          <w:color w:val="0000FF"/>
          <w:sz w:val="18"/>
          <w:szCs w:val="22"/>
        </w:rPr>
        <w:t xml:space="preserve"> the desktop and standard assessment</w:t>
      </w:r>
      <w:r w:rsidRPr="00187582">
        <w:rPr>
          <w:rFonts w:ascii="Arial" w:hAnsi="Arial" w:cs="Arial"/>
          <w:color w:val="0000FF"/>
          <w:sz w:val="18"/>
          <w:szCs w:val="22"/>
        </w:rPr>
        <w:t>.</w:t>
      </w:r>
    </w:p>
    <w:p w14:paraId="5A4C9C4F" w14:textId="77777777" w:rsidR="005844A1" w:rsidRPr="00187582" w:rsidRDefault="005844A1">
      <w:pPr>
        <w:rPr>
          <w:rFonts w:ascii="Arial" w:hAnsi="Arial" w:cs="Arial"/>
          <w:color w:val="000000"/>
        </w:rPr>
      </w:pPr>
    </w:p>
    <w:p w14:paraId="48156441" w14:textId="77777777" w:rsidR="0044169B" w:rsidRPr="00187582" w:rsidRDefault="0044169B">
      <w:pPr>
        <w:rPr>
          <w:rFonts w:ascii="Arial" w:hAnsi="Arial" w:cs="Arial"/>
          <w:color w:val="000000"/>
        </w:rPr>
      </w:pPr>
    </w:p>
    <w:p w14:paraId="77B3FE7B" w14:textId="77777777" w:rsidR="0033714C" w:rsidRPr="00187582" w:rsidRDefault="005844A1" w:rsidP="001751C4">
      <w:pPr>
        <w:pStyle w:val="Heading1"/>
        <w:rPr>
          <w:color w:val="0000FF"/>
        </w:rPr>
      </w:pPr>
      <w:r w:rsidRPr="00187582">
        <w:br w:type="page"/>
      </w:r>
      <w:bookmarkStart w:id="65" w:name="_Toc233883671"/>
      <w:r w:rsidR="0033714C" w:rsidRPr="00187582">
        <w:lastRenderedPageBreak/>
        <w:t xml:space="preserve">Details of Aboriginal Cultural Heritage in the Activity Area </w:t>
      </w:r>
      <w:r w:rsidR="0033714C" w:rsidRPr="00187582">
        <w:rPr>
          <w:color w:val="0000FF"/>
        </w:rPr>
        <w:t>(if any)</w:t>
      </w:r>
      <w:bookmarkEnd w:id="65"/>
    </w:p>
    <w:p w14:paraId="4F36B1F7" w14:textId="77777777" w:rsidR="00961882" w:rsidRPr="00187582" w:rsidRDefault="00961882" w:rsidP="00961882">
      <w:pPr>
        <w:jc w:val="both"/>
        <w:rPr>
          <w:rFonts w:ascii="Arial" w:hAnsi="Arial" w:cs="Arial"/>
          <w:color w:val="000000"/>
        </w:rPr>
      </w:pPr>
    </w:p>
    <w:p w14:paraId="00561F2F" w14:textId="77777777" w:rsidR="004D76A8" w:rsidRPr="00187582" w:rsidRDefault="004D76A8" w:rsidP="00961882">
      <w:pPr>
        <w:jc w:val="both"/>
        <w:rPr>
          <w:rFonts w:ascii="Arial" w:hAnsi="Arial" w:cs="Arial"/>
          <w:b/>
          <w:color w:val="0000FF"/>
          <w:sz w:val="18"/>
          <w:szCs w:val="22"/>
        </w:rPr>
      </w:pPr>
      <w:r w:rsidRPr="00187582">
        <w:rPr>
          <w:rFonts w:ascii="Arial" w:hAnsi="Arial" w:cs="Arial"/>
          <w:color w:val="0000FF"/>
          <w:sz w:val="18"/>
          <w:szCs w:val="18"/>
        </w:rPr>
        <w:t xml:space="preserve">(If no </w:t>
      </w:r>
      <w:r w:rsidRPr="00187582">
        <w:rPr>
          <w:rFonts w:ascii="Arial" w:hAnsi="Arial" w:cs="Arial"/>
          <w:color w:val="0000FF"/>
          <w:sz w:val="18"/>
          <w:szCs w:val="22"/>
        </w:rPr>
        <w:t>Aboriginal cultural heritage is found, discovered and/or subject to investigation for</w:t>
      </w:r>
      <w:r w:rsidRPr="00187582">
        <w:rPr>
          <w:rFonts w:ascii="Arial" w:hAnsi="Arial" w:cs="Arial"/>
          <w:color w:val="0000FF"/>
          <w:sz w:val="18"/>
          <w:szCs w:val="18"/>
        </w:rPr>
        <w:t xml:space="preserve"> </w:t>
      </w:r>
      <w:r w:rsidRPr="00187582">
        <w:rPr>
          <w:rFonts w:ascii="Arial" w:hAnsi="Arial" w:cs="Arial"/>
          <w:color w:val="0000FF"/>
          <w:sz w:val="18"/>
          <w:szCs w:val="22"/>
        </w:rPr>
        <w:t xml:space="preserve">the Management Plan, and no areas </w:t>
      </w:r>
      <w:r w:rsidRPr="00187582">
        <w:rPr>
          <w:rFonts w:ascii="Arial" w:hAnsi="Arial" w:cs="Arial"/>
          <w:color w:val="0000FF"/>
          <w:sz w:val="18"/>
          <w:szCs w:val="18"/>
          <w:lang w:val="en-US"/>
        </w:rPr>
        <w:t>likely to contain Aboriginal cultural heritage</w:t>
      </w:r>
      <w:r w:rsidRPr="00187582">
        <w:rPr>
          <w:rFonts w:ascii="Arial" w:hAnsi="Arial" w:cs="Arial"/>
          <w:color w:val="0000FF"/>
          <w:sz w:val="18"/>
          <w:szCs w:val="22"/>
        </w:rPr>
        <w:t xml:space="preserve"> are identified in the activity area, then this section should not be included.</w:t>
      </w:r>
      <w:r w:rsidRPr="00187582">
        <w:rPr>
          <w:rFonts w:ascii="Arial" w:hAnsi="Arial" w:cs="Arial"/>
          <w:b/>
          <w:color w:val="0000FF"/>
          <w:sz w:val="18"/>
          <w:szCs w:val="22"/>
        </w:rPr>
        <w:t>)</w:t>
      </w:r>
    </w:p>
    <w:p w14:paraId="02F7085F" w14:textId="77777777" w:rsidR="004D76A8" w:rsidRPr="00187582" w:rsidRDefault="004D76A8">
      <w:pPr>
        <w:rPr>
          <w:rFonts w:ascii="Arial" w:hAnsi="Arial" w:cs="Arial"/>
          <w:color w:val="000000"/>
        </w:rPr>
      </w:pPr>
    </w:p>
    <w:p w14:paraId="5A08E420" w14:textId="77777777" w:rsidR="00C76787" w:rsidRPr="00187582" w:rsidRDefault="00C76787" w:rsidP="001751C4">
      <w:pPr>
        <w:pStyle w:val="Heading2"/>
        <w:rPr>
          <w:color w:val="0000FF"/>
        </w:rPr>
      </w:pPr>
      <w:bookmarkStart w:id="66" w:name="_Toc233883672"/>
      <w:r w:rsidRPr="00187582">
        <w:t>Aboriginal cultural heritage</w:t>
      </w:r>
      <w:r w:rsidR="00F63428" w:rsidRPr="00187582">
        <w:t xml:space="preserve"> </w:t>
      </w:r>
      <w:r w:rsidR="0033714C" w:rsidRPr="00187582">
        <w:t xml:space="preserve">in the Activity Area </w:t>
      </w:r>
      <w:r w:rsidR="00F63428" w:rsidRPr="00187582">
        <w:rPr>
          <w:color w:val="0000FF"/>
        </w:rPr>
        <w:t>(if any)</w:t>
      </w:r>
      <w:bookmarkEnd w:id="66"/>
    </w:p>
    <w:p w14:paraId="22249002" w14:textId="77777777" w:rsidR="00C76787" w:rsidRPr="00187582" w:rsidRDefault="00C76787">
      <w:pPr>
        <w:rPr>
          <w:rFonts w:ascii="Arial" w:hAnsi="Arial" w:cs="Arial"/>
          <w:b/>
          <w:color w:val="000000"/>
        </w:rPr>
      </w:pPr>
    </w:p>
    <w:p w14:paraId="6FB561F5" w14:textId="77777777" w:rsidR="00D765EB" w:rsidRPr="00187582" w:rsidRDefault="0033714C" w:rsidP="001751C4">
      <w:pPr>
        <w:pStyle w:val="Heading3"/>
      </w:pPr>
      <w:bookmarkStart w:id="67" w:name="_Toc233883673"/>
      <w:r w:rsidRPr="00187582">
        <w:t>Assessment of the Aboriginal cultural heritage</w:t>
      </w:r>
      <w:bookmarkEnd w:id="67"/>
    </w:p>
    <w:p w14:paraId="1C7BEDEA" w14:textId="77777777" w:rsidR="00961882" w:rsidRPr="00187582" w:rsidRDefault="00961882" w:rsidP="00961882">
      <w:pPr>
        <w:rPr>
          <w:rFonts w:ascii="Arial" w:hAnsi="Arial" w:cs="Arial"/>
          <w:color w:val="0000FF"/>
          <w:sz w:val="18"/>
          <w:szCs w:val="18"/>
        </w:rPr>
      </w:pPr>
    </w:p>
    <w:p w14:paraId="5962F1DD" w14:textId="68E512E8" w:rsidR="00044ED9" w:rsidRPr="00BB66E0" w:rsidRDefault="002914B8" w:rsidP="00961882">
      <w:pPr>
        <w:rPr>
          <w:rFonts w:ascii="Arial" w:hAnsi="Arial" w:cs="Arial"/>
          <w:color w:val="0000FF"/>
          <w:sz w:val="18"/>
          <w:szCs w:val="18"/>
        </w:rPr>
      </w:pPr>
      <w:r w:rsidRPr="00187582">
        <w:rPr>
          <w:rFonts w:ascii="Arial" w:hAnsi="Arial" w:cs="Arial"/>
          <w:color w:val="0000FF"/>
          <w:sz w:val="18"/>
          <w:szCs w:val="18"/>
        </w:rPr>
        <w:t>Details of the assessment of the Aboriginal cultural heritage undertaken to determine the nature and significance of each Aboriginal place or object,</w:t>
      </w:r>
      <w:r w:rsidR="00913433">
        <w:rPr>
          <w:rFonts w:ascii="Arial" w:hAnsi="Arial" w:cs="Arial"/>
          <w:color w:val="0000FF"/>
          <w:sz w:val="18"/>
          <w:szCs w:val="18"/>
        </w:rPr>
        <w:t xml:space="preserve"> </w:t>
      </w:r>
      <w:r w:rsidR="00913433" w:rsidRPr="00BB66E0">
        <w:rPr>
          <w:rFonts w:ascii="Arial" w:hAnsi="Arial" w:cs="Arial"/>
          <w:color w:val="0000FF"/>
          <w:sz w:val="18"/>
          <w:szCs w:val="18"/>
        </w:rPr>
        <w:t xml:space="preserve">including the final statement of sensitivity for the activity area and any amendments to that statement following the preparation of the CHMP, </w:t>
      </w:r>
      <w:r w:rsidRPr="00187582">
        <w:rPr>
          <w:rFonts w:ascii="Arial" w:hAnsi="Arial" w:cs="Arial"/>
          <w:color w:val="0000FF"/>
          <w:sz w:val="18"/>
          <w:szCs w:val="18"/>
        </w:rPr>
        <w:t>analysis of site formation processes and (where relevant): artefact analysis; shell or faunal analysis; radiometric dating; statistical analysis; and any other relevant analysis undertaken</w:t>
      </w:r>
    </w:p>
    <w:p w14:paraId="43E58C8B" w14:textId="77777777" w:rsidR="00044ED9" w:rsidRPr="00187582" w:rsidRDefault="00044ED9">
      <w:pPr>
        <w:rPr>
          <w:rFonts w:ascii="Arial" w:hAnsi="Arial" w:cs="Arial"/>
          <w:color w:val="000000"/>
        </w:rPr>
      </w:pPr>
    </w:p>
    <w:p w14:paraId="584D817E" w14:textId="77777777" w:rsidR="0033714C" w:rsidRPr="00187582" w:rsidRDefault="002914B8" w:rsidP="001751C4">
      <w:pPr>
        <w:pStyle w:val="Heading4"/>
        <w:rPr>
          <w:rFonts w:cs="Arial"/>
        </w:rPr>
      </w:pPr>
      <w:bookmarkStart w:id="68" w:name="_Toc233883674"/>
      <w:r w:rsidRPr="00187582">
        <w:rPr>
          <w:rFonts w:cs="Arial"/>
        </w:rPr>
        <w:t>Site formation processes</w:t>
      </w:r>
      <w:bookmarkEnd w:id="68"/>
      <w:r w:rsidRPr="00187582">
        <w:rPr>
          <w:rFonts w:cs="Arial"/>
        </w:rPr>
        <w:t xml:space="preserve"> </w:t>
      </w:r>
    </w:p>
    <w:p w14:paraId="306DA62D" w14:textId="77777777" w:rsidR="0033714C" w:rsidRPr="00187582" w:rsidRDefault="0033714C">
      <w:pPr>
        <w:rPr>
          <w:rFonts w:ascii="Arial" w:hAnsi="Arial" w:cs="Arial"/>
          <w:i/>
          <w:color w:val="000000"/>
        </w:rPr>
      </w:pPr>
    </w:p>
    <w:p w14:paraId="798CD94C" w14:textId="77777777" w:rsidR="0033714C" w:rsidRPr="00187582" w:rsidRDefault="002914B8" w:rsidP="001751C4">
      <w:pPr>
        <w:pStyle w:val="Heading4"/>
        <w:rPr>
          <w:rFonts w:cs="Arial"/>
        </w:rPr>
      </w:pPr>
      <w:bookmarkStart w:id="69" w:name="_Toc233883675"/>
      <w:r w:rsidRPr="00187582">
        <w:rPr>
          <w:rFonts w:cs="Arial"/>
        </w:rPr>
        <w:t>Artefact Analysis</w:t>
      </w:r>
      <w:bookmarkEnd w:id="69"/>
      <w:r w:rsidRPr="00187582">
        <w:rPr>
          <w:rFonts w:cs="Arial"/>
        </w:rPr>
        <w:t xml:space="preserve"> </w:t>
      </w:r>
    </w:p>
    <w:p w14:paraId="2B79275B" w14:textId="77777777" w:rsidR="0033714C" w:rsidRPr="00187582" w:rsidRDefault="0033714C">
      <w:pPr>
        <w:rPr>
          <w:rFonts w:ascii="Arial" w:hAnsi="Arial" w:cs="Arial"/>
          <w:i/>
          <w:color w:val="000000"/>
        </w:rPr>
      </w:pPr>
    </w:p>
    <w:p w14:paraId="61E79384" w14:textId="77777777" w:rsidR="0033714C" w:rsidRPr="00187582" w:rsidRDefault="002914B8" w:rsidP="001751C4">
      <w:pPr>
        <w:pStyle w:val="Heading4"/>
        <w:rPr>
          <w:rFonts w:cs="Arial"/>
        </w:rPr>
      </w:pPr>
      <w:bookmarkStart w:id="70" w:name="_Toc233883676"/>
      <w:r w:rsidRPr="00187582">
        <w:rPr>
          <w:rFonts w:cs="Arial"/>
        </w:rPr>
        <w:t>Shell analysis</w:t>
      </w:r>
      <w:bookmarkEnd w:id="70"/>
      <w:r w:rsidRPr="00187582">
        <w:rPr>
          <w:rFonts w:cs="Arial"/>
        </w:rPr>
        <w:t xml:space="preserve"> </w:t>
      </w:r>
    </w:p>
    <w:p w14:paraId="0C131768" w14:textId="77777777" w:rsidR="00044ED9" w:rsidRPr="00187582" w:rsidRDefault="00044ED9">
      <w:pPr>
        <w:rPr>
          <w:rFonts w:ascii="Arial" w:hAnsi="Arial" w:cs="Arial"/>
          <w:i/>
          <w:color w:val="000000"/>
        </w:rPr>
      </w:pPr>
    </w:p>
    <w:p w14:paraId="5375AC33" w14:textId="77777777" w:rsidR="00044ED9" w:rsidRPr="00187582" w:rsidRDefault="002914B8" w:rsidP="001751C4">
      <w:pPr>
        <w:pStyle w:val="Heading4"/>
        <w:rPr>
          <w:rFonts w:cs="Arial"/>
        </w:rPr>
      </w:pPr>
      <w:bookmarkStart w:id="71" w:name="_Toc233883677"/>
      <w:r w:rsidRPr="00187582">
        <w:rPr>
          <w:rFonts w:cs="Arial"/>
        </w:rPr>
        <w:t>Faunal analysis</w:t>
      </w:r>
      <w:bookmarkEnd w:id="71"/>
    </w:p>
    <w:p w14:paraId="645BFBF0" w14:textId="77777777" w:rsidR="0033714C" w:rsidRPr="00187582" w:rsidRDefault="0033714C">
      <w:pPr>
        <w:rPr>
          <w:rFonts w:ascii="Arial" w:hAnsi="Arial" w:cs="Arial"/>
          <w:i/>
          <w:color w:val="000000"/>
        </w:rPr>
      </w:pPr>
    </w:p>
    <w:p w14:paraId="37DD171B" w14:textId="77777777" w:rsidR="0033714C" w:rsidRPr="00187582" w:rsidRDefault="0033714C" w:rsidP="001751C4">
      <w:pPr>
        <w:pStyle w:val="Heading4"/>
        <w:rPr>
          <w:rFonts w:cs="Arial"/>
        </w:rPr>
      </w:pPr>
      <w:bookmarkStart w:id="72" w:name="_Toc233883678"/>
      <w:r w:rsidRPr="00187582">
        <w:rPr>
          <w:rFonts w:cs="Arial"/>
        </w:rPr>
        <w:t>Radiometric dating</w:t>
      </w:r>
      <w:bookmarkEnd w:id="72"/>
    </w:p>
    <w:p w14:paraId="37CC3662" w14:textId="77777777" w:rsidR="0033714C" w:rsidRPr="00187582" w:rsidRDefault="0033714C">
      <w:pPr>
        <w:rPr>
          <w:rFonts w:ascii="Arial" w:hAnsi="Arial" w:cs="Arial"/>
          <w:i/>
          <w:color w:val="000000"/>
        </w:rPr>
      </w:pPr>
    </w:p>
    <w:p w14:paraId="304F23B2" w14:textId="77777777" w:rsidR="0033714C" w:rsidRPr="00187582" w:rsidRDefault="0033714C" w:rsidP="001751C4">
      <w:pPr>
        <w:pStyle w:val="Heading4"/>
        <w:rPr>
          <w:rFonts w:cs="Arial"/>
        </w:rPr>
      </w:pPr>
      <w:bookmarkStart w:id="73" w:name="_Toc233883679"/>
      <w:r w:rsidRPr="00187582">
        <w:rPr>
          <w:rFonts w:cs="Arial"/>
        </w:rPr>
        <w:t>Statistical analysis</w:t>
      </w:r>
      <w:bookmarkEnd w:id="73"/>
    </w:p>
    <w:p w14:paraId="67193230" w14:textId="77777777" w:rsidR="0033714C" w:rsidRPr="00187582" w:rsidRDefault="0033714C">
      <w:pPr>
        <w:rPr>
          <w:rFonts w:ascii="Arial" w:hAnsi="Arial" w:cs="Arial"/>
          <w:color w:val="000000"/>
        </w:rPr>
      </w:pPr>
    </w:p>
    <w:p w14:paraId="4CA74310" w14:textId="77777777" w:rsidR="0033714C" w:rsidRPr="00187582" w:rsidRDefault="0033714C" w:rsidP="001751C4">
      <w:pPr>
        <w:pStyle w:val="Heading3"/>
      </w:pPr>
      <w:bookmarkStart w:id="74" w:name="_Toc233883680"/>
      <w:r w:rsidRPr="00187582">
        <w:t>RAP</w:t>
      </w:r>
      <w:r w:rsidR="001A7B75" w:rsidRPr="00187582">
        <w:t xml:space="preserve"> / AAG / other</w:t>
      </w:r>
      <w:r w:rsidRPr="00187582">
        <w:t xml:space="preserve"> information about the Aboriginal cultural heritage</w:t>
      </w:r>
      <w:bookmarkEnd w:id="74"/>
    </w:p>
    <w:p w14:paraId="47C49EAB" w14:textId="77777777" w:rsidR="00961882" w:rsidRPr="00187582" w:rsidRDefault="00961882" w:rsidP="00961882">
      <w:pPr>
        <w:pStyle w:val="DraftHeading3"/>
        <w:jc w:val="both"/>
        <w:rPr>
          <w:rFonts w:ascii="Arial" w:hAnsi="Arial" w:cs="Arial"/>
          <w:color w:val="0000FF"/>
          <w:sz w:val="18"/>
          <w:szCs w:val="18"/>
        </w:rPr>
      </w:pPr>
    </w:p>
    <w:p w14:paraId="5D07E880" w14:textId="77777777" w:rsidR="00044ED9" w:rsidRPr="00187582" w:rsidRDefault="00044ED9" w:rsidP="00961882">
      <w:pPr>
        <w:pStyle w:val="DraftHeading3"/>
        <w:jc w:val="both"/>
        <w:rPr>
          <w:rFonts w:ascii="Arial" w:hAnsi="Arial" w:cs="Arial"/>
          <w:color w:val="0000FF"/>
          <w:sz w:val="18"/>
          <w:szCs w:val="18"/>
        </w:rPr>
      </w:pPr>
      <w:r w:rsidRPr="00187582">
        <w:rPr>
          <w:rFonts w:ascii="Arial" w:hAnsi="Arial" w:cs="Arial"/>
          <w:color w:val="0000FF"/>
          <w:sz w:val="18"/>
          <w:szCs w:val="18"/>
        </w:rPr>
        <w:t xml:space="preserve">A summary of information, if any, provided by a member of a relevant RAP or other person about the Aboriginal cultural heritage of the activity area. </w:t>
      </w:r>
    </w:p>
    <w:p w14:paraId="136F634D" w14:textId="77777777" w:rsidR="00961882" w:rsidRPr="00187582" w:rsidRDefault="00961882" w:rsidP="00961882">
      <w:pPr>
        <w:pStyle w:val="DraftHeading3"/>
        <w:jc w:val="both"/>
        <w:rPr>
          <w:rFonts w:ascii="Arial" w:hAnsi="Arial" w:cs="Arial"/>
          <w:color w:val="0000FF"/>
          <w:sz w:val="18"/>
          <w:szCs w:val="18"/>
        </w:rPr>
      </w:pPr>
    </w:p>
    <w:p w14:paraId="33412A8F" w14:textId="77777777" w:rsidR="00044ED9" w:rsidRPr="00187582" w:rsidRDefault="00044ED9" w:rsidP="00961882">
      <w:pPr>
        <w:pStyle w:val="DraftHeading3"/>
        <w:jc w:val="both"/>
        <w:rPr>
          <w:rFonts w:ascii="Arial" w:hAnsi="Arial" w:cs="Arial"/>
          <w:color w:val="0000FF"/>
          <w:sz w:val="18"/>
          <w:szCs w:val="18"/>
        </w:rPr>
      </w:pPr>
      <w:r w:rsidRPr="00187582">
        <w:rPr>
          <w:rFonts w:ascii="Arial" w:hAnsi="Arial" w:cs="Arial"/>
          <w:color w:val="0000FF"/>
          <w:sz w:val="18"/>
          <w:szCs w:val="18"/>
        </w:rPr>
        <w:t>Include (in an appendix, if necessary) an accurate transcript of any oral information provided by a representative of a relevant RAP or other people who may possess information about the Aboriginal heritage of the activity area, if the person who provided the information consents.</w:t>
      </w:r>
    </w:p>
    <w:p w14:paraId="660A8285" w14:textId="77777777" w:rsidR="00044ED9" w:rsidRPr="00187582" w:rsidRDefault="00044ED9" w:rsidP="0033714C">
      <w:pPr>
        <w:rPr>
          <w:rFonts w:ascii="Arial" w:hAnsi="Arial" w:cs="Arial"/>
          <w:color w:val="0000FF"/>
          <w:sz w:val="18"/>
          <w:szCs w:val="18"/>
        </w:rPr>
      </w:pPr>
    </w:p>
    <w:p w14:paraId="3C3E089A" w14:textId="77777777" w:rsidR="0033714C" w:rsidRPr="00187582" w:rsidRDefault="0033714C" w:rsidP="001751C4">
      <w:pPr>
        <w:pStyle w:val="Heading3"/>
      </w:pPr>
      <w:bookmarkStart w:id="75" w:name="_Toc233883681"/>
      <w:r w:rsidRPr="00187582">
        <w:t>Results of the Assessment of Aboriginal cultural heritage</w:t>
      </w:r>
      <w:bookmarkEnd w:id="75"/>
    </w:p>
    <w:p w14:paraId="32DCBF15" w14:textId="77777777" w:rsidR="00961882" w:rsidRPr="00187582" w:rsidRDefault="00961882" w:rsidP="00961882">
      <w:pPr>
        <w:rPr>
          <w:rFonts w:ascii="Arial" w:hAnsi="Arial" w:cs="Arial"/>
          <w:color w:val="000000"/>
        </w:rPr>
      </w:pPr>
    </w:p>
    <w:p w14:paraId="599B58E0" w14:textId="77777777" w:rsidR="00044ED9" w:rsidRPr="00187582" w:rsidRDefault="00044ED9" w:rsidP="00961882">
      <w:pPr>
        <w:rPr>
          <w:rFonts w:ascii="Arial" w:hAnsi="Arial" w:cs="Arial"/>
          <w:color w:val="0000FF"/>
        </w:rPr>
      </w:pPr>
      <w:r w:rsidRPr="00187582">
        <w:rPr>
          <w:rFonts w:ascii="Arial" w:hAnsi="Arial" w:cs="Arial"/>
          <w:color w:val="0000FF"/>
          <w:sz w:val="18"/>
          <w:szCs w:val="18"/>
        </w:rPr>
        <w:lastRenderedPageBreak/>
        <w:t>The results of the assessment of the Aboriginal cultural heritage.</w:t>
      </w:r>
    </w:p>
    <w:p w14:paraId="37AD77D2" w14:textId="77777777" w:rsidR="00044ED9" w:rsidRPr="00187582" w:rsidRDefault="00044ED9">
      <w:pPr>
        <w:rPr>
          <w:rFonts w:ascii="Arial" w:hAnsi="Arial" w:cs="Arial"/>
          <w:color w:val="000000"/>
        </w:rPr>
      </w:pPr>
    </w:p>
    <w:p w14:paraId="14DA8317" w14:textId="77777777" w:rsidR="0033714C" w:rsidRPr="00187582" w:rsidRDefault="0033714C" w:rsidP="00A6323E">
      <w:pPr>
        <w:pStyle w:val="Maps"/>
        <w:rPr>
          <w:rFonts w:ascii="Arial" w:hAnsi="Arial" w:cs="Arial"/>
        </w:rPr>
      </w:pPr>
      <w:bookmarkStart w:id="76" w:name="_Toc247100579"/>
      <w:bookmarkStart w:id="77" w:name="_Toc247100688"/>
      <w:r w:rsidRPr="00187582">
        <w:rPr>
          <w:rFonts w:ascii="Arial" w:hAnsi="Arial" w:cs="Arial"/>
        </w:rPr>
        <w:t>ABORIGINAL CULTURAL HERITAGE IN THE ACTIVITY AREA</w:t>
      </w:r>
      <w:bookmarkEnd w:id="76"/>
      <w:bookmarkEnd w:id="77"/>
      <w:r w:rsidRPr="00187582">
        <w:rPr>
          <w:rFonts w:ascii="Arial" w:hAnsi="Arial" w:cs="Arial"/>
        </w:rPr>
        <w:t xml:space="preserve"> </w:t>
      </w:r>
    </w:p>
    <w:p w14:paraId="1DE3CDFE" w14:textId="77777777" w:rsidR="00961882" w:rsidRPr="00187582" w:rsidRDefault="00961882" w:rsidP="00961882">
      <w:pPr>
        <w:rPr>
          <w:rFonts w:ascii="Arial" w:hAnsi="Arial" w:cs="Arial"/>
          <w:color w:val="0000FF"/>
          <w:sz w:val="18"/>
          <w:szCs w:val="18"/>
        </w:rPr>
      </w:pPr>
    </w:p>
    <w:p w14:paraId="47624B6F" w14:textId="77777777" w:rsidR="00044ED9" w:rsidRPr="00187582" w:rsidRDefault="00044ED9" w:rsidP="00961882">
      <w:pPr>
        <w:rPr>
          <w:rFonts w:ascii="Arial" w:hAnsi="Arial" w:cs="Arial"/>
          <w:b/>
          <w:color w:val="0000FF"/>
        </w:rPr>
      </w:pPr>
      <w:r w:rsidRPr="00187582">
        <w:rPr>
          <w:rFonts w:ascii="Arial" w:hAnsi="Arial" w:cs="Arial"/>
          <w:color w:val="0000FF"/>
          <w:sz w:val="18"/>
          <w:szCs w:val="18"/>
        </w:rPr>
        <w:t xml:space="preserve">A concise </w:t>
      </w:r>
      <w:r w:rsidRPr="00187582">
        <w:rPr>
          <w:rFonts w:ascii="Arial" w:hAnsi="Arial" w:cs="Arial"/>
          <w:b/>
          <w:color w:val="0000FF"/>
          <w:sz w:val="18"/>
          <w:szCs w:val="18"/>
        </w:rPr>
        <w:t>map</w:t>
      </w:r>
      <w:r w:rsidRPr="00187582">
        <w:rPr>
          <w:rFonts w:ascii="Arial" w:hAnsi="Arial" w:cs="Arial"/>
          <w:color w:val="0000FF"/>
          <w:sz w:val="18"/>
          <w:szCs w:val="18"/>
        </w:rPr>
        <w:t xml:space="preserve"> or maps of the activity area which locates all Aboriginal cultural heritage found, discovered and/or subject to investigation with reference to Victorian Aboriginal Heritage Register numbers.</w:t>
      </w:r>
    </w:p>
    <w:p w14:paraId="20F4CA14" w14:textId="77777777" w:rsidR="00044ED9" w:rsidRPr="00187582" w:rsidRDefault="00044ED9">
      <w:pPr>
        <w:rPr>
          <w:rFonts w:ascii="Arial" w:hAnsi="Arial" w:cs="Arial"/>
          <w:b/>
          <w:color w:val="0000FF"/>
        </w:rPr>
      </w:pPr>
    </w:p>
    <w:p w14:paraId="69F91231" w14:textId="77777777" w:rsidR="00F63428" w:rsidRPr="00187582" w:rsidRDefault="00F63428" w:rsidP="001751C4">
      <w:pPr>
        <w:pStyle w:val="Heading2"/>
        <w:rPr>
          <w:color w:val="000000"/>
        </w:rPr>
      </w:pPr>
      <w:bookmarkStart w:id="78" w:name="_Toc233883682"/>
      <w:r w:rsidRPr="00187582">
        <w:rPr>
          <w:color w:val="000000"/>
        </w:rPr>
        <w:t>VAH</w:t>
      </w:r>
      <w:r w:rsidR="0044169B" w:rsidRPr="00187582">
        <w:rPr>
          <w:color w:val="000000"/>
        </w:rPr>
        <w:t xml:space="preserve">R </w:t>
      </w:r>
      <w:r w:rsidR="0044169B" w:rsidRPr="00187582">
        <w:t>????</w:t>
      </w:r>
      <w:r w:rsidRPr="00187582">
        <w:rPr>
          <w:color w:val="000000"/>
        </w:rPr>
        <w:t>-</w:t>
      </w:r>
      <w:r w:rsidR="0044169B" w:rsidRPr="00187582">
        <w:t>????</w:t>
      </w:r>
      <w:r w:rsidRPr="00187582">
        <w:rPr>
          <w:color w:val="000000"/>
        </w:rPr>
        <w:t xml:space="preserve">  </w:t>
      </w:r>
      <w:r w:rsidR="0044169B" w:rsidRPr="00187582">
        <w:t xml:space="preserve">NAME OF </w:t>
      </w:r>
      <w:smartTag w:uri="urn:schemas-microsoft-com:office:smarttags" w:element="address">
        <w:smartTag w:uri="urn:schemas-microsoft-com:office:smarttags" w:element="Street">
          <w:r w:rsidR="0044169B" w:rsidRPr="00187582">
            <w:t>ABORIGINAL PLACE</w:t>
          </w:r>
        </w:smartTag>
      </w:smartTag>
      <w:bookmarkEnd w:id="78"/>
      <w:r w:rsidR="0044169B" w:rsidRPr="00187582">
        <w:t xml:space="preserve"> </w:t>
      </w:r>
    </w:p>
    <w:p w14:paraId="133BD318" w14:textId="77777777" w:rsidR="0044169B" w:rsidRPr="00187582" w:rsidRDefault="0044169B" w:rsidP="00F63428">
      <w:pPr>
        <w:rPr>
          <w:rFonts w:ascii="Arial" w:hAnsi="Arial" w:cs="Arial"/>
          <w:color w:val="000000"/>
        </w:rPr>
      </w:pPr>
    </w:p>
    <w:p w14:paraId="791E0BC5" w14:textId="77777777" w:rsidR="0044169B" w:rsidRPr="00187582" w:rsidRDefault="0044169B" w:rsidP="001751C4">
      <w:pPr>
        <w:pStyle w:val="Heading3"/>
        <w:rPr>
          <w:color w:val="0000FF"/>
        </w:rPr>
      </w:pPr>
      <w:bookmarkStart w:id="79" w:name="_Toc233883683"/>
      <w:r w:rsidRPr="00187582">
        <w:t xml:space="preserve">Extent of VAHR </w:t>
      </w:r>
      <w:r w:rsidRPr="00187582">
        <w:rPr>
          <w:color w:val="0000FF"/>
        </w:rPr>
        <w:t>????-????</w:t>
      </w:r>
      <w:bookmarkEnd w:id="79"/>
    </w:p>
    <w:p w14:paraId="10B66C6C" w14:textId="77777777" w:rsidR="00961882" w:rsidRPr="00187582" w:rsidRDefault="00961882" w:rsidP="00961882">
      <w:pPr>
        <w:rPr>
          <w:rFonts w:ascii="Arial" w:hAnsi="Arial" w:cs="Arial"/>
          <w:color w:val="0000FF"/>
          <w:sz w:val="18"/>
          <w:szCs w:val="18"/>
        </w:rPr>
      </w:pPr>
    </w:p>
    <w:p w14:paraId="416A156B" w14:textId="77777777" w:rsidR="00C04330" w:rsidRPr="00187582" w:rsidRDefault="00C04330" w:rsidP="00961882">
      <w:pPr>
        <w:rPr>
          <w:rFonts w:ascii="Arial" w:hAnsi="Arial" w:cs="Arial"/>
          <w:color w:val="0000FF"/>
        </w:rPr>
      </w:pPr>
      <w:r w:rsidRPr="00187582">
        <w:rPr>
          <w:rFonts w:ascii="Arial" w:hAnsi="Arial" w:cs="Arial"/>
          <w:color w:val="0000FF"/>
          <w:sz w:val="18"/>
          <w:szCs w:val="18"/>
        </w:rPr>
        <w:t>Describe the ext</w:t>
      </w:r>
      <w:r w:rsidR="001A7B75" w:rsidRPr="00187582">
        <w:rPr>
          <w:rFonts w:ascii="Arial" w:hAnsi="Arial" w:cs="Arial"/>
          <w:color w:val="0000FF"/>
          <w:sz w:val="18"/>
          <w:szCs w:val="18"/>
        </w:rPr>
        <w:t>e</w:t>
      </w:r>
      <w:r w:rsidRPr="00187582">
        <w:rPr>
          <w:rFonts w:ascii="Arial" w:hAnsi="Arial" w:cs="Arial"/>
          <w:color w:val="0000FF"/>
          <w:sz w:val="18"/>
          <w:szCs w:val="18"/>
        </w:rPr>
        <w:t>nt of the Aboriginal place with reference to the full cadastral</w:t>
      </w:r>
      <w:r w:rsidRPr="00187582">
        <w:rPr>
          <w:rFonts w:ascii="Arial" w:hAnsi="Arial" w:cs="Arial"/>
          <w:color w:val="0000FF"/>
          <w:sz w:val="18"/>
          <w:szCs w:val="22"/>
        </w:rPr>
        <w:t xml:space="preserve"> description of the land on which Aboriginal cultural heritage is located</w:t>
      </w:r>
      <w:r w:rsidR="001A7B75" w:rsidRPr="00187582">
        <w:rPr>
          <w:rFonts w:ascii="Arial" w:hAnsi="Arial" w:cs="Arial"/>
          <w:color w:val="0000FF"/>
          <w:sz w:val="18"/>
          <w:szCs w:val="22"/>
        </w:rPr>
        <w:t>.</w:t>
      </w:r>
    </w:p>
    <w:p w14:paraId="1DC48DD4" w14:textId="77777777" w:rsidR="00C04330" w:rsidRPr="00187582" w:rsidRDefault="00C04330" w:rsidP="00F63428">
      <w:pPr>
        <w:rPr>
          <w:rFonts w:ascii="Arial" w:hAnsi="Arial" w:cs="Arial"/>
          <w:color w:val="000000"/>
        </w:rPr>
      </w:pPr>
    </w:p>
    <w:p w14:paraId="1881BD55" w14:textId="77777777" w:rsidR="0044169B" w:rsidRPr="00187582" w:rsidRDefault="008C6FB1" w:rsidP="00961882">
      <w:pPr>
        <w:pStyle w:val="Plans"/>
        <w:rPr>
          <w:rFonts w:ascii="Arial" w:hAnsi="Arial"/>
        </w:rPr>
      </w:pPr>
      <w:r w:rsidRPr="00187582">
        <w:rPr>
          <w:rFonts w:ascii="Arial" w:hAnsi="Arial"/>
          <w:color w:val="0000FF"/>
        </w:rPr>
        <w:tab/>
      </w:r>
      <w:bookmarkStart w:id="80" w:name="_Toc247100657"/>
      <w:r w:rsidR="0044169B" w:rsidRPr="00187582">
        <w:rPr>
          <w:rFonts w:ascii="Arial" w:hAnsi="Arial"/>
        </w:rPr>
        <w:t xml:space="preserve">PLAN OF </w:t>
      </w:r>
      <w:smartTag w:uri="urn:schemas-microsoft-com:office:smarttags" w:element="address">
        <w:smartTag w:uri="urn:schemas-microsoft-com:office:smarttags" w:element="Street">
          <w:r w:rsidR="0044169B" w:rsidRPr="00187582">
            <w:rPr>
              <w:rFonts w:ascii="Arial" w:hAnsi="Arial"/>
            </w:rPr>
            <w:t>ABORIGINAL PLACE</w:t>
          </w:r>
        </w:smartTag>
      </w:smartTag>
      <w:r w:rsidR="0044169B" w:rsidRPr="00187582">
        <w:rPr>
          <w:rFonts w:ascii="Arial" w:hAnsi="Arial"/>
        </w:rPr>
        <w:t xml:space="preserve"> INCLUDING CO</w:t>
      </w:r>
      <w:r w:rsidR="0044169B" w:rsidRPr="00187582">
        <w:rPr>
          <w:rFonts w:ascii="Arial" w:hAnsi="Arial"/>
        </w:rPr>
        <w:noBreakHyphen/>
        <w:t>ORDINATES</w:t>
      </w:r>
      <w:bookmarkEnd w:id="80"/>
    </w:p>
    <w:p w14:paraId="44492C03" w14:textId="77777777" w:rsidR="00961882" w:rsidRPr="00187582" w:rsidRDefault="00961882" w:rsidP="00961882">
      <w:pPr>
        <w:pStyle w:val="DraftHeading3"/>
        <w:jc w:val="both"/>
        <w:rPr>
          <w:rFonts w:ascii="Arial" w:hAnsi="Arial" w:cs="Arial"/>
          <w:color w:val="0000FF"/>
          <w:sz w:val="18"/>
          <w:szCs w:val="22"/>
        </w:rPr>
      </w:pPr>
    </w:p>
    <w:p w14:paraId="462A4987" w14:textId="77777777" w:rsidR="0044169B" w:rsidRPr="00187582" w:rsidRDefault="00C04330" w:rsidP="00961882">
      <w:pPr>
        <w:pStyle w:val="DraftHeading3"/>
        <w:jc w:val="both"/>
        <w:rPr>
          <w:rFonts w:ascii="Arial" w:hAnsi="Arial" w:cs="Arial"/>
          <w:b/>
          <w:color w:val="0000FF"/>
          <w:szCs w:val="24"/>
        </w:rPr>
      </w:pPr>
      <w:r w:rsidRPr="00187582">
        <w:rPr>
          <w:rFonts w:ascii="Arial" w:hAnsi="Arial" w:cs="Arial"/>
          <w:color w:val="0000FF"/>
          <w:sz w:val="18"/>
          <w:szCs w:val="22"/>
        </w:rPr>
        <w:t xml:space="preserve">A detailed </w:t>
      </w:r>
      <w:r w:rsidRPr="00187582">
        <w:rPr>
          <w:rFonts w:ascii="Arial" w:hAnsi="Arial" w:cs="Arial"/>
          <w:b/>
          <w:color w:val="0000FF"/>
          <w:sz w:val="18"/>
          <w:szCs w:val="22"/>
        </w:rPr>
        <w:t>plan</w:t>
      </w:r>
      <w:r w:rsidRPr="00187582">
        <w:rPr>
          <w:rFonts w:ascii="Arial" w:hAnsi="Arial" w:cs="Arial"/>
          <w:color w:val="0000FF"/>
          <w:sz w:val="18"/>
          <w:szCs w:val="22"/>
        </w:rPr>
        <w:t xml:space="preserve"> of the Aboriginal place found, discovered and/or subject to investigation including co</w:t>
      </w:r>
      <w:r w:rsidRPr="00187582">
        <w:rPr>
          <w:rFonts w:ascii="Arial" w:hAnsi="Arial" w:cs="Arial"/>
          <w:color w:val="0000FF"/>
          <w:sz w:val="18"/>
          <w:szCs w:val="22"/>
        </w:rPr>
        <w:noBreakHyphen/>
        <w:t>ordinates (Victorian Government standard GDA94 MGA for Eastings, Northings and Zone)</w:t>
      </w:r>
      <w:r w:rsidR="001A7B75" w:rsidRPr="00187582">
        <w:rPr>
          <w:rFonts w:ascii="Arial" w:hAnsi="Arial" w:cs="Arial"/>
          <w:color w:val="0000FF"/>
          <w:sz w:val="18"/>
          <w:szCs w:val="22"/>
        </w:rPr>
        <w:t>.</w:t>
      </w:r>
    </w:p>
    <w:p w14:paraId="5F53A319" w14:textId="77777777" w:rsidR="00C04330" w:rsidRPr="00187582" w:rsidRDefault="00C04330" w:rsidP="00C04330">
      <w:pPr>
        <w:rPr>
          <w:rFonts w:ascii="Arial" w:hAnsi="Arial" w:cs="Arial"/>
        </w:rPr>
      </w:pPr>
    </w:p>
    <w:p w14:paraId="26A4D4DE" w14:textId="77777777" w:rsidR="0044169B" w:rsidRPr="00187582" w:rsidRDefault="0044169B" w:rsidP="001751C4">
      <w:pPr>
        <w:pStyle w:val="Heading3"/>
      </w:pPr>
      <w:bookmarkStart w:id="81" w:name="_Toc233883684"/>
      <w:r w:rsidRPr="00187582">
        <w:t xml:space="preserve">Nature of VAHR </w:t>
      </w:r>
      <w:r w:rsidRPr="00187582">
        <w:rPr>
          <w:color w:val="0000FF"/>
        </w:rPr>
        <w:t>????-????</w:t>
      </w:r>
      <w:bookmarkEnd w:id="81"/>
    </w:p>
    <w:p w14:paraId="1C8719E0" w14:textId="77777777" w:rsidR="00961882" w:rsidRPr="00187582" w:rsidRDefault="00961882" w:rsidP="00961882">
      <w:pPr>
        <w:rPr>
          <w:rFonts w:ascii="Arial" w:hAnsi="Arial" w:cs="Arial"/>
          <w:color w:val="000000"/>
        </w:rPr>
      </w:pPr>
    </w:p>
    <w:p w14:paraId="05F855F5" w14:textId="77777777" w:rsidR="00C04330" w:rsidRPr="00187582" w:rsidRDefault="00C04330" w:rsidP="00961882">
      <w:pPr>
        <w:rPr>
          <w:rFonts w:ascii="Arial" w:hAnsi="Arial" w:cs="Arial"/>
          <w:color w:val="0000FF"/>
        </w:rPr>
      </w:pPr>
      <w:r w:rsidRPr="00187582">
        <w:rPr>
          <w:rFonts w:ascii="Arial" w:hAnsi="Arial" w:cs="Arial"/>
          <w:color w:val="0000FF"/>
          <w:sz w:val="18"/>
          <w:szCs w:val="22"/>
        </w:rPr>
        <w:t>A detailed description of the Aboriginal cultural heritage found, discovered and/or subject to investigation</w:t>
      </w:r>
      <w:r w:rsidR="001A7B75" w:rsidRPr="00187582">
        <w:rPr>
          <w:rFonts w:ascii="Arial" w:hAnsi="Arial" w:cs="Arial"/>
          <w:color w:val="0000FF"/>
          <w:sz w:val="18"/>
          <w:szCs w:val="22"/>
        </w:rPr>
        <w:t>.</w:t>
      </w:r>
    </w:p>
    <w:p w14:paraId="23065898" w14:textId="77777777" w:rsidR="00C04330" w:rsidRPr="00187582" w:rsidRDefault="00C04330" w:rsidP="0044169B">
      <w:pPr>
        <w:rPr>
          <w:rFonts w:ascii="Arial" w:hAnsi="Arial" w:cs="Arial"/>
          <w:color w:val="000000"/>
        </w:rPr>
      </w:pPr>
    </w:p>
    <w:p w14:paraId="458188B9" w14:textId="77777777" w:rsidR="0044169B" w:rsidRPr="00187582" w:rsidRDefault="0044169B" w:rsidP="001751C4">
      <w:pPr>
        <w:pStyle w:val="Heading3"/>
      </w:pPr>
      <w:bookmarkStart w:id="82" w:name="_Toc233883685"/>
      <w:r w:rsidRPr="00187582">
        <w:t xml:space="preserve">Significance of VAHR </w:t>
      </w:r>
      <w:r w:rsidRPr="00187582">
        <w:rPr>
          <w:color w:val="0000FF"/>
        </w:rPr>
        <w:t>????-????</w:t>
      </w:r>
      <w:bookmarkEnd w:id="82"/>
    </w:p>
    <w:p w14:paraId="15670251" w14:textId="77777777" w:rsidR="00961882" w:rsidRPr="00187582" w:rsidRDefault="00961882" w:rsidP="00961882">
      <w:pPr>
        <w:rPr>
          <w:rFonts w:ascii="Arial" w:hAnsi="Arial" w:cs="Arial"/>
          <w:color w:val="000000"/>
        </w:rPr>
      </w:pPr>
    </w:p>
    <w:p w14:paraId="2BD0A07D" w14:textId="7A4BBC7F" w:rsidR="00C04330" w:rsidRPr="00272286" w:rsidRDefault="00C04330" w:rsidP="00961882">
      <w:pPr>
        <w:rPr>
          <w:rFonts w:ascii="Arial" w:hAnsi="Arial" w:cs="Arial"/>
          <w:color w:val="0000FF"/>
          <w:sz w:val="18"/>
          <w:szCs w:val="18"/>
        </w:rPr>
      </w:pPr>
      <w:r w:rsidRPr="00272286">
        <w:rPr>
          <w:rFonts w:ascii="Arial" w:hAnsi="Arial" w:cs="Arial"/>
          <w:color w:val="0000FF"/>
          <w:sz w:val="18"/>
          <w:szCs w:val="18"/>
        </w:rPr>
        <w:t xml:space="preserve">A statement of the significance of the Aboriginal cultural heritage found, discovered and/or subject to investigation in terms of the definition of </w:t>
      </w:r>
      <w:proofErr w:type="spellStart"/>
      <w:r w:rsidRPr="00272286">
        <w:rPr>
          <w:rFonts w:ascii="Arial" w:hAnsi="Arial" w:cs="Arial"/>
          <w:color w:val="0000FF"/>
          <w:sz w:val="18"/>
          <w:szCs w:val="18"/>
        </w:rPr>
        <w:t>‘cultural</w:t>
      </w:r>
      <w:proofErr w:type="spellEnd"/>
      <w:r w:rsidRPr="00272286">
        <w:rPr>
          <w:rFonts w:ascii="Arial" w:hAnsi="Arial" w:cs="Arial"/>
          <w:color w:val="0000FF"/>
          <w:sz w:val="18"/>
          <w:szCs w:val="18"/>
        </w:rPr>
        <w:t xml:space="preserve"> heritage significance</w:t>
      </w:r>
      <w:r w:rsidR="00026E77" w:rsidRPr="00272286">
        <w:rPr>
          <w:rFonts w:ascii="Arial" w:hAnsi="Arial" w:cs="Arial"/>
          <w:color w:val="0000FF"/>
          <w:sz w:val="18"/>
          <w:szCs w:val="18"/>
        </w:rPr>
        <w:t>’ in</w:t>
      </w:r>
      <w:r w:rsidRPr="00272286">
        <w:rPr>
          <w:rFonts w:ascii="Arial" w:hAnsi="Arial" w:cs="Arial"/>
          <w:color w:val="0000FF"/>
          <w:sz w:val="18"/>
          <w:szCs w:val="18"/>
        </w:rPr>
        <w:t xml:space="preserve"> Section 4 of the Act</w:t>
      </w:r>
      <w:r w:rsidR="001A7B75" w:rsidRPr="00272286">
        <w:rPr>
          <w:rFonts w:ascii="Arial" w:hAnsi="Arial" w:cs="Arial"/>
          <w:color w:val="0000FF"/>
          <w:sz w:val="18"/>
          <w:szCs w:val="18"/>
        </w:rPr>
        <w:t>.</w:t>
      </w:r>
    </w:p>
    <w:p w14:paraId="7DA9A4B0" w14:textId="77777777" w:rsidR="00C04330" w:rsidRPr="00187582" w:rsidRDefault="00C04330" w:rsidP="0044169B">
      <w:pPr>
        <w:rPr>
          <w:rFonts w:ascii="Arial" w:hAnsi="Arial" w:cs="Arial"/>
          <w:color w:val="000000"/>
        </w:rPr>
      </w:pPr>
    </w:p>
    <w:p w14:paraId="701FE680" w14:textId="77777777" w:rsidR="0044169B" w:rsidRPr="00187582" w:rsidRDefault="0044169B" w:rsidP="00961882">
      <w:pPr>
        <w:pStyle w:val="Photographs"/>
        <w:rPr>
          <w:rFonts w:ascii="Arial" w:hAnsi="Arial"/>
        </w:rPr>
      </w:pPr>
      <w:bookmarkStart w:id="83" w:name="_Toc247100760"/>
      <w:r w:rsidRPr="00187582">
        <w:rPr>
          <w:rFonts w:ascii="Arial" w:hAnsi="Arial"/>
        </w:rPr>
        <w:t xml:space="preserve">PHOTOGRAPH OF </w:t>
      </w:r>
      <w:smartTag w:uri="urn:schemas-microsoft-com:office:smarttags" w:element="address">
        <w:smartTag w:uri="urn:schemas-microsoft-com:office:smarttags" w:element="Street">
          <w:r w:rsidRPr="00187582">
            <w:rPr>
              <w:rFonts w:ascii="Arial" w:hAnsi="Arial"/>
            </w:rPr>
            <w:t>ABORIGINAL PLACE</w:t>
          </w:r>
        </w:smartTag>
      </w:smartTag>
      <w:bookmarkEnd w:id="83"/>
    </w:p>
    <w:p w14:paraId="12DAB25E" w14:textId="77777777" w:rsidR="00961882" w:rsidRPr="00187582" w:rsidRDefault="00961882" w:rsidP="00961882">
      <w:pPr>
        <w:rPr>
          <w:rFonts w:ascii="Arial" w:hAnsi="Arial" w:cs="Arial"/>
          <w:color w:val="0000FF"/>
          <w:sz w:val="18"/>
          <w:szCs w:val="18"/>
        </w:rPr>
      </w:pPr>
    </w:p>
    <w:p w14:paraId="6AF968FB" w14:textId="77777777" w:rsidR="00C04330" w:rsidRPr="00187582" w:rsidRDefault="00C04330" w:rsidP="00961882">
      <w:pPr>
        <w:rPr>
          <w:rFonts w:ascii="Arial" w:hAnsi="Arial" w:cs="Arial"/>
          <w:color w:val="0000FF"/>
          <w:sz w:val="18"/>
          <w:szCs w:val="18"/>
        </w:rPr>
      </w:pPr>
      <w:r w:rsidRPr="00187582">
        <w:rPr>
          <w:rFonts w:ascii="Arial" w:hAnsi="Arial" w:cs="Arial"/>
          <w:color w:val="0000FF"/>
          <w:sz w:val="18"/>
          <w:szCs w:val="18"/>
        </w:rPr>
        <w:t>At least one representative photograph or digital image of the Aboriginal cultural heritage</w:t>
      </w:r>
      <w:r w:rsidR="001A7B75" w:rsidRPr="00187582">
        <w:rPr>
          <w:rFonts w:ascii="Arial" w:hAnsi="Arial" w:cs="Arial"/>
          <w:color w:val="0000FF"/>
          <w:sz w:val="18"/>
          <w:szCs w:val="18"/>
        </w:rPr>
        <w:t>.</w:t>
      </w:r>
    </w:p>
    <w:p w14:paraId="7D3D6528" w14:textId="77777777" w:rsidR="00C04330" w:rsidRPr="00187582" w:rsidRDefault="00C04330" w:rsidP="00F63428">
      <w:pPr>
        <w:rPr>
          <w:rFonts w:ascii="Arial" w:hAnsi="Arial" w:cs="Arial"/>
          <w:b/>
          <w:color w:val="000000"/>
        </w:rPr>
      </w:pPr>
    </w:p>
    <w:p w14:paraId="375EB907" w14:textId="77777777" w:rsidR="0044169B" w:rsidRPr="00187582" w:rsidRDefault="0044169B" w:rsidP="001751C4">
      <w:pPr>
        <w:pStyle w:val="Heading2"/>
        <w:rPr>
          <w:color w:val="000000"/>
        </w:rPr>
      </w:pPr>
      <w:bookmarkStart w:id="84" w:name="_Toc233883686"/>
      <w:r w:rsidRPr="00187582">
        <w:rPr>
          <w:color w:val="000000"/>
        </w:rPr>
        <w:t xml:space="preserve">VAHR </w:t>
      </w:r>
      <w:r w:rsidRPr="00187582">
        <w:t>????</w:t>
      </w:r>
      <w:r w:rsidRPr="00187582">
        <w:rPr>
          <w:color w:val="000000"/>
        </w:rPr>
        <w:t>-</w:t>
      </w:r>
      <w:r w:rsidRPr="00187582">
        <w:t>????</w:t>
      </w:r>
      <w:r w:rsidRPr="00187582">
        <w:rPr>
          <w:color w:val="000000"/>
        </w:rPr>
        <w:t xml:space="preserve">  </w:t>
      </w:r>
      <w:r w:rsidRPr="00187582">
        <w:t xml:space="preserve">NAME OF </w:t>
      </w:r>
      <w:smartTag w:uri="urn:schemas-microsoft-com:office:smarttags" w:element="address">
        <w:smartTag w:uri="urn:schemas-microsoft-com:office:smarttags" w:element="Street">
          <w:r w:rsidRPr="00187582">
            <w:t>ABORIGINAL PLACE</w:t>
          </w:r>
        </w:smartTag>
      </w:smartTag>
      <w:bookmarkEnd w:id="84"/>
      <w:r w:rsidRPr="00187582">
        <w:t xml:space="preserve"> </w:t>
      </w:r>
    </w:p>
    <w:p w14:paraId="47ED0102" w14:textId="77777777" w:rsidR="0044169B" w:rsidRPr="00187582" w:rsidRDefault="0044169B" w:rsidP="0044169B">
      <w:pPr>
        <w:rPr>
          <w:rFonts w:ascii="Arial" w:hAnsi="Arial" w:cs="Arial"/>
          <w:color w:val="000000"/>
        </w:rPr>
      </w:pPr>
    </w:p>
    <w:p w14:paraId="6A4C7DCB" w14:textId="77777777" w:rsidR="0044169B" w:rsidRPr="00187582" w:rsidRDefault="0044169B" w:rsidP="001751C4">
      <w:pPr>
        <w:pStyle w:val="Heading3"/>
        <w:rPr>
          <w:color w:val="0000FF"/>
        </w:rPr>
      </w:pPr>
      <w:bookmarkStart w:id="85" w:name="_Toc233883687"/>
      <w:r w:rsidRPr="00187582">
        <w:t xml:space="preserve">Extent of VAHR </w:t>
      </w:r>
      <w:r w:rsidRPr="00187582">
        <w:rPr>
          <w:color w:val="0000FF"/>
        </w:rPr>
        <w:t>????-????</w:t>
      </w:r>
      <w:bookmarkEnd w:id="85"/>
    </w:p>
    <w:p w14:paraId="1382CD4F" w14:textId="77777777" w:rsidR="00961882" w:rsidRPr="00187582" w:rsidRDefault="00961882" w:rsidP="00961882">
      <w:pPr>
        <w:rPr>
          <w:rFonts w:ascii="Arial" w:hAnsi="Arial" w:cs="Arial"/>
          <w:color w:val="000000"/>
        </w:rPr>
      </w:pPr>
    </w:p>
    <w:p w14:paraId="1C0B0D25" w14:textId="77777777" w:rsidR="00C04330" w:rsidRPr="00187582" w:rsidRDefault="001A7B75" w:rsidP="00961882">
      <w:pPr>
        <w:rPr>
          <w:rFonts w:ascii="Arial" w:hAnsi="Arial" w:cs="Arial"/>
          <w:color w:val="0000FF"/>
        </w:rPr>
      </w:pPr>
      <w:r w:rsidRPr="00187582">
        <w:rPr>
          <w:rFonts w:ascii="Arial" w:hAnsi="Arial" w:cs="Arial"/>
          <w:color w:val="0000FF"/>
          <w:sz w:val="18"/>
          <w:szCs w:val="18"/>
        </w:rPr>
        <w:t>Describe the exte</w:t>
      </w:r>
      <w:r w:rsidR="00C04330" w:rsidRPr="00187582">
        <w:rPr>
          <w:rFonts w:ascii="Arial" w:hAnsi="Arial" w:cs="Arial"/>
          <w:color w:val="0000FF"/>
          <w:sz w:val="18"/>
          <w:szCs w:val="18"/>
        </w:rPr>
        <w:t>nt of the Aboriginal place with reference to the full cadastral</w:t>
      </w:r>
      <w:r w:rsidR="00C04330" w:rsidRPr="00187582">
        <w:rPr>
          <w:rFonts w:ascii="Arial" w:hAnsi="Arial" w:cs="Arial"/>
          <w:color w:val="0000FF"/>
          <w:sz w:val="18"/>
          <w:szCs w:val="22"/>
        </w:rPr>
        <w:t xml:space="preserve"> description of the land on which Aboriginal cultural heritage is located</w:t>
      </w:r>
      <w:r w:rsidRPr="00187582">
        <w:rPr>
          <w:rFonts w:ascii="Arial" w:hAnsi="Arial" w:cs="Arial"/>
          <w:color w:val="0000FF"/>
          <w:sz w:val="18"/>
          <w:szCs w:val="22"/>
        </w:rPr>
        <w:t>.</w:t>
      </w:r>
    </w:p>
    <w:p w14:paraId="6F03F5D1" w14:textId="77777777" w:rsidR="00C04330" w:rsidRPr="00187582" w:rsidRDefault="00C04330" w:rsidP="0044169B">
      <w:pPr>
        <w:rPr>
          <w:rFonts w:ascii="Arial" w:hAnsi="Arial" w:cs="Arial"/>
          <w:color w:val="000000"/>
        </w:rPr>
      </w:pPr>
    </w:p>
    <w:p w14:paraId="05FA47AB" w14:textId="77777777" w:rsidR="0044169B" w:rsidRPr="00187582" w:rsidRDefault="008C6FB1" w:rsidP="00961882">
      <w:pPr>
        <w:pStyle w:val="Plans"/>
        <w:rPr>
          <w:rFonts w:ascii="Arial" w:hAnsi="Arial"/>
        </w:rPr>
      </w:pPr>
      <w:r w:rsidRPr="00187582">
        <w:rPr>
          <w:rFonts w:ascii="Arial" w:hAnsi="Arial"/>
          <w:color w:val="0000FF"/>
        </w:rPr>
        <w:tab/>
      </w:r>
      <w:bookmarkStart w:id="86" w:name="_Toc247100658"/>
      <w:r w:rsidR="0044169B" w:rsidRPr="00187582">
        <w:rPr>
          <w:rFonts w:ascii="Arial" w:hAnsi="Arial"/>
        </w:rPr>
        <w:t xml:space="preserve">PLAN OF </w:t>
      </w:r>
      <w:smartTag w:uri="urn:schemas-microsoft-com:office:smarttags" w:element="address">
        <w:smartTag w:uri="urn:schemas-microsoft-com:office:smarttags" w:element="Street">
          <w:r w:rsidR="0044169B" w:rsidRPr="00187582">
            <w:rPr>
              <w:rFonts w:ascii="Arial" w:hAnsi="Arial"/>
            </w:rPr>
            <w:t>ABORIGINAL PLACE</w:t>
          </w:r>
        </w:smartTag>
      </w:smartTag>
      <w:r w:rsidR="0044169B" w:rsidRPr="00187582">
        <w:rPr>
          <w:rFonts w:ascii="Arial" w:hAnsi="Arial"/>
        </w:rPr>
        <w:t xml:space="preserve"> INCLUDING CO</w:t>
      </w:r>
      <w:r w:rsidR="0044169B" w:rsidRPr="00187582">
        <w:rPr>
          <w:rFonts w:ascii="Arial" w:hAnsi="Arial"/>
        </w:rPr>
        <w:noBreakHyphen/>
        <w:t>ORDINATES</w:t>
      </w:r>
      <w:bookmarkEnd w:id="86"/>
    </w:p>
    <w:p w14:paraId="6D9C1E98" w14:textId="77777777" w:rsidR="00961882" w:rsidRPr="00187582" w:rsidRDefault="00961882" w:rsidP="00961882">
      <w:pPr>
        <w:pStyle w:val="DraftHeading3"/>
        <w:jc w:val="both"/>
        <w:rPr>
          <w:rFonts w:ascii="Arial" w:hAnsi="Arial" w:cs="Arial"/>
          <w:color w:val="0000FF"/>
          <w:sz w:val="18"/>
          <w:szCs w:val="22"/>
        </w:rPr>
      </w:pPr>
    </w:p>
    <w:p w14:paraId="194EA542" w14:textId="77777777" w:rsidR="00C04330" w:rsidRPr="00187582" w:rsidRDefault="00C04330" w:rsidP="00961882">
      <w:pPr>
        <w:pStyle w:val="DraftHeading3"/>
        <w:jc w:val="both"/>
        <w:rPr>
          <w:rFonts w:ascii="Arial" w:hAnsi="Arial" w:cs="Arial"/>
          <w:b/>
          <w:color w:val="0000FF"/>
          <w:szCs w:val="24"/>
        </w:rPr>
      </w:pPr>
      <w:r w:rsidRPr="00187582">
        <w:rPr>
          <w:rFonts w:ascii="Arial" w:hAnsi="Arial" w:cs="Arial"/>
          <w:color w:val="0000FF"/>
          <w:sz w:val="18"/>
          <w:szCs w:val="22"/>
        </w:rPr>
        <w:t xml:space="preserve">A detailed </w:t>
      </w:r>
      <w:r w:rsidRPr="00187582">
        <w:rPr>
          <w:rFonts w:ascii="Arial" w:hAnsi="Arial" w:cs="Arial"/>
          <w:b/>
          <w:color w:val="0000FF"/>
          <w:sz w:val="18"/>
          <w:szCs w:val="22"/>
        </w:rPr>
        <w:t>plan</w:t>
      </w:r>
      <w:r w:rsidRPr="00187582">
        <w:rPr>
          <w:rFonts w:ascii="Arial" w:hAnsi="Arial" w:cs="Arial"/>
          <w:color w:val="0000FF"/>
          <w:sz w:val="18"/>
          <w:szCs w:val="22"/>
        </w:rPr>
        <w:t xml:space="preserve"> of the Aboriginal place found, discovered and/or subject to investigation including co</w:t>
      </w:r>
      <w:r w:rsidRPr="00187582">
        <w:rPr>
          <w:rFonts w:ascii="Arial" w:hAnsi="Arial" w:cs="Arial"/>
          <w:color w:val="0000FF"/>
          <w:sz w:val="18"/>
          <w:szCs w:val="22"/>
        </w:rPr>
        <w:noBreakHyphen/>
        <w:t>ordinates (Victorian Government standard GDA94 MGA for Eastings, Northings and Zone)</w:t>
      </w:r>
      <w:r w:rsidR="001A7B75" w:rsidRPr="00187582">
        <w:rPr>
          <w:rFonts w:ascii="Arial" w:hAnsi="Arial" w:cs="Arial"/>
          <w:color w:val="0000FF"/>
          <w:sz w:val="18"/>
          <w:szCs w:val="22"/>
        </w:rPr>
        <w:t>.</w:t>
      </w:r>
    </w:p>
    <w:p w14:paraId="79268826" w14:textId="77777777" w:rsidR="0044169B" w:rsidRPr="00187582" w:rsidRDefault="0044169B" w:rsidP="0044169B">
      <w:pPr>
        <w:pStyle w:val="DraftHeading3"/>
        <w:ind w:left="3"/>
        <w:jc w:val="both"/>
        <w:rPr>
          <w:rFonts w:ascii="Arial" w:hAnsi="Arial" w:cs="Arial"/>
          <w:b/>
          <w:color w:val="000000"/>
          <w:szCs w:val="24"/>
        </w:rPr>
      </w:pPr>
    </w:p>
    <w:p w14:paraId="56421C54" w14:textId="77777777" w:rsidR="0044169B" w:rsidRPr="00187582" w:rsidRDefault="0044169B" w:rsidP="001751C4">
      <w:pPr>
        <w:pStyle w:val="Heading3"/>
      </w:pPr>
      <w:bookmarkStart w:id="87" w:name="_Toc233883688"/>
      <w:r w:rsidRPr="00187582">
        <w:lastRenderedPageBreak/>
        <w:t xml:space="preserve">Nature of VAHR </w:t>
      </w:r>
      <w:r w:rsidRPr="00187582">
        <w:rPr>
          <w:color w:val="0000FF"/>
        </w:rPr>
        <w:t>????-????</w:t>
      </w:r>
      <w:bookmarkEnd w:id="87"/>
    </w:p>
    <w:p w14:paraId="4145AC8A" w14:textId="77777777" w:rsidR="00961882" w:rsidRPr="00187582" w:rsidRDefault="00961882" w:rsidP="00961882">
      <w:pPr>
        <w:rPr>
          <w:rFonts w:ascii="Arial" w:hAnsi="Arial" w:cs="Arial"/>
          <w:color w:val="0000FF"/>
          <w:sz w:val="18"/>
          <w:szCs w:val="22"/>
        </w:rPr>
      </w:pPr>
    </w:p>
    <w:p w14:paraId="28F904CC" w14:textId="77777777" w:rsidR="00C04330" w:rsidRPr="00187582" w:rsidRDefault="00C04330" w:rsidP="00961882">
      <w:pPr>
        <w:rPr>
          <w:rFonts w:ascii="Arial" w:hAnsi="Arial" w:cs="Arial"/>
          <w:color w:val="0000FF"/>
        </w:rPr>
      </w:pPr>
      <w:r w:rsidRPr="00187582">
        <w:rPr>
          <w:rFonts w:ascii="Arial" w:hAnsi="Arial" w:cs="Arial"/>
          <w:color w:val="0000FF"/>
          <w:sz w:val="18"/>
          <w:szCs w:val="22"/>
        </w:rPr>
        <w:t>A detailed description of the Aboriginal cultural heritage found, discovered and/or subject to investigation</w:t>
      </w:r>
      <w:r w:rsidR="001A7B75" w:rsidRPr="00187582">
        <w:rPr>
          <w:rFonts w:ascii="Arial" w:hAnsi="Arial" w:cs="Arial"/>
          <w:color w:val="0000FF"/>
          <w:sz w:val="18"/>
          <w:szCs w:val="22"/>
        </w:rPr>
        <w:t>.</w:t>
      </w:r>
    </w:p>
    <w:p w14:paraId="7439D7B4" w14:textId="77777777" w:rsidR="0044169B" w:rsidRPr="00187582" w:rsidRDefault="0044169B" w:rsidP="0044169B">
      <w:pPr>
        <w:rPr>
          <w:rFonts w:ascii="Arial" w:hAnsi="Arial" w:cs="Arial"/>
          <w:color w:val="000000"/>
        </w:rPr>
      </w:pPr>
    </w:p>
    <w:p w14:paraId="6A150D2C" w14:textId="77777777" w:rsidR="0044169B" w:rsidRPr="00187582" w:rsidRDefault="0044169B" w:rsidP="001751C4">
      <w:pPr>
        <w:pStyle w:val="Heading3"/>
      </w:pPr>
      <w:bookmarkStart w:id="88" w:name="_Toc233883689"/>
      <w:r w:rsidRPr="00187582">
        <w:t xml:space="preserve">Significance of VAHR </w:t>
      </w:r>
      <w:r w:rsidRPr="00187582">
        <w:rPr>
          <w:color w:val="0000FF"/>
        </w:rPr>
        <w:t>????-????</w:t>
      </w:r>
      <w:bookmarkEnd w:id="88"/>
    </w:p>
    <w:p w14:paraId="44A749B2" w14:textId="77777777" w:rsidR="00961882" w:rsidRPr="00187582" w:rsidRDefault="00961882" w:rsidP="00961882">
      <w:pPr>
        <w:rPr>
          <w:rFonts w:ascii="Arial" w:hAnsi="Arial" w:cs="Arial"/>
          <w:color w:val="0000FF"/>
          <w:sz w:val="18"/>
          <w:szCs w:val="22"/>
        </w:rPr>
      </w:pPr>
    </w:p>
    <w:p w14:paraId="60C2FD0A" w14:textId="407CE740" w:rsidR="00C04330" w:rsidRPr="003523E5" w:rsidRDefault="00C04330" w:rsidP="00961882">
      <w:pPr>
        <w:rPr>
          <w:rFonts w:ascii="Arial" w:hAnsi="Arial" w:cs="Arial"/>
          <w:color w:val="0000FF"/>
          <w:sz w:val="18"/>
          <w:szCs w:val="18"/>
        </w:rPr>
      </w:pPr>
      <w:r w:rsidRPr="003523E5">
        <w:rPr>
          <w:rFonts w:ascii="Arial" w:hAnsi="Arial" w:cs="Arial"/>
          <w:color w:val="0000FF"/>
          <w:sz w:val="18"/>
          <w:szCs w:val="18"/>
        </w:rPr>
        <w:t xml:space="preserve">A statement of the significance of the Aboriginal cultural heritage found, discovered and/or subject to investigation in terms of the definition of </w:t>
      </w:r>
      <w:proofErr w:type="spellStart"/>
      <w:r w:rsidRPr="003523E5">
        <w:rPr>
          <w:rFonts w:ascii="Arial" w:hAnsi="Arial" w:cs="Arial"/>
          <w:color w:val="0000FF"/>
          <w:sz w:val="18"/>
          <w:szCs w:val="18"/>
        </w:rPr>
        <w:t>‘cultural</w:t>
      </w:r>
      <w:proofErr w:type="spellEnd"/>
      <w:r w:rsidRPr="003523E5">
        <w:rPr>
          <w:rFonts w:ascii="Arial" w:hAnsi="Arial" w:cs="Arial"/>
          <w:color w:val="0000FF"/>
          <w:sz w:val="18"/>
          <w:szCs w:val="18"/>
        </w:rPr>
        <w:t xml:space="preserve"> heritage significance</w:t>
      </w:r>
      <w:r w:rsidR="00026E77" w:rsidRPr="003523E5">
        <w:rPr>
          <w:rFonts w:ascii="Arial" w:hAnsi="Arial" w:cs="Arial"/>
          <w:color w:val="0000FF"/>
          <w:sz w:val="18"/>
          <w:szCs w:val="18"/>
        </w:rPr>
        <w:t>’ in</w:t>
      </w:r>
      <w:r w:rsidRPr="003523E5">
        <w:rPr>
          <w:rFonts w:ascii="Arial" w:hAnsi="Arial" w:cs="Arial"/>
          <w:color w:val="0000FF"/>
          <w:sz w:val="18"/>
          <w:szCs w:val="18"/>
        </w:rPr>
        <w:t xml:space="preserve"> Section 4 of the Act</w:t>
      </w:r>
      <w:r w:rsidR="001A7B75" w:rsidRPr="003523E5">
        <w:rPr>
          <w:rFonts w:ascii="Arial" w:hAnsi="Arial" w:cs="Arial"/>
          <w:color w:val="0000FF"/>
          <w:sz w:val="18"/>
          <w:szCs w:val="18"/>
        </w:rPr>
        <w:t>.</w:t>
      </w:r>
    </w:p>
    <w:p w14:paraId="33725E7F" w14:textId="77777777" w:rsidR="0044169B" w:rsidRPr="00187582" w:rsidRDefault="0044169B" w:rsidP="0044169B">
      <w:pPr>
        <w:rPr>
          <w:rFonts w:ascii="Arial" w:hAnsi="Arial" w:cs="Arial"/>
          <w:color w:val="000000"/>
        </w:rPr>
      </w:pPr>
    </w:p>
    <w:p w14:paraId="459FFD43" w14:textId="77777777" w:rsidR="0044169B" w:rsidRPr="00187582" w:rsidRDefault="008C6FB1" w:rsidP="00961882">
      <w:pPr>
        <w:pStyle w:val="Photographs"/>
        <w:rPr>
          <w:rFonts w:ascii="Arial" w:hAnsi="Arial"/>
        </w:rPr>
      </w:pPr>
      <w:r w:rsidRPr="00187582">
        <w:rPr>
          <w:rFonts w:ascii="Arial" w:hAnsi="Arial"/>
          <w:color w:val="0000FF"/>
        </w:rPr>
        <w:tab/>
      </w:r>
      <w:bookmarkStart w:id="89" w:name="_Toc247100761"/>
      <w:r w:rsidR="0044169B" w:rsidRPr="00187582">
        <w:rPr>
          <w:rFonts w:ascii="Arial" w:hAnsi="Arial"/>
        </w:rPr>
        <w:t xml:space="preserve">PHOTOGRAPH OF </w:t>
      </w:r>
      <w:smartTag w:uri="urn:schemas-microsoft-com:office:smarttags" w:element="address">
        <w:smartTag w:uri="urn:schemas-microsoft-com:office:smarttags" w:element="Street">
          <w:r w:rsidR="0044169B" w:rsidRPr="00187582">
            <w:rPr>
              <w:rFonts w:ascii="Arial" w:hAnsi="Arial"/>
            </w:rPr>
            <w:t>ABORIGINAL PLACE</w:t>
          </w:r>
        </w:smartTag>
      </w:smartTag>
      <w:bookmarkEnd w:id="89"/>
    </w:p>
    <w:p w14:paraId="25C3C5FD" w14:textId="77777777" w:rsidR="00961882" w:rsidRPr="00187582" w:rsidRDefault="00961882" w:rsidP="00961882">
      <w:pPr>
        <w:rPr>
          <w:rFonts w:ascii="Arial" w:hAnsi="Arial" w:cs="Arial"/>
          <w:color w:val="0000FF"/>
          <w:sz w:val="18"/>
          <w:szCs w:val="18"/>
        </w:rPr>
      </w:pPr>
    </w:p>
    <w:p w14:paraId="628F3BCC" w14:textId="77777777" w:rsidR="00C04330" w:rsidRPr="00187582" w:rsidRDefault="00C04330" w:rsidP="00961882">
      <w:pPr>
        <w:rPr>
          <w:rFonts w:ascii="Arial" w:hAnsi="Arial" w:cs="Arial"/>
          <w:color w:val="0000FF"/>
          <w:sz w:val="18"/>
          <w:szCs w:val="18"/>
        </w:rPr>
      </w:pPr>
      <w:r w:rsidRPr="00187582">
        <w:rPr>
          <w:rFonts w:ascii="Arial" w:hAnsi="Arial" w:cs="Arial"/>
          <w:color w:val="0000FF"/>
          <w:sz w:val="18"/>
          <w:szCs w:val="18"/>
        </w:rPr>
        <w:t>At least one representative photograph or digital image of the Aboriginal cultural heritage</w:t>
      </w:r>
      <w:r w:rsidR="001A7B75" w:rsidRPr="00187582">
        <w:rPr>
          <w:rFonts w:ascii="Arial" w:hAnsi="Arial" w:cs="Arial"/>
          <w:color w:val="0000FF"/>
          <w:sz w:val="18"/>
          <w:szCs w:val="18"/>
        </w:rPr>
        <w:t>.</w:t>
      </w:r>
    </w:p>
    <w:p w14:paraId="2BF5E67D" w14:textId="77777777" w:rsidR="00C04330" w:rsidRPr="00187582" w:rsidRDefault="00C04330" w:rsidP="0044169B">
      <w:pPr>
        <w:rPr>
          <w:rFonts w:ascii="Arial" w:hAnsi="Arial" w:cs="Arial"/>
          <w:b/>
          <w:color w:val="000000"/>
        </w:rPr>
      </w:pPr>
    </w:p>
    <w:p w14:paraId="13981A09" w14:textId="77777777" w:rsidR="00F63428" w:rsidRPr="00187582" w:rsidRDefault="0044169B" w:rsidP="001751C4">
      <w:pPr>
        <w:pStyle w:val="Heading2"/>
      </w:pPr>
      <w:bookmarkStart w:id="90" w:name="_Toc233883690"/>
      <w:r w:rsidRPr="00187582">
        <w:rPr>
          <w:color w:val="0000FF"/>
        </w:rPr>
        <w:t>NAME OF AREA</w:t>
      </w:r>
      <w:r w:rsidR="00F63428" w:rsidRPr="00187582">
        <w:t xml:space="preserve"> – </w:t>
      </w:r>
      <w:r w:rsidR="00B530B6" w:rsidRPr="00187582">
        <w:t xml:space="preserve">sensitive area </w:t>
      </w:r>
      <w:r w:rsidR="00F63428" w:rsidRPr="00187582">
        <w:t>not to be impacted by activity</w:t>
      </w:r>
      <w:bookmarkEnd w:id="90"/>
    </w:p>
    <w:p w14:paraId="4D2B8FD4" w14:textId="77777777" w:rsidR="00F63428" w:rsidRPr="00187582" w:rsidRDefault="00F63428" w:rsidP="00F63428">
      <w:pPr>
        <w:rPr>
          <w:rFonts w:ascii="Arial" w:hAnsi="Arial" w:cs="Arial"/>
          <w:color w:val="000000"/>
        </w:rPr>
      </w:pPr>
    </w:p>
    <w:p w14:paraId="1B399993" w14:textId="77777777" w:rsidR="0044169B" w:rsidRPr="00187582" w:rsidRDefault="00B530B6" w:rsidP="001751C4">
      <w:pPr>
        <w:pStyle w:val="Heading3"/>
      </w:pPr>
      <w:bookmarkStart w:id="91" w:name="_Toc233883691"/>
      <w:r w:rsidRPr="00187582">
        <w:t xml:space="preserve">Reasoning behind identification of </w:t>
      </w:r>
      <w:r w:rsidR="0044169B" w:rsidRPr="00187582">
        <w:rPr>
          <w:b/>
          <w:color w:val="0000FF"/>
        </w:rPr>
        <w:t>NAME OF AREA</w:t>
      </w:r>
      <w:bookmarkEnd w:id="91"/>
      <w:r w:rsidR="0044169B" w:rsidRPr="00187582">
        <w:rPr>
          <w:b/>
        </w:rPr>
        <w:t xml:space="preserve"> </w:t>
      </w:r>
    </w:p>
    <w:p w14:paraId="0BC562EA" w14:textId="77777777" w:rsidR="00961882" w:rsidRPr="00187582" w:rsidRDefault="00961882" w:rsidP="00961882">
      <w:pPr>
        <w:rPr>
          <w:rFonts w:ascii="Arial" w:hAnsi="Arial" w:cs="Arial"/>
          <w:color w:val="0000FF"/>
          <w:sz w:val="18"/>
          <w:szCs w:val="18"/>
          <w:lang w:val="en-US"/>
        </w:rPr>
      </w:pPr>
    </w:p>
    <w:p w14:paraId="2E705B90" w14:textId="77777777" w:rsidR="00C04330" w:rsidRPr="00187582" w:rsidRDefault="00C04330" w:rsidP="00961882">
      <w:pPr>
        <w:rPr>
          <w:rFonts w:ascii="Arial" w:hAnsi="Arial" w:cs="Arial"/>
          <w:color w:val="0000FF"/>
        </w:rPr>
      </w:pPr>
      <w:r w:rsidRPr="00187582">
        <w:rPr>
          <w:rFonts w:ascii="Arial" w:hAnsi="Arial" w:cs="Arial"/>
          <w:color w:val="0000FF"/>
          <w:sz w:val="18"/>
          <w:szCs w:val="18"/>
          <w:lang w:val="en-US"/>
        </w:rPr>
        <w:t xml:space="preserve">If a cultural heritage assessment identifies areas likely to contain Aboriginal cultural heritage, which will </w:t>
      </w:r>
      <w:r w:rsidRPr="00187582">
        <w:rPr>
          <w:rFonts w:ascii="Arial" w:hAnsi="Arial" w:cs="Arial"/>
          <w:color w:val="0000FF"/>
          <w:sz w:val="18"/>
          <w:szCs w:val="18"/>
          <w:u w:val="single"/>
          <w:lang w:val="en-US"/>
        </w:rPr>
        <w:t>not</w:t>
      </w:r>
      <w:r w:rsidRPr="00187582">
        <w:rPr>
          <w:rFonts w:ascii="Arial" w:hAnsi="Arial" w:cs="Arial"/>
          <w:color w:val="0000FF"/>
          <w:sz w:val="18"/>
          <w:szCs w:val="18"/>
          <w:lang w:val="en-US"/>
        </w:rPr>
        <w:t xml:space="preserve"> be impacted by the activity, the </w:t>
      </w:r>
      <w:r w:rsidRPr="00187582">
        <w:rPr>
          <w:rFonts w:ascii="Arial" w:hAnsi="Arial" w:cs="Arial"/>
          <w:color w:val="0000FF"/>
          <w:sz w:val="18"/>
          <w:szCs w:val="18"/>
        </w:rPr>
        <w:t xml:space="preserve">reasoning behind the identification of the area </w:t>
      </w:r>
      <w:proofErr w:type="gramStart"/>
      <w:r w:rsidRPr="00187582">
        <w:rPr>
          <w:rFonts w:ascii="Arial" w:hAnsi="Arial" w:cs="Arial"/>
          <w:color w:val="0000FF"/>
          <w:sz w:val="18"/>
          <w:szCs w:val="18"/>
        </w:rPr>
        <w:t>likely</w:t>
      </w:r>
      <w:proofErr w:type="gramEnd"/>
      <w:r w:rsidRPr="00187582">
        <w:rPr>
          <w:rFonts w:ascii="Arial" w:hAnsi="Arial" w:cs="Arial"/>
          <w:color w:val="0000FF"/>
          <w:sz w:val="18"/>
          <w:szCs w:val="18"/>
        </w:rPr>
        <w:t xml:space="preserve"> to contain Aboriginal cultural heritage must be included</w:t>
      </w:r>
      <w:r w:rsidR="001A7B75" w:rsidRPr="00187582">
        <w:rPr>
          <w:rFonts w:ascii="Arial" w:hAnsi="Arial" w:cs="Arial"/>
          <w:color w:val="0000FF"/>
          <w:sz w:val="18"/>
          <w:szCs w:val="18"/>
        </w:rPr>
        <w:t>.</w:t>
      </w:r>
    </w:p>
    <w:p w14:paraId="277571C4" w14:textId="77777777" w:rsidR="00C04330" w:rsidRPr="00187582" w:rsidRDefault="00C04330">
      <w:pPr>
        <w:rPr>
          <w:rFonts w:ascii="Arial" w:hAnsi="Arial" w:cs="Arial"/>
          <w:color w:val="000000"/>
        </w:rPr>
      </w:pPr>
    </w:p>
    <w:p w14:paraId="5F9A267F" w14:textId="77777777" w:rsidR="0044169B" w:rsidRPr="00187582" w:rsidRDefault="00B530B6" w:rsidP="001751C4">
      <w:pPr>
        <w:pStyle w:val="Heading3"/>
      </w:pPr>
      <w:bookmarkStart w:id="92" w:name="_Toc233883692"/>
      <w:r w:rsidRPr="00187582">
        <w:t xml:space="preserve">Description of </w:t>
      </w:r>
      <w:r w:rsidRPr="00187582">
        <w:rPr>
          <w:b/>
          <w:color w:val="0000FF"/>
        </w:rPr>
        <w:t>NAME OF AREA</w:t>
      </w:r>
      <w:bookmarkEnd w:id="92"/>
    </w:p>
    <w:p w14:paraId="37C3BC1D" w14:textId="77777777" w:rsidR="00961882" w:rsidRPr="00187582" w:rsidRDefault="00961882" w:rsidP="00961882">
      <w:pPr>
        <w:rPr>
          <w:rFonts w:ascii="Arial" w:hAnsi="Arial" w:cs="Arial"/>
          <w:color w:val="0000FF"/>
          <w:sz w:val="18"/>
          <w:szCs w:val="18"/>
          <w:lang w:val="en-US"/>
        </w:rPr>
      </w:pPr>
    </w:p>
    <w:p w14:paraId="6B14868A" w14:textId="77777777" w:rsidR="00C04330" w:rsidRPr="00187582" w:rsidRDefault="00C04330" w:rsidP="00961882">
      <w:pPr>
        <w:rPr>
          <w:rFonts w:ascii="Arial" w:hAnsi="Arial" w:cs="Arial"/>
          <w:color w:val="0000FF"/>
        </w:rPr>
      </w:pPr>
      <w:r w:rsidRPr="00187582">
        <w:rPr>
          <w:rFonts w:ascii="Arial" w:hAnsi="Arial" w:cs="Arial"/>
          <w:color w:val="0000FF"/>
          <w:sz w:val="18"/>
          <w:szCs w:val="18"/>
          <w:lang w:val="en-US"/>
        </w:rPr>
        <w:t xml:space="preserve">If a cultural heritage assessment identifies areas likely to contain Aboriginal cultural heritage, which will </w:t>
      </w:r>
      <w:r w:rsidRPr="00187582">
        <w:rPr>
          <w:rFonts w:ascii="Arial" w:hAnsi="Arial" w:cs="Arial"/>
          <w:color w:val="0000FF"/>
          <w:sz w:val="18"/>
          <w:szCs w:val="18"/>
          <w:u w:val="single"/>
          <w:lang w:val="en-US"/>
        </w:rPr>
        <w:t>not</w:t>
      </w:r>
      <w:r w:rsidRPr="00187582">
        <w:rPr>
          <w:rFonts w:ascii="Arial" w:hAnsi="Arial" w:cs="Arial"/>
          <w:color w:val="0000FF"/>
          <w:sz w:val="18"/>
          <w:szCs w:val="18"/>
          <w:lang w:val="en-US"/>
        </w:rPr>
        <w:t xml:space="preserve"> be impacted by the activity, a</w:t>
      </w:r>
      <w:r w:rsidRPr="00187582">
        <w:rPr>
          <w:rFonts w:ascii="Arial" w:hAnsi="Arial" w:cs="Arial"/>
          <w:color w:val="0000FF"/>
          <w:sz w:val="18"/>
          <w:szCs w:val="18"/>
        </w:rPr>
        <w:t xml:space="preserve"> description of the area identified as likely to contain Aboriginal cultural heritage must be included.</w:t>
      </w:r>
    </w:p>
    <w:p w14:paraId="0D7A4C74" w14:textId="77777777" w:rsidR="00C04330" w:rsidRPr="00187582" w:rsidRDefault="00C04330">
      <w:pPr>
        <w:rPr>
          <w:rFonts w:ascii="Arial" w:hAnsi="Arial" w:cs="Arial"/>
          <w:color w:val="000000"/>
        </w:rPr>
      </w:pPr>
    </w:p>
    <w:p w14:paraId="27D3BC68" w14:textId="77777777" w:rsidR="00DB4785" w:rsidRPr="00187582" w:rsidRDefault="00DB4785" w:rsidP="001751C4">
      <w:pPr>
        <w:pStyle w:val="Heading1"/>
      </w:pPr>
      <w:bookmarkStart w:id="93" w:name="_Toc233883693"/>
      <w:r w:rsidRPr="00187582">
        <w:t>Consideration of section 61 matters</w:t>
      </w:r>
      <w:r w:rsidR="00AA1222" w:rsidRPr="00187582">
        <w:t xml:space="preserve"> – Impact Assessment</w:t>
      </w:r>
      <w:bookmarkEnd w:id="93"/>
    </w:p>
    <w:p w14:paraId="00EFB974" w14:textId="77777777" w:rsidR="00DB4785" w:rsidRPr="00187582" w:rsidRDefault="00DB4785">
      <w:pPr>
        <w:rPr>
          <w:rFonts w:ascii="Arial" w:hAnsi="Arial" w:cs="Arial"/>
          <w:color w:val="000000"/>
        </w:rPr>
      </w:pPr>
    </w:p>
    <w:p w14:paraId="07AA3830" w14:textId="77777777" w:rsidR="002914B8" w:rsidRPr="00187582" w:rsidRDefault="002914B8" w:rsidP="001751C4">
      <w:pPr>
        <w:pStyle w:val="Heading2"/>
      </w:pPr>
      <w:bookmarkStart w:id="94" w:name="_Toc233883694"/>
      <w:r w:rsidRPr="00187582">
        <w:t>Section 61 matters in relation to VAHR ????-????</w:t>
      </w:r>
      <w:bookmarkEnd w:id="94"/>
    </w:p>
    <w:p w14:paraId="283A40E3" w14:textId="77777777" w:rsidR="00BB01CD" w:rsidRPr="00187582" w:rsidRDefault="002914B8" w:rsidP="001751C4">
      <w:pPr>
        <w:pStyle w:val="Heading3"/>
        <w:rPr>
          <w:b/>
        </w:rPr>
      </w:pPr>
      <w:bookmarkStart w:id="95" w:name="_Toc233883695"/>
      <w:r w:rsidRPr="00187582">
        <w:t>Can harm to VAHR ????-???? be avoided?</w:t>
      </w:r>
      <w:bookmarkEnd w:id="95"/>
    </w:p>
    <w:p w14:paraId="5DD81353" w14:textId="77777777" w:rsidR="00961882" w:rsidRPr="00187582" w:rsidRDefault="00961882" w:rsidP="00961882">
      <w:pPr>
        <w:rPr>
          <w:rFonts w:ascii="Arial" w:hAnsi="Arial" w:cs="Arial"/>
          <w:b/>
        </w:rPr>
      </w:pPr>
    </w:p>
    <w:p w14:paraId="456A4AF4" w14:textId="77777777" w:rsidR="004D76A8" w:rsidRPr="00187582" w:rsidRDefault="004D76A8" w:rsidP="00961882">
      <w:pPr>
        <w:rPr>
          <w:rFonts w:ascii="Arial" w:hAnsi="Arial" w:cs="Arial"/>
          <w:b/>
          <w:color w:val="0000FF"/>
        </w:rPr>
      </w:pPr>
      <w:r w:rsidRPr="00187582">
        <w:rPr>
          <w:rFonts w:ascii="Arial" w:hAnsi="Arial" w:cs="Arial"/>
          <w:color w:val="0000FF"/>
          <w:sz w:val="18"/>
          <w:szCs w:val="22"/>
        </w:rPr>
        <w:t>In accordance with Section 61 of the Act, a Management Plan must consider whether the activity will be conducted in a way that avoids harm to Aboriginal cultural heritage.</w:t>
      </w:r>
    </w:p>
    <w:p w14:paraId="19CA5519" w14:textId="77777777" w:rsidR="002914B8" w:rsidRPr="00187582" w:rsidRDefault="002914B8" w:rsidP="002914B8">
      <w:pPr>
        <w:pStyle w:val="DraftHeading3"/>
        <w:spacing w:after="60"/>
        <w:ind w:firstLine="720"/>
        <w:jc w:val="both"/>
        <w:rPr>
          <w:rFonts w:ascii="Arial" w:hAnsi="Arial" w:cs="Arial"/>
          <w:color w:val="000000"/>
        </w:rPr>
      </w:pPr>
    </w:p>
    <w:p w14:paraId="022F6D7D" w14:textId="77777777" w:rsidR="002914B8" w:rsidRPr="00187582" w:rsidRDefault="002914B8" w:rsidP="001751C4">
      <w:pPr>
        <w:pStyle w:val="Heading3"/>
        <w:rPr>
          <w:b/>
        </w:rPr>
      </w:pPr>
      <w:bookmarkStart w:id="96" w:name="_Toc233883696"/>
      <w:r w:rsidRPr="00187582">
        <w:t>Can harm to VAHR ????-???? be minimised?</w:t>
      </w:r>
      <w:bookmarkEnd w:id="96"/>
    </w:p>
    <w:p w14:paraId="7087F9DF" w14:textId="77777777" w:rsidR="00961882" w:rsidRPr="00187582" w:rsidRDefault="00961882" w:rsidP="00961882">
      <w:pPr>
        <w:rPr>
          <w:rFonts w:ascii="Arial" w:hAnsi="Arial" w:cs="Arial"/>
          <w:b/>
        </w:rPr>
      </w:pPr>
    </w:p>
    <w:p w14:paraId="2B89D953" w14:textId="77777777" w:rsidR="004D76A8" w:rsidRPr="00187582" w:rsidRDefault="004D76A8" w:rsidP="00961882">
      <w:pPr>
        <w:rPr>
          <w:rFonts w:ascii="Arial" w:hAnsi="Arial" w:cs="Arial"/>
          <w:b/>
          <w:color w:val="0000FF"/>
        </w:rPr>
      </w:pPr>
      <w:r w:rsidRPr="00187582">
        <w:rPr>
          <w:rFonts w:ascii="Arial" w:hAnsi="Arial" w:cs="Arial"/>
          <w:color w:val="0000FF"/>
          <w:sz w:val="18"/>
          <w:szCs w:val="22"/>
        </w:rPr>
        <w:t>In accordance with Section 61 of the Act, a Management Plan must consider, if it does not appear to be possible to conduct the activity in a way that avoids harm to Aboriginal cultural heritage, whether the activity will be conducted in a way that minimises harm to Aboriginal cultural heritage.</w:t>
      </w:r>
    </w:p>
    <w:p w14:paraId="6263128D" w14:textId="77777777" w:rsidR="004D76A8" w:rsidRPr="00187582" w:rsidRDefault="004D76A8" w:rsidP="00BB01CD">
      <w:pPr>
        <w:rPr>
          <w:rFonts w:ascii="Arial" w:hAnsi="Arial" w:cs="Arial"/>
          <w:b/>
        </w:rPr>
      </w:pPr>
    </w:p>
    <w:p w14:paraId="0DCB9D6B" w14:textId="77777777" w:rsidR="002914B8" w:rsidRPr="00187582" w:rsidRDefault="002914B8" w:rsidP="001751C4">
      <w:pPr>
        <w:pStyle w:val="Heading3"/>
        <w:rPr>
          <w:b/>
        </w:rPr>
      </w:pPr>
      <w:bookmarkStart w:id="97" w:name="_Toc233883697"/>
      <w:r w:rsidRPr="00187582">
        <w:lastRenderedPageBreak/>
        <w:t xml:space="preserve">Are specific measures needed to for the management of </w:t>
      </w:r>
      <w:r w:rsidR="005E193B" w:rsidRPr="00187582">
        <w:t xml:space="preserve">VAHR ????-???? </w:t>
      </w:r>
      <w:r w:rsidRPr="00187582">
        <w:t>(such as mitigating harm)?</w:t>
      </w:r>
      <w:bookmarkEnd w:id="97"/>
    </w:p>
    <w:p w14:paraId="5762BE74" w14:textId="77777777" w:rsidR="00961882" w:rsidRPr="00187582" w:rsidRDefault="00961882" w:rsidP="00961882">
      <w:pPr>
        <w:rPr>
          <w:rFonts w:ascii="Arial" w:hAnsi="Arial" w:cs="Arial"/>
          <w:b/>
        </w:rPr>
      </w:pPr>
    </w:p>
    <w:p w14:paraId="023144E8" w14:textId="77777777" w:rsidR="004D76A8" w:rsidRDefault="004D76A8" w:rsidP="00961882">
      <w:pPr>
        <w:rPr>
          <w:rFonts w:ascii="Arial" w:hAnsi="Arial" w:cs="Arial"/>
          <w:color w:val="0000FF"/>
          <w:sz w:val="18"/>
          <w:szCs w:val="22"/>
        </w:rPr>
      </w:pPr>
      <w:r w:rsidRPr="00187582">
        <w:rPr>
          <w:rFonts w:ascii="Arial" w:hAnsi="Arial" w:cs="Arial"/>
          <w:color w:val="0000FF"/>
          <w:sz w:val="18"/>
          <w:szCs w:val="22"/>
        </w:rPr>
        <w:t>In accordance with Section 61 of the Act, a Management Plan must consider any specific measures required for the management of Aboriginal cultural heritage likely to be affected by the activity, before, during and after the activity.</w:t>
      </w:r>
    </w:p>
    <w:p w14:paraId="10CF1FF3" w14:textId="77777777" w:rsidR="009B42EC" w:rsidRPr="00187582" w:rsidRDefault="009B42EC" w:rsidP="00961882">
      <w:pPr>
        <w:rPr>
          <w:rFonts w:ascii="Arial" w:hAnsi="Arial" w:cs="Arial"/>
          <w:b/>
          <w:color w:val="0000FF"/>
        </w:rPr>
      </w:pPr>
    </w:p>
    <w:p w14:paraId="658966AE" w14:textId="77777777" w:rsidR="009B42EC" w:rsidRPr="00BB66E0" w:rsidRDefault="009B42EC" w:rsidP="009B42EC">
      <w:pPr>
        <w:rPr>
          <w:rFonts w:ascii="Arial" w:hAnsi="Arial" w:cs="Arial"/>
          <w:color w:val="0000FF"/>
          <w:sz w:val="18"/>
          <w:szCs w:val="22"/>
        </w:rPr>
      </w:pPr>
      <w:r w:rsidRPr="00BB66E0">
        <w:rPr>
          <w:rFonts w:ascii="Arial" w:hAnsi="Arial" w:cs="Arial"/>
          <w:color w:val="0000FF"/>
          <w:sz w:val="18"/>
          <w:szCs w:val="22"/>
        </w:rPr>
        <w:t>A statement as to how the relative Aboriginal cultural heritage significance has been considered in developing the specific measures.</w:t>
      </w:r>
    </w:p>
    <w:p w14:paraId="5A36CBAF" w14:textId="77777777" w:rsidR="005E193B" w:rsidRPr="00187582" w:rsidRDefault="005E193B" w:rsidP="001751C4">
      <w:pPr>
        <w:pStyle w:val="Heading2"/>
      </w:pPr>
      <w:bookmarkStart w:id="98" w:name="_Toc233883698"/>
      <w:r w:rsidRPr="00187582">
        <w:t>Section 61 matters in relation to VAHR ????-????</w:t>
      </w:r>
      <w:bookmarkEnd w:id="98"/>
    </w:p>
    <w:p w14:paraId="0330EC6B" w14:textId="77777777" w:rsidR="005E193B" w:rsidRPr="00187582" w:rsidRDefault="005E193B" w:rsidP="001751C4">
      <w:pPr>
        <w:pStyle w:val="Heading3"/>
        <w:rPr>
          <w:b/>
        </w:rPr>
      </w:pPr>
      <w:bookmarkStart w:id="99" w:name="_Toc233883699"/>
      <w:r w:rsidRPr="00187582">
        <w:t>Can harm to VAHR ????-???? be avoided?</w:t>
      </w:r>
      <w:bookmarkEnd w:id="99"/>
    </w:p>
    <w:p w14:paraId="06EA714F" w14:textId="77777777" w:rsidR="00961882" w:rsidRPr="00187582" w:rsidRDefault="00961882" w:rsidP="00961882">
      <w:pPr>
        <w:rPr>
          <w:rFonts w:ascii="Arial" w:hAnsi="Arial" w:cs="Arial"/>
          <w:b/>
        </w:rPr>
      </w:pPr>
    </w:p>
    <w:p w14:paraId="6B098C29" w14:textId="77777777" w:rsidR="005E193B" w:rsidRPr="00187582" w:rsidRDefault="005E193B" w:rsidP="00961882">
      <w:pPr>
        <w:rPr>
          <w:rFonts w:ascii="Arial" w:hAnsi="Arial" w:cs="Arial"/>
          <w:b/>
          <w:color w:val="0000FF"/>
        </w:rPr>
      </w:pPr>
      <w:r w:rsidRPr="00187582">
        <w:rPr>
          <w:rFonts w:ascii="Arial" w:hAnsi="Arial" w:cs="Arial"/>
          <w:color w:val="0000FF"/>
          <w:sz w:val="18"/>
          <w:szCs w:val="22"/>
        </w:rPr>
        <w:t>In accordance with Section 61 of the Act, a Management Plan must consider whether the activity will be conducted in a way that avoids harm to Aboriginal cultural heritage.</w:t>
      </w:r>
    </w:p>
    <w:p w14:paraId="6852F506" w14:textId="77777777" w:rsidR="005E193B" w:rsidRPr="00187582" w:rsidRDefault="005E193B" w:rsidP="005E193B">
      <w:pPr>
        <w:pStyle w:val="DraftHeading3"/>
        <w:spacing w:after="60"/>
        <w:ind w:firstLine="720"/>
        <w:jc w:val="both"/>
        <w:rPr>
          <w:rFonts w:ascii="Arial" w:hAnsi="Arial" w:cs="Arial"/>
          <w:color w:val="000000"/>
        </w:rPr>
      </w:pPr>
    </w:p>
    <w:p w14:paraId="518EC6B6" w14:textId="77777777" w:rsidR="005E193B" w:rsidRPr="00187582" w:rsidRDefault="005E193B" w:rsidP="001751C4">
      <w:pPr>
        <w:pStyle w:val="Heading3"/>
        <w:rPr>
          <w:b/>
        </w:rPr>
      </w:pPr>
      <w:bookmarkStart w:id="100" w:name="_Toc233883700"/>
      <w:r w:rsidRPr="00187582">
        <w:t>Can harm to VAHR ????-???? be minimised?</w:t>
      </w:r>
      <w:bookmarkEnd w:id="100"/>
    </w:p>
    <w:p w14:paraId="6D6A24A8" w14:textId="77777777" w:rsidR="00961882" w:rsidRPr="00187582" w:rsidRDefault="00961882" w:rsidP="00961882">
      <w:pPr>
        <w:rPr>
          <w:rFonts w:ascii="Arial" w:hAnsi="Arial" w:cs="Arial"/>
          <w:b/>
        </w:rPr>
      </w:pPr>
    </w:p>
    <w:p w14:paraId="1C0D3A7E" w14:textId="77777777" w:rsidR="005E193B" w:rsidRPr="00187582" w:rsidRDefault="005E193B" w:rsidP="00961882">
      <w:pPr>
        <w:rPr>
          <w:rFonts w:ascii="Arial" w:hAnsi="Arial" w:cs="Arial"/>
          <w:b/>
          <w:color w:val="0000FF"/>
        </w:rPr>
      </w:pPr>
      <w:r w:rsidRPr="00187582">
        <w:rPr>
          <w:rFonts w:ascii="Arial" w:hAnsi="Arial" w:cs="Arial"/>
          <w:color w:val="0000FF"/>
          <w:sz w:val="18"/>
          <w:szCs w:val="22"/>
        </w:rPr>
        <w:t>In accordance with Section 61 of the Act, a Management Plan must consider, if it does not appear to be possible to conduct the activity in a way that avoids harm to Aboriginal cultural heritage, whether the activity will be conducted in a way that minimises harm to Aboriginal cultural heritage.</w:t>
      </w:r>
    </w:p>
    <w:p w14:paraId="4289B82F" w14:textId="77777777" w:rsidR="005E193B" w:rsidRPr="00187582" w:rsidRDefault="005E193B" w:rsidP="005E193B">
      <w:pPr>
        <w:rPr>
          <w:rFonts w:ascii="Arial" w:hAnsi="Arial" w:cs="Arial"/>
          <w:b/>
        </w:rPr>
      </w:pPr>
    </w:p>
    <w:p w14:paraId="386BB6B2" w14:textId="77777777" w:rsidR="005E193B" w:rsidRPr="00187582" w:rsidRDefault="005E193B" w:rsidP="001751C4">
      <w:pPr>
        <w:pStyle w:val="Heading3"/>
        <w:rPr>
          <w:b/>
        </w:rPr>
      </w:pPr>
      <w:bookmarkStart w:id="101" w:name="_Toc233883701"/>
      <w:r w:rsidRPr="00187582">
        <w:t>Are specific measures needed to for the management of VAHR ????-???? (such as mitigating harm)?</w:t>
      </w:r>
      <w:bookmarkEnd w:id="101"/>
    </w:p>
    <w:p w14:paraId="174C996B" w14:textId="77777777" w:rsidR="00961882" w:rsidRPr="00187582" w:rsidRDefault="00961882" w:rsidP="00961882">
      <w:pPr>
        <w:rPr>
          <w:rFonts w:ascii="Arial" w:hAnsi="Arial" w:cs="Arial"/>
          <w:b/>
        </w:rPr>
      </w:pPr>
    </w:p>
    <w:p w14:paraId="70A64DAC" w14:textId="77777777" w:rsidR="005E193B" w:rsidRDefault="005E193B" w:rsidP="00961882">
      <w:pPr>
        <w:rPr>
          <w:rFonts w:ascii="Arial" w:hAnsi="Arial" w:cs="Arial"/>
          <w:color w:val="0000FF"/>
          <w:sz w:val="18"/>
          <w:szCs w:val="22"/>
        </w:rPr>
      </w:pPr>
      <w:r w:rsidRPr="00187582">
        <w:rPr>
          <w:rFonts w:ascii="Arial" w:hAnsi="Arial" w:cs="Arial"/>
          <w:color w:val="0000FF"/>
          <w:sz w:val="18"/>
          <w:szCs w:val="22"/>
        </w:rPr>
        <w:t>In accordance with Section 61 of the Act, a Management Plan must consider any specific measures required for the management of Aboriginal cultural heritage likely to be affected by the activity, before, during and after the activity.</w:t>
      </w:r>
    </w:p>
    <w:p w14:paraId="4457F346" w14:textId="77777777" w:rsidR="009B42EC" w:rsidRPr="000F53CD" w:rsidRDefault="009B42EC" w:rsidP="00961882">
      <w:pPr>
        <w:rPr>
          <w:rFonts w:ascii="Arial" w:hAnsi="Arial" w:cs="Arial"/>
          <w:color w:val="0000FF"/>
          <w:sz w:val="18"/>
          <w:szCs w:val="22"/>
        </w:rPr>
      </w:pPr>
    </w:p>
    <w:p w14:paraId="27A3EB67" w14:textId="77777777" w:rsidR="009B42EC" w:rsidRPr="000F53CD" w:rsidRDefault="009B42EC" w:rsidP="009B42EC">
      <w:pPr>
        <w:rPr>
          <w:rFonts w:ascii="Arial" w:hAnsi="Arial" w:cs="Arial"/>
          <w:color w:val="0000FF"/>
          <w:sz w:val="18"/>
          <w:szCs w:val="22"/>
        </w:rPr>
      </w:pPr>
      <w:r w:rsidRPr="000F53CD">
        <w:rPr>
          <w:rFonts w:ascii="Arial" w:hAnsi="Arial" w:cs="Arial"/>
          <w:color w:val="0000FF"/>
          <w:sz w:val="18"/>
          <w:szCs w:val="22"/>
        </w:rPr>
        <w:t>A statement as to how the relative Aboriginal cultural heritage significance has been considered in developing the specific measures.</w:t>
      </w:r>
    </w:p>
    <w:p w14:paraId="6565DC2F" w14:textId="77777777" w:rsidR="005E193B" w:rsidRPr="00187582" w:rsidRDefault="005E193B" w:rsidP="001751C4">
      <w:pPr>
        <w:pStyle w:val="Heading2"/>
      </w:pPr>
      <w:bookmarkStart w:id="102" w:name="_Toc233883702"/>
      <w:r w:rsidRPr="00187582">
        <w:t>Section 61 matters in relation to VAHR ????-????</w:t>
      </w:r>
      <w:bookmarkEnd w:id="102"/>
    </w:p>
    <w:p w14:paraId="0FBCE047" w14:textId="77777777" w:rsidR="005E193B" w:rsidRPr="00187582" w:rsidRDefault="005E193B" w:rsidP="001751C4">
      <w:pPr>
        <w:pStyle w:val="Heading3"/>
        <w:rPr>
          <w:b/>
        </w:rPr>
      </w:pPr>
      <w:bookmarkStart w:id="103" w:name="_Toc233883703"/>
      <w:r w:rsidRPr="00187582">
        <w:t>Can harm to VAHR ????-???? be avoided?</w:t>
      </w:r>
      <w:bookmarkEnd w:id="103"/>
    </w:p>
    <w:p w14:paraId="5BF4B82B" w14:textId="77777777" w:rsidR="00961882" w:rsidRPr="00187582" w:rsidRDefault="00961882" w:rsidP="00961882">
      <w:pPr>
        <w:rPr>
          <w:rFonts w:ascii="Arial" w:hAnsi="Arial" w:cs="Arial"/>
          <w:b/>
        </w:rPr>
      </w:pPr>
    </w:p>
    <w:p w14:paraId="564A222F" w14:textId="77777777" w:rsidR="005E193B" w:rsidRPr="00187582" w:rsidRDefault="005E193B" w:rsidP="00961882">
      <w:pPr>
        <w:rPr>
          <w:rFonts w:ascii="Arial" w:hAnsi="Arial" w:cs="Arial"/>
          <w:b/>
          <w:color w:val="0000FF"/>
        </w:rPr>
      </w:pPr>
      <w:r w:rsidRPr="00187582">
        <w:rPr>
          <w:rFonts w:ascii="Arial" w:hAnsi="Arial" w:cs="Arial"/>
          <w:color w:val="0000FF"/>
          <w:sz w:val="18"/>
          <w:szCs w:val="22"/>
        </w:rPr>
        <w:t>In accordance with Section 61 of the Act, a Management Plan must consider whether the activity will be conducted in a way that avoids harm to Aboriginal cultural heritage.</w:t>
      </w:r>
    </w:p>
    <w:p w14:paraId="750E59BC" w14:textId="77777777" w:rsidR="005E193B" w:rsidRPr="00187582" w:rsidRDefault="005E193B" w:rsidP="005E193B">
      <w:pPr>
        <w:pStyle w:val="DraftHeading3"/>
        <w:spacing w:after="60"/>
        <w:ind w:firstLine="720"/>
        <w:jc w:val="both"/>
        <w:rPr>
          <w:rFonts w:ascii="Arial" w:hAnsi="Arial" w:cs="Arial"/>
          <w:color w:val="000000"/>
        </w:rPr>
      </w:pPr>
    </w:p>
    <w:p w14:paraId="42957A62" w14:textId="77777777" w:rsidR="005E193B" w:rsidRPr="00187582" w:rsidRDefault="005E193B" w:rsidP="001751C4">
      <w:pPr>
        <w:pStyle w:val="Heading3"/>
        <w:rPr>
          <w:b/>
        </w:rPr>
      </w:pPr>
      <w:bookmarkStart w:id="104" w:name="_Toc233883704"/>
      <w:r w:rsidRPr="00187582">
        <w:t>Can harm to VAHR ????-???? be minimised?</w:t>
      </w:r>
      <w:bookmarkEnd w:id="104"/>
    </w:p>
    <w:p w14:paraId="7B84C974" w14:textId="77777777" w:rsidR="00961882" w:rsidRPr="00187582" w:rsidRDefault="00961882" w:rsidP="00961882">
      <w:pPr>
        <w:rPr>
          <w:rFonts w:ascii="Arial" w:hAnsi="Arial" w:cs="Arial"/>
          <w:b/>
        </w:rPr>
      </w:pPr>
    </w:p>
    <w:p w14:paraId="30316EC3" w14:textId="77777777" w:rsidR="005E193B" w:rsidRPr="00187582" w:rsidRDefault="005E193B" w:rsidP="00961882">
      <w:pPr>
        <w:rPr>
          <w:rFonts w:ascii="Arial" w:hAnsi="Arial" w:cs="Arial"/>
          <w:b/>
          <w:color w:val="0000FF"/>
        </w:rPr>
      </w:pPr>
      <w:r w:rsidRPr="00187582">
        <w:rPr>
          <w:rFonts w:ascii="Arial" w:hAnsi="Arial" w:cs="Arial"/>
          <w:color w:val="0000FF"/>
          <w:sz w:val="18"/>
          <w:szCs w:val="22"/>
        </w:rPr>
        <w:t>In accordance with Section 61 of the Act, a Management Plan must consider, if it does not appear to be possible to conduct the activity in a way that avoids harm to Aboriginal cultural heritage, whether the activity will be conducted in a way that minimises harm to Aboriginal cultural heritage.</w:t>
      </w:r>
    </w:p>
    <w:p w14:paraId="7372FFFC" w14:textId="77777777" w:rsidR="005E193B" w:rsidRPr="00187582" w:rsidRDefault="005E193B" w:rsidP="005E193B">
      <w:pPr>
        <w:rPr>
          <w:rFonts w:ascii="Arial" w:hAnsi="Arial" w:cs="Arial"/>
          <w:b/>
        </w:rPr>
      </w:pPr>
    </w:p>
    <w:p w14:paraId="1DD35BE3" w14:textId="77777777" w:rsidR="005E193B" w:rsidRPr="00187582" w:rsidRDefault="005E193B" w:rsidP="001751C4">
      <w:pPr>
        <w:pStyle w:val="Heading3"/>
        <w:rPr>
          <w:b/>
        </w:rPr>
      </w:pPr>
      <w:bookmarkStart w:id="105" w:name="_Toc233883705"/>
      <w:r w:rsidRPr="00187582">
        <w:t>Are specific measures needed to for the management of VAHR ????-???? (such as mitigating harm)?</w:t>
      </w:r>
      <w:bookmarkEnd w:id="105"/>
    </w:p>
    <w:p w14:paraId="5078D853" w14:textId="77777777" w:rsidR="00961882" w:rsidRPr="00187582" w:rsidRDefault="00961882" w:rsidP="00961882">
      <w:pPr>
        <w:rPr>
          <w:rFonts w:ascii="Arial" w:hAnsi="Arial" w:cs="Arial"/>
          <w:b/>
        </w:rPr>
      </w:pPr>
    </w:p>
    <w:p w14:paraId="470FBF38" w14:textId="77777777" w:rsidR="005E193B" w:rsidRPr="00187582" w:rsidRDefault="005E193B" w:rsidP="00961882">
      <w:pPr>
        <w:rPr>
          <w:rFonts w:ascii="Arial" w:hAnsi="Arial" w:cs="Arial"/>
          <w:b/>
          <w:color w:val="0000FF"/>
        </w:rPr>
      </w:pPr>
      <w:r w:rsidRPr="00187582">
        <w:rPr>
          <w:rFonts w:ascii="Arial" w:hAnsi="Arial" w:cs="Arial"/>
          <w:color w:val="0000FF"/>
          <w:sz w:val="18"/>
          <w:szCs w:val="22"/>
        </w:rPr>
        <w:lastRenderedPageBreak/>
        <w:t>In accordance with Section 61 of the Act, a Management Plan must consider any specific measures required for the management of Aboriginal cultural heritage likely to be affected by the activity, before, during and after the activity.</w:t>
      </w:r>
    </w:p>
    <w:p w14:paraId="4227A3BB" w14:textId="77777777" w:rsidR="004D76A8" w:rsidRDefault="004D76A8" w:rsidP="00BB01CD">
      <w:pPr>
        <w:rPr>
          <w:rFonts w:ascii="Arial" w:hAnsi="Arial" w:cs="Arial"/>
          <w:b/>
        </w:rPr>
      </w:pPr>
    </w:p>
    <w:p w14:paraId="100BC9E7" w14:textId="77777777" w:rsidR="00A61297" w:rsidRPr="000F53CD" w:rsidRDefault="00A61297" w:rsidP="00A61297">
      <w:pPr>
        <w:rPr>
          <w:rFonts w:ascii="Arial" w:hAnsi="Arial" w:cs="Arial"/>
          <w:color w:val="0000FF"/>
          <w:sz w:val="18"/>
          <w:szCs w:val="22"/>
        </w:rPr>
      </w:pPr>
      <w:r w:rsidRPr="000F53CD">
        <w:rPr>
          <w:rFonts w:ascii="Arial" w:hAnsi="Arial" w:cs="Arial"/>
          <w:color w:val="0000FF"/>
          <w:sz w:val="18"/>
          <w:szCs w:val="22"/>
        </w:rPr>
        <w:t>A statement as to how the relative Aboriginal cultural heritage significance has been considered in developing the specific measures.</w:t>
      </w:r>
    </w:p>
    <w:p w14:paraId="354D240E" w14:textId="77777777" w:rsidR="00A61297" w:rsidRPr="00187582" w:rsidRDefault="00A61297" w:rsidP="00BB01CD">
      <w:pPr>
        <w:rPr>
          <w:rFonts w:ascii="Arial" w:hAnsi="Arial" w:cs="Arial"/>
          <w:b/>
        </w:rPr>
      </w:pPr>
    </w:p>
    <w:p w14:paraId="05C1155A" w14:textId="77777777" w:rsidR="007F7C4E" w:rsidRPr="00187582" w:rsidRDefault="007F7C4E" w:rsidP="001751C4">
      <w:pPr>
        <w:pStyle w:val="Heading2"/>
      </w:pPr>
      <w:bookmarkStart w:id="106" w:name="_Toc233883706"/>
      <w:r w:rsidRPr="00187582">
        <w:t xml:space="preserve">What are the cumulative impacts on Aboriginal cultural heritage </w:t>
      </w:r>
      <w:r w:rsidR="001A7B75" w:rsidRPr="00187582">
        <w:t xml:space="preserve">in the activity area </w:t>
      </w:r>
      <w:r w:rsidRPr="00187582">
        <w:t>of the activity?</w:t>
      </w:r>
      <w:bookmarkEnd w:id="106"/>
    </w:p>
    <w:p w14:paraId="5B5CDE0F" w14:textId="77777777" w:rsidR="00D73CF1" w:rsidRPr="00187582" w:rsidRDefault="00D73CF1" w:rsidP="001751C4">
      <w:pPr>
        <w:pStyle w:val="Heading2"/>
      </w:pPr>
      <w:bookmarkStart w:id="107" w:name="_Toc233883707"/>
      <w:r w:rsidRPr="00187582">
        <w:t xml:space="preserve">Are there </w:t>
      </w:r>
      <w:r w:rsidR="00EE21D2" w:rsidRPr="00187582">
        <w:t>particular</w:t>
      </w:r>
      <w:r w:rsidRPr="00187582">
        <w:t xml:space="preserve"> contingency plans that might be necessary?</w:t>
      </w:r>
      <w:bookmarkEnd w:id="107"/>
    </w:p>
    <w:p w14:paraId="14BFC06A" w14:textId="77777777" w:rsidR="00D73CF1" w:rsidRPr="00187582" w:rsidRDefault="00D73CF1" w:rsidP="00BB01CD">
      <w:pPr>
        <w:rPr>
          <w:rFonts w:ascii="Arial" w:hAnsi="Arial" w:cs="Arial"/>
          <w:b/>
        </w:rPr>
      </w:pPr>
    </w:p>
    <w:p w14:paraId="1B45699E" w14:textId="77777777" w:rsidR="004D76A8" w:rsidRPr="00187582" w:rsidRDefault="004D76A8" w:rsidP="00BB01CD">
      <w:pPr>
        <w:rPr>
          <w:rFonts w:ascii="Arial" w:hAnsi="Arial" w:cs="Arial"/>
          <w:b/>
          <w:color w:val="0000FF"/>
        </w:rPr>
      </w:pPr>
      <w:r w:rsidRPr="00187582">
        <w:rPr>
          <w:rFonts w:ascii="Arial" w:hAnsi="Arial" w:cs="Arial"/>
          <w:color w:val="0000FF"/>
          <w:sz w:val="18"/>
          <w:szCs w:val="22"/>
        </w:rPr>
        <w:t xml:space="preserve">In accordance with Section 61 of the Act, a Management Plan must consider any contingency plans required in relation to disputes, delays and other obstacles that may affect the </w:t>
      </w:r>
      <w:r w:rsidRPr="00187582">
        <w:rPr>
          <w:rFonts w:ascii="Arial" w:hAnsi="Arial" w:cs="Arial"/>
          <w:color w:val="0000FF"/>
          <w:sz w:val="18"/>
          <w:szCs w:val="18"/>
        </w:rPr>
        <w:t>conduct of the activity.</w:t>
      </w:r>
    </w:p>
    <w:p w14:paraId="50F19456" w14:textId="77777777" w:rsidR="004D76A8" w:rsidRPr="00187582" w:rsidRDefault="004D76A8" w:rsidP="00BB01CD">
      <w:pPr>
        <w:rPr>
          <w:rFonts w:ascii="Arial" w:hAnsi="Arial" w:cs="Arial"/>
          <w:b/>
        </w:rPr>
      </w:pPr>
    </w:p>
    <w:p w14:paraId="5ED47B16" w14:textId="77777777" w:rsidR="00BB01CD" w:rsidRPr="00187582" w:rsidRDefault="00D73CF1" w:rsidP="001751C4">
      <w:pPr>
        <w:pStyle w:val="Heading2"/>
      </w:pPr>
      <w:bookmarkStart w:id="108" w:name="_Toc233883708"/>
      <w:r w:rsidRPr="00187582">
        <w:t>What custody and management arrangements might be needed?</w:t>
      </w:r>
      <w:bookmarkEnd w:id="108"/>
      <w:r w:rsidR="00BB01CD" w:rsidRPr="00187582">
        <w:t xml:space="preserve"> </w:t>
      </w:r>
    </w:p>
    <w:p w14:paraId="1882DEA6" w14:textId="77777777" w:rsidR="005E193B" w:rsidRPr="00187582" w:rsidRDefault="005E193B" w:rsidP="00BB01CD">
      <w:pPr>
        <w:rPr>
          <w:rFonts w:ascii="Arial" w:hAnsi="Arial" w:cs="Arial"/>
          <w:b/>
        </w:rPr>
      </w:pPr>
    </w:p>
    <w:p w14:paraId="6FA4501B" w14:textId="77777777" w:rsidR="004D76A8" w:rsidRPr="00187582" w:rsidRDefault="004D76A8" w:rsidP="00D3773F">
      <w:pPr>
        <w:pStyle w:val="DraftHeading3"/>
        <w:spacing w:after="60"/>
        <w:jc w:val="both"/>
        <w:rPr>
          <w:rFonts w:ascii="Arial" w:hAnsi="Arial" w:cs="Arial"/>
          <w:b/>
          <w:color w:val="0000FF"/>
          <w:sz w:val="32"/>
          <w:szCs w:val="32"/>
        </w:rPr>
      </w:pPr>
      <w:r w:rsidRPr="00187582">
        <w:rPr>
          <w:rFonts w:ascii="Arial" w:hAnsi="Arial" w:cs="Arial"/>
          <w:color w:val="0000FF"/>
          <w:sz w:val="18"/>
          <w:szCs w:val="22"/>
        </w:rPr>
        <w:t>In accordance with Section 61 of the Act, a Management Plan must consider</w:t>
      </w:r>
      <w:r w:rsidRPr="00187582">
        <w:rPr>
          <w:rFonts w:ascii="Arial" w:hAnsi="Arial" w:cs="Arial"/>
          <w:color w:val="0000FF"/>
          <w:sz w:val="18"/>
          <w:szCs w:val="18"/>
        </w:rPr>
        <w:t xml:space="preserve"> requirements relating to the custody and management of Aboriginal cultural heritage </w:t>
      </w:r>
      <w:proofErr w:type="gramStart"/>
      <w:r w:rsidRPr="00187582">
        <w:rPr>
          <w:rFonts w:ascii="Arial" w:hAnsi="Arial" w:cs="Arial"/>
          <w:color w:val="0000FF"/>
          <w:sz w:val="18"/>
          <w:szCs w:val="18"/>
        </w:rPr>
        <w:t>during the course of</w:t>
      </w:r>
      <w:proofErr w:type="gramEnd"/>
      <w:r w:rsidRPr="00187582">
        <w:rPr>
          <w:rFonts w:ascii="Arial" w:hAnsi="Arial" w:cs="Arial"/>
          <w:color w:val="0000FF"/>
          <w:sz w:val="18"/>
          <w:szCs w:val="18"/>
        </w:rPr>
        <w:t xml:space="preserve"> the activity.</w:t>
      </w:r>
    </w:p>
    <w:p w14:paraId="0DA218CB" w14:textId="77777777" w:rsidR="00BE1CFF" w:rsidRPr="00187582" w:rsidRDefault="0030065C" w:rsidP="00183E99">
      <w:pPr>
        <w:pStyle w:val="Header"/>
        <w:rPr>
          <w:rFonts w:cs="Arial"/>
        </w:rPr>
      </w:pPr>
      <w:r w:rsidRPr="00187582">
        <w:rPr>
          <w:rFonts w:cs="Arial"/>
        </w:rPr>
        <w:br w:type="page"/>
      </w:r>
      <w:bookmarkStart w:id="109" w:name="_Toc233883709"/>
      <w:r w:rsidR="00BE1CFF" w:rsidRPr="00187582">
        <w:rPr>
          <w:rFonts w:cs="Arial"/>
        </w:rPr>
        <w:lastRenderedPageBreak/>
        <w:t>References</w:t>
      </w:r>
      <w:bookmarkEnd w:id="109"/>
      <w:r w:rsidR="00BE1CFF" w:rsidRPr="00187582">
        <w:rPr>
          <w:rFonts w:cs="Arial"/>
        </w:rPr>
        <w:t xml:space="preserve"> </w:t>
      </w:r>
    </w:p>
    <w:p w14:paraId="1E9DD653" w14:textId="77777777" w:rsidR="00737384" w:rsidRPr="00187582" w:rsidRDefault="00737384">
      <w:pPr>
        <w:rPr>
          <w:rFonts w:ascii="Arial" w:hAnsi="Arial" w:cs="Arial"/>
          <w:sz w:val="18"/>
          <w:szCs w:val="22"/>
        </w:rPr>
      </w:pPr>
    </w:p>
    <w:p w14:paraId="2833F8EF" w14:textId="77777777" w:rsidR="00737384" w:rsidRPr="00187582" w:rsidRDefault="00737384" w:rsidP="00737384">
      <w:pPr>
        <w:jc w:val="both"/>
        <w:rPr>
          <w:rFonts w:ascii="Arial" w:hAnsi="Arial" w:cs="Arial"/>
          <w:color w:val="0000FF"/>
          <w:sz w:val="18"/>
          <w:szCs w:val="22"/>
        </w:rPr>
      </w:pPr>
      <w:r w:rsidRPr="00187582">
        <w:rPr>
          <w:rFonts w:ascii="Arial" w:hAnsi="Arial" w:cs="Arial"/>
          <w:color w:val="0000FF"/>
          <w:sz w:val="18"/>
          <w:szCs w:val="22"/>
        </w:rPr>
        <w:t xml:space="preserve">The References section of the Management Plan must list all reports, articles, primary sources, maps or books referred to in the Management Plan and be presented in accordance with standard referencing conventions, such as those set out in the </w:t>
      </w:r>
      <w:r w:rsidRPr="00187582">
        <w:rPr>
          <w:rFonts w:ascii="Arial" w:hAnsi="Arial" w:cs="Arial"/>
          <w:i/>
          <w:color w:val="0000FF"/>
          <w:sz w:val="18"/>
          <w:szCs w:val="22"/>
        </w:rPr>
        <w:t>Australian Style Manual</w:t>
      </w:r>
      <w:r w:rsidRPr="00187582">
        <w:rPr>
          <w:rStyle w:val="FootnoteReference"/>
          <w:rFonts w:ascii="Arial" w:hAnsi="Arial" w:cs="Arial"/>
          <w:color w:val="0000FF"/>
          <w:sz w:val="18"/>
          <w:szCs w:val="22"/>
        </w:rPr>
        <w:footnoteReference w:id="1"/>
      </w:r>
      <w:r w:rsidRPr="00187582">
        <w:rPr>
          <w:rFonts w:ascii="Arial" w:hAnsi="Arial" w:cs="Arial"/>
          <w:color w:val="0000FF"/>
          <w:sz w:val="18"/>
          <w:szCs w:val="22"/>
        </w:rPr>
        <w:t>.</w:t>
      </w:r>
    </w:p>
    <w:p w14:paraId="6CE1A6F0" w14:textId="77777777" w:rsidR="00BE1CFF" w:rsidRPr="00187582" w:rsidRDefault="00BE1CFF">
      <w:pPr>
        <w:rPr>
          <w:rFonts w:ascii="Arial" w:hAnsi="Arial" w:cs="Arial"/>
          <w:b/>
          <w:color w:val="000000"/>
          <w:sz w:val="32"/>
          <w:szCs w:val="32"/>
        </w:rPr>
      </w:pPr>
    </w:p>
    <w:p w14:paraId="27CE3548" w14:textId="77777777" w:rsidR="004835D8" w:rsidRPr="00187582" w:rsidRDefault="008E06FF" w:rsidP="00183E99">
      <w:pPr>
        <w:pStyle w:val="Header"/>
        <w:rPr>
          <w:rFonts w:cs="Arial"/>
        </w:rPr>
      </w:pPr>
      <w:r w:rsidRPr="00187582">
        <w:rPr>
          <w:rFonts w:cs="Arial"/>
        </w:rPr>
        <w:br w:type="page"/>
      </w:r>
      <w:bookmarkStart w:id="110" w:name="_Toc233883710"/>
      <w:r w:rsidR="00BE1CFF" w:rsidRPr="00187582">
        <w:rPr>
          <w:rFonts w:cs="Arial"/>
        </w:rPr>
        <w:lastRenderedPageBreak/>
        <w:t>Appendices</w:t>
      </w:r>
      <w:bookmarkEnd w:id="110"/>
    </w:p>
    <w:p w14:paraId="2CDEDACE" w14:textId="77777777" w:rsidR="00BE1CFF" w:rsidRPr="00187582" w:rsidRDefault="00BE1CFF">
      <w:pPr>
        <w:rPr>
          <w:rFonts w:ascii="Arial" w:hAnsi="Arial" w:cs="Arial"/>
          <w:b/>
          <w:color w:val="0000FF"/>
        </w:rPr>
      </w:pPr>
    </w:p>
    <w:p w14:paraId="7C7CEDE5" w14:textId="77777777" w:rsidR="008E06FF" w:rsidRPr="00187582" w:rsidRDefault="008E06FF" w:rsidP="008E06FF">
      <w:pPr>
        <w:pStyle w:val="Appendices"/>
      </w:pPr>
      <w:bookmarkStart w:id="111" w:name="_Toc233883711"/>
      <w:r w:rsidRPr="00187582">
        <w:t>Notice of Intention to Prepare a Cultural Heritage Management Plan</w:t>
      </w:r>
      <w:bookmarkEnd w:id="111"/>
    </w:p>
    <w:p w14:paraId="5FBF5AF5" w14:textId="77777777" w:rsidR="008E06FF" w:rsidRPr="00187582" w:rsidRDefault="008E06FF">
      <w:pPr>
        <w:rPr>
          <w:rFonts w:ascii="Arial" w:hAnsi="Arial" w:cs="Arial"/>
          <w:b/>
          <w:color w:val="0000FF"/>
        </w:rPr>
      </w:pPr>
    </w:p>
    <w:p w14:paraId="4B115114" w14:textId="77777777" w:rsidR="008E06FF" w:rsidRPr="00187582" w:rsidRDefault="008E06FF" w:rsidP="008E06FF">
      <w:pPr>
        <w:pStyle w:val="Appendices"/>
      </w:pPr>
      <w:bookmarkStart w:id="112" w:name="_Toc233883712"/>
      <w:r w:rsidRPr="00187582">
        <w:t xml:space="preserve">Notice from each relevant RAP to the sponsor specifying </w:t>
      </w:r>
      <w:proofErr w:type="gramStart"/>
      <w:r w:rsidRPr="00187582">
        <w:t>whether or not</w:t>
      </w:r>
      <w:proofErr w:type="gramEnd"/>
      <w:r w:rsidRPr="00187582">
        <w:t xml:space="preserve"> it intends to evaluate a Management Plan under Section 55 of the Act</w:t>
      </w:r>
      <w:bookmarkEnd w:id="112"/>
    </w:p>
    <w:p w14:paraId="72605191" w14:textId="77777777" w:rsidR="008E06FF" w:rsidRPr="00187582" w:rsidRDefault="008E06FF">
      <w:pPr>
        <w:rPr>
          <w:rFonts w:ascii="Arial" w:hAnsi="Arial" w:cs="Arial"/>
          <w:b/>
          <w:color w:val="0000FF"/>
        </w:rPr>
      </w:pPr>
    </w:p>
    <w:p w14:paraId="0F4C3D3E" w14:textId="77777777" w:rsidR="00465004" w:rsidRPr="000F53CD" w:rsidRDefault="00465004" w:rsidP="00465004">
      <w:pPr>
        <w:pStyle w:val="Appendices"/>
      </w:pPr>
      <w:bookmarkStart w:id="113" w:name="_Toc233883713"/>
      <w:r w:rsidRPr="000F53CD">
        <w:t>Preliminary Statement of Sensitivity</w:t>
      </w:r>
      <w:bookmarkEnd w:id="113"/>
      <w:r w:rsidRPr="000F53CD">
        <w:t xml:space="preserve"> </w:t>
      </w:r>
    </w:p>
    <w:p w14:paraId="724427C0" w14:textId="77777777" w:rsidR="00465004" w:rsidRDefault="00465004" w:rsidP="00465004">
      <w:pPr>
        <w:pStyle w:val="ListParagraph"/>
      </w:pPr>
    </w:p>
    <w:p w14:paraId="4CAF0AF5" w14:textId="5E8FC706" w:rsidR="00465004" w:rsidRPr="00187582" w:rsidRDefault="00465004" w:rsidP="008E06FF">
      <w:pPr>
        <w:pStyle w:val="Appendices"/>
      </w:pPr>
      <w:bookmarkStart w:id="114" w:name="_Toc233883714"/>
      <w:r>
        <w:t>Glossary</w:t>
      </w:r>
      <w:bookmarkEnd w:id="114"/>
    </w:p>
    <w:p w14:paraId="7467D06B" w14:textId="77777777" w:rsidR="008E06FF" w:rsidRPr="00187582" w:rsidRDefault="008E06FF">
      <w:pPr>
        <w:rPr>
          <w:rFonts w:ascii="Arial" w:hAnsi="Arial" w:cs="Arial"/>
          <w:b/>
          <w:color w:val="0000FF"/>
        </w:rPr>
      </w:pPr>
    </w:p>
    <w:p w14:paraId="4DB38119" w14:textId="77777777" w:rsidR="008E06FF" w:rsidRPr="00187582" w:rsidRDefault="008E06FF" w:rsidP="008E06FF">
      <w:pPr>
        <w:pStyle w:val="Appendices"/>
      </w:pPr>
      <w:bookmarkStart w:id="115" w:name="_Toc233883715"/>
      <w:r w:rsidRPr="00187582">
        <w:t>Gazetteer</w:t>
      </w:r>
      <w:bookmarkEnd w:id="115"/>
    </w:p>
    <w:p w14:paraId="7A6C6908" w14:textId="77777777" w:rsidR="008E06FF" w:rsidRPr="00187582" w:rsidRDefault="008E06FF">
      <w:pPr>
        <w:rPr>
          <w:rFonts w:ascii="Arial" w:hAnsi="Arial" w:cs="Arial"/>
          <w:color w:val="0000FF"/>
          <w:sz w:val="18"/>
          <w:szCs w:val="22"/>
        </w:rPr>
      </w:pPr>
    </w:p>
    <w:p w14:paraId="2C0646A7" w14:textId="77777777" w:rsidR="008E06FF" w:rsidRPr="00187582" w:rsidRDefault="008E06FF" w:rsidP="008E06FF">
      <w:pPr>
        <w:pStyle w:val="Appendices"/>
      </w:pPr>
      <w:bookmarkStart w:id="116" w:name="_Toc233883716"/>
      <w:r w:rsidRPr="00187582">
        <w:t>Catalogues</w:t>
      </w:r>
      <w:bookmarkEnd w:id="116"/>
    </w:p>
    <w:p w14:paraId="07D13A21" w14:textId="77777777" w:rsidR="008E06FF" w:rsidRPr="00187582" w:rsidRDefault="008E06FF" w:rsidP="00737384">
      <w:pPr>
        <w:autoSpaceDE w:val="0"/>
        <w:autoSpaceDN w:val="0"/>
        <w:adjustRightInd w:val="0"/>
        <w:spacing w:line="240" w:lineRule="atLeast"/>
        <w:jc w:val="both"/>
        <w:rPr>
          <w:rFonts w:ascii="Arial" w:hAnsi="Arial" w:cs="Arial"/>
          <w:color w:val="0000FF"/>
          <w:sz w:val="18"/>
          <w:szCs w:val="22"/>
        </w:rPr>
      </w:pPr>
    </w:p>
    <w:p w14:paraId="00AFC614" w14:textId="77777777" w:rsidR="00737384" w:rsidRPr="00187582" w:rsidRDefault="00737384" w:rsidP="00737384">
      <w:pPr>
        <w:autoSpaceDE w:val="0"/>
        <w:autoSpaceDN w:val="0"/>
        <w:adjustRightInd w:val="0"/>
        <w:spacing w:line="240" w:lineRule="atLeast"/>
        <w:jc w:val="both"/>
        <w:rPr>
          <w:rFonts w:ascii="Arial" w:hAnsi="Arial" w:cs="Arial"/>
          <w:color w:val="0000FF"/>
          <w:sz w:val="18"/>
          <w:szCs w:val="22"/>
        </w:rPr>
      </w:pPr>
      <w:r w:rsidRPr="00187582">
        <w:rPr>
          <w:rFonts w:ascii="Arial" w:hAnsi="Arial" w:cs="Arial"/>
          <w:color w:val="0000FF"/>
          <w:sz w:val="18"/>
          <w:szCs w:val="22"/>
        </w:rPr>
        <w:t>The following documents must be appended to the Management Plan:</w:t>
      </w:r>
    </w:p>
    <w:p w14:paraId="724EA8AE" w14:textId="77777777" w:rsidR="00737384" w:rsidRPr="00187582" w:rsidRDefault="00737384" w:rsidP="00737384">
      <w:pPr>
        <w:autoSpaceDE w:val="0"/>
        <w:autoSpaceDN w:val="0"/>
        <w:adjustRightInd w:val="0"/>
        <w:spacing w:line="240" w:lineRule="atLeast"/>
        <w:jc w:val="both"/>
        <w:rPr>
          <w:rFonts w:ascii="Arial" w:hAnsi="Arial" w:cs="Arial"/>
          <w:color w:val="0000FF"/>
          <w:sz w:val="18"/>
          <w:szCs w:val="22"/>
        </w:rPr>
      </w:pPr>
    </w:p>
    <w:p w14:paraId="4EAA1CFD" w14:textId="77777777" w:rsidR="00737384" w:rsidRPr="00187582" w:rsidRDefault="00737384" w:rsidP="008E06FF">
      <w:pPr>
        <w:numPr>
          <w:ilvl w:val="0"/>
          <w:numId w:val="8"/>
        </w:numPr>
        <w:tabs>
          <w:tab w:val="clear" w:pos="360"/>
          <w:tab w:val="num" w:pos="540"/>
        </w:tabs>
        <w:autoSpaceDE w:val="0"/>
        <w:autoSpaceDN w:val="0"/>
        <w:adjustRightInd w:val="0"/>
        <w:spacing w:line="240" w:lineRule="atLeast"/>
        <w:ind w:left="539" w:hanging="539"/>
        <w:jc w:val="both"/>
        <w:rPr>
          <w:rFonts w:ascii="Arial" w:hAnsi="Arial" w:cs="Arial"/>
          <w:color w:val="0000FF"/>
          <w:sz w:val="18"/>
          <w:szCs w:val="22"/>
        </w:rPr>
      </w:pPr>
      <w:r w:rsidRPr="00187582">
        <w:rPr>
          <w:rFonts w:ascii="Arial" w:hAnsi="Arial" w:cs="Arial"/>
          <w:color w:val="0000FF"/>
          <w:sz w:val="18"/>
          <w:szCs w:val="22"/>
        </w:rPr>
        <w:t>the Notice of Intention to Prepare a Management Plan (including the map) provided by the sponsor to various parties under Section 54 of the Act;</w:t>
      </w:r>
    </w:p>
    <w:p w14:paraId="6F26EC00" w14:textId="77777777" w:rsidR="00737384" w:rsidRPr="00187582" w:rsidRDefault="00737384" w:rsidP="008E06FF">
      <w:pPr>
        <w:numPr>
          <w:ilvl w:val="0"/>
          <w:numId w:val="8"/>
        </w:numPr>
        <w:tabs>
          <w:tab w:val="clear" w:pos="360"/>
          <w:tab w:val="num" w:pos="540"/>
        </w:tabs>
        <w:autoSpaceDE w:val="0"/>
        <w:autoSpaceDN w:val="0"/>
        <w:adjustRightInd w:val="0"/>
        <w:spacing w:line="240" w:lineRule="atLeast"/>
        <w:ind w:left="539" w:hanging="539"/>
        <w:jc w:val="both"/>
        <w:rPr>
          <w:rFonts w:ascii="Arial" w:hAnsi="Arial" w:cs="Arial"/>
          <w:color w:val="0000FF"/>
          <w:sz w:val="18"/>
          <w:szCs w:val="22"/>
        </w:rPr>
      </w:pPr>
      <w:r w:rsidRPr="00187582">
        <w:rPr>
          <w:rFonts w:ascii="Arial" w:hAnsi="Arial" w:cs="Arial"/>
          <w:color w:val="0000FF"/>
          <w:sz w:val="18"/>
          <w:szCs w:val="22"/>
        </w:rPr>
        <w:t xml:space="preserve">the notice from each relevant RAP to the sponsor specifying </w:t>
      </w:r>
      <w:proofErr w:type="gramStart"/>
      <w:r w:rsidRPr="00187582">
        <w:rPr>
          <w:rFonts w:ascii="Arial" w:hAnsi="Arial" w:cs="Arial"/>
          <w:color w:val="0000FF"/>
          <w:sz w:val="18"/>
          <w:szCs w:val="22"/>
        </w:rPr>
        <w:t>whether or not</w:t>
      </w:r>
      <w:proofErr w:type="gramEnd"/>
      <w:r w:rsidRPr="00187582">
        <w:rPr>
          <w:rFonts w:ascii="Arial" w:hAnsi="Arial" w:cs="Arial"/>
          <w:color w:val="0000FF"/>
          <w:sz w:val="18"/>
          <w:szCs w:val="22"/>
        </w:rPr>
        <w:t xml:space="preserve"> it intends to evaluate a Management Plan under Section 55 of the Act (where relevant); </w:t>
      </w:r>
    </w:p>
    <w:p w14:paraId="4338B0E3" w14:textId="77777777" w:rsidR="00737384" w:rsidRPr="00187582" w:rsidRDefault="00737384" w:rsidP="008E06FF">
      <w:pPr>
        <w:numPr>
          <w:ilvl w:val="0"/>
          <w:numId w:val="8"/>
        </w:numPr>
        <w:tabs>
          <w:tab w:val="clear" w:pos="360"/>
          <w:tab w:val="num" w:pos="540"/>
        </w:tabs>
        <w:autoSpaceDE w:val="0"/>
        <w:autoSpaceDN w:val="0"/>
        <w:adjustRightInd w:val="0"/>
        <w:spacing w:line="240" w:lineRule="atLeast"/>
        <w:ind w:left="539" w:hanging="539"/>
        <w:jc w:val="both"/>
        <w:rPr>
          <w:rFonts w:ascii="Arial" w:hAnsi="Arial" w:cs="Arial"/>
          <w:color w:val="0000FF"/>
          <w:sz w:val="18"/>
          <w:szCs w:val="22"/>
        </w:rPr>
      </w:pPr>
      <w:r w:rsidRPr="00187582">
        <w:rPr>
          <w:rFonts w:ascii="Arial" w:hAnsi="Arial" w:cs="Arial"/>
          <w:color w:val="0000FF"/>
          <w:sz w:val="18"/>
          <w:szCs w:val="22"/>
        </w:rPr>
        <w:t>A glossary listing simple explanations for any technical terms specifically used in the Management Plan;</w:t>
      </w:r>
    </w:p>
    <w:p w14:paraId="495B91BC" w14:textId="77777777" w:rsidR="001660DF" w:rsidRDefault="00737384" w:rsidP="008E06FF">
      <w:pPr>
        <w:numPr>
          <w:ilvl w:val="0"/>
          <w:numId w:val="8"/>
        </w:numPr>
        <w:tabs>
          <w:tab w:val="clear" w:pos="360"/>
          <w:tab w:val="num" w:pos="540"/>
        </w:tabs>
        <w:autoSpaceDE w:val="0"/>
        <w:autoSpaceDN w:val="0"/>
        <w:adjustRightInd w:val="0"/>
        <w:spacing w:line="240" w:lineRule="atLeast"/>
        <w:ind w:left="539" w:hanging="539"/>
        <w:jc w:val="both"/>
        <w:rPr>
          <w:rFonts w:ascii="Arial" w:hAnsi="Arial" w:cs="Arial"/>
          <w:color w:val="0000FF"/>
          <w:sz w:val="18"/>
          <w:szCs w:val="22"/>
        </w:rPr>
      </w:pPr>
      <w:r w:rsidRPr="001660DF">
        <w:rPr>
          <w:rFonts w:ascii="Arial" w:hAnsi="Arial" w:cs="Arial"/>
          <w:color w:val="0000FF"/>
          <w:sz w:val="18"/>
          <w:szCs w:val="22"/>
        </w:rPr>
        <w:t xml:space="preserve">A Gazetteer of all Aboriginal cultural heritage found, discovered and/or subject to investigation in the activity area indexed by Victorian Aboriginal Heritage Register numbers; </w:t>
      </w:r>
    </w:p>
    <w:p w14:paraId="73C340E2" w14:textId="479B3A49" w:rsidR="001660DF" w:rsidRPr="005E65D0" w:rsidRDefault="001660DF" w:rsidP="001660DF">
      <w:pPr>
        <w:numPr>
          <w:ilvl w:val="0"/>
          <w:numId w:val="8"/>
        </w:numPr>
        <w:tabs>
          <w:tab w:val="clear" w:pos="360"/>
          <w:tab w:val="num" w:pos="540"/>
        </w:tabs>
        <w:autoSpaceDE w:val="0"/>
        <w:autoSpaceDN w:val="0"/>
        <w:adjustRightInd w:val="0"/>
        <w:spacing w:line="240" w:lineRule="atLeast"/>
        <w:ind w:left="539" w:hanging="539"/>
        <w:jc w:val="both"/>
        <w:rPr>
          <w:rFonts w:ascii="Arial" w:hAnsi="Arial" w:cs="Arial"/>
          <w:color w:val="0000FF"/>
          <w:sz w:val="18"/>
          <w:szCs w:val="22"/>
        </w:rPr>
      </w:pPr>
      <w:r w:rsidRPr="005E65D0">
        <w:rPr>
          <w:rFonts w:ascii="Arial" w:hAnsi="Arial" w:cs="Arial"/>
          <w:color w:val="0000FF"/>
          <w:sz w:val="18"/>
          <w:szCs w:val="22"/>
        </w:rPr>
        <w:t>Any Preliminary Statement of Sensitivity for the Activity Area provided by a relevant RAP, before or at the time of that RAP providing notice of their intent to evaluate a CHMP under Section 55 of the Act (where relevant); and,</w:t>
      </w:r>
    </w:p>
    <w:p w14:paraId="63964036" w14:textId="73240EE0" w:rsidR="00737384" w:rsidRPr="001660DF" w:rsidRDefault="00737384" w:rsidP="008E06FF">
      <w:pPr>
        <w:numPr>
          <w:ilvl w:val="0"/>
          <w:numId w:val="8"/>
        </w:numPr>
        <w:tabs>
          <w:tab w:val="clear" w:pos="360"/>
          <w:tab w:val="num" w:pos="540"/>
        </w:tabs>
        <w:autoSpaceDE w:val="0"/>
        <w:autoSpaceDN w:val="0"/>
        <w:adjustRightInd w:val="0"/>
        <w:spacing w:line="240" w:lineRule="atLeast"/>
        <w:ind w:left="539" w:hanging="539"/>
        <w:jc w:val="both"/>
        <w:rPr>
          <w:rFonts w:ascii="Arial" w:hAnsi="Arial" w:cs="Arial"/>
          <w:color w:val="0000FF"/>
          <w:sz w:val="18"/>
          <w:szCs w:val="22"/>
        </w:rPr>
      </w:pPr>
      <w:r w:rsidRPr="001660DF">
        <w:rPr>
          <w:rFonts w:ascii="Arial" w:hAnsi="Arial" w:cs="Arial"/>
          <w:color w:val="0000FF"/>
          <w:sz w:val="18"/>
          <w:szCs w:val="22"/>
        </w:rPr>
        <w:t xml:space="preserve">Any catalogues of data recorded about Aboriginal cultural heritage, such as detailed recording of stone artefact dimensions and features for analysis. </w:t>
      </w:r>
    </w:p>
    <w:p w14:paraId="162A3A27" w14:textId="77777777" w:rsidR="00737384" w:rsidRPr="00187582" w:rsidRDefault="00737384" w:rsidP="00737384">
      <w:pPr>
        <w:autoSpaceDE w:val="0"/>
        <w:autoSpaceDN w:val="0"/>
        <w:adjustRightInd w:val="0"/>
        <w:spacing w:line="240" w:lineRule="atLeast"/>
        <w:jc w:val="both"/>
        <w:rPr>
          <w:rFonts w:ascii="Arial" w:hAnsi="Arial" w:cs="Arial"/>
          <w:color w:val="0000FF"/>
          <w:sz w:val="18"/>
          <w:szCs w:val="22"/>
        </w:rPr>
      </w:pPr>
    </w:p>
    <w:p w14:paraId="6D05982C" w14:textId="77777777" w:rsidR="00737384" w:rsidRPr="00187582" w:rsidRDefault="00737384" w:rsidP="00737384">
      <w:pPr>
        <w:jc w:val="both"/>
        <w:rPr>
          <w:rFonts w:ascii="Arial" w:hAnsi="Arial" w:cs="Arial"/>
          <w:color w:val="0000FF"/>
          <w:sz w:val="18"/>
          <w:szCs w:val="22"/>
        </w:rPr>
      </w:pPr>
      <w:r w:rsidRPr="00187582">
        <w:rPr>
          <w:rFonts w:ascii="Arial" w:hAnsi="Arial" w:cs="Arial"/>
          <w:color w:val="0000FF"/>
          <w:sz w:val="18"/>
          <w:szCs w:val="22"/>
        </w:rPr>
        <w:t>A Management Plan may also include, (without limit) as appendices:</w:t>
      </w:r>
    </w:p>
    <w:p w14:paraId="0AABBE0F" w14:textId="77777777" w:rsidR="00737384" w:rsidRPr="00187582" w:rsidRDefault="00737384" w:rsidP="00737384">
      <w:pPr>
        <w:jc w:val="both"/>
        <w:rPr>
          <w:rFonts w:ascii="Arial" w:hAnsi="Arial" w:cs="Arial"/>
          <w:color w:val="0000FF"/>
          <w:sz w:val="18"/>
          <w:szCs w:val="22"/>
        </w:rPr>
      </w:pPr>
    </w:p>
    <w:p w14:paraId="79A6F27A" w14:textId="77777777" w:rsidR="008D7496" w:rsidRPr="00187582" w:rsidRDefault="008D7496" w:rsidP="008E06FF">
      <w:pPr>
        <w:numPr>
          <w:ilvl w:val="0"/>
          <w:numId w:val="9"/>
        </w:numPr>
        <w:tabs>
          <w:tab w:val="clear" w:pos="720"/>
        </w:tabs>
        <w:ind w:left="539" w:hanging="539"/>
        <w:jc w:val="both"/>
        <w:rPr>
          <w:rFonts w:ascii="Arial" w:hAnsi="Arial" w:cs="Arial"/>
          <w:color w:val="0000FF"/>
          <w:sz w:val="18"/>
          <w:szCs w:val="22"/>
        </w:rPr>
      </w:pPr>
      <w:r w:rsidRPr="00187582">
        <w:rPr>
          <w:rFonts w:ascii="Arial" w:hAnsi="Arial" w:cs="Arial"/>
          <w:color w:val="0000FF"/>
          <w:sz w:val="18"/>
          <w:szCs w:val="22"/>
        </w:rPr>
        <w:t>any notice provided by the Secretary under section 60</w:t>
      </w:r>
      <w:proofErr w:type="gramStart"/>
      <w:r w:rsidRPr="00187582">
        <w:rPr>
          <w:rFonts w:ascii="Arial" w:hAnsi="Arial" w:cs="Arial"/>
          <w:color w:val="0000FF"/>
          <w:sz w:val="18"/>
          <w:szCs w:val="22"/>
        </w:rPr>
        <w:t>A(</w:t>
      </w:r>
      <w:proofErr w:type="gramEnd"/>
      <w:r w:rsidRPr="00187582">
        <w:rPr>
          <w:rFonts w:ascii="Arial" w:hAnsi="Arial" w:cs="Arial"/>
          <w:color w:val="0000FF"/>
          <w:sz w:val="18"/>
          <w:szCs w:val="22"/>
        </w:rPr>
        <w:t>3) of the Act of the appointment of an AAG;</w:t>
      </w:r>
    </w:p>
    <w:p w14:paraId="14B138E5" w14:textId="77777777" w:rsidR="00737384" w:rsidRPr="00187582" w:rsidRDefault="00737384" w:rsidP="008E06FF">
      <w:pPr>
        <w:numPr>
          <w:ilvl w:val="0"/>
          <w:numId w:val="9"/>
        </w:numPr>
        <w:tabs>
          <w:tab w:val="clear" w:pos="720"/>
        </w:tabs>
        <w:ind w:left="539" w:hanging="539"/>
        <w:jc w:val="both"/>
        <w:rPr>
          <w:rFonts w:ascii="Arial" w:hAnsi="Arial" w:cs="Arial"/>
          <w:color w:val="0000FF"/>
          <w:sz w:val="18"/>
          <w:szCs w:val="22"/>
        </w:rPr>
      </w:pPr>
      <w:r w:rsidRPr="00187582">
        <w:rPr>
          <w:rFonts w:ascii="Arial" w:hAnsi="Arial" w:cs="Arial"/>
          <w:color w:val="0000FF"/>
          <w:sz w:val="18"/>
          <w:szCs w:val="22"/>
        </w:rPr>
        <w:t>relevant figures, tables, photographs not required in the body of the Management Plan; and</w:t>
      </w:r>
    </w:p>
    <w:p w14:paraId="6DE0655B" w14:textId="77777777" w:rsidR="00BE1CFF" w:rsidRPr="00187582" w:rsidRDefault="00737384" w:rsidP="008E06FF">
      <w:pPr>
        <w:numPr>
          <w:ilvl w:val="0"/>
          <w:numId w:val="9"/>
        </w:numPr>
        <w:tabs>
          <w:tab w:val="clear" w:pos="720"/>
        </w:tabs>
        <w:ind w:left="539" w:hanging="539"/>
        <w:jc w:val="both"/>
        <w:rPr>
          <w:rFonts w:ascii="Arial" w:hAnsi="Arial" w:cs="Arial"/>
          <w:color w:val="0000FF"/>
          <w:sz w:val="18"/>
          <w:szCs w:val="22"/>
        </w:rPr>
      </w:pPr>
      <w:r w:rsidRPr="00187582">
        <w:rPr>
          <w:rFonts w:ascii="Arial" w:hAnsi="Arial" w:cs="Arial"/>
          <w:color w:val="0000FF"/>
          <w:sz w:val="18"/>
          <w:szCs w:val="22"/>
        </w:rPr>
        <w:t xml:space="preserve">correspondence between the sponsor and the RAP(s) </w:t>
      </w:r>
      <w:r w:rsidR="002150C8" w:rsidRPr="00187582">
        <w:rPr>
          <w:rFonts w:ascii="Arial" w:hAnsi="Arial" w:cs="Arial"/>
          <w:color w:val="0000FF"/>
          <w:sz w:val="18"/>
          <w:szCs w:val="22"/>
        </w:rPr>
        <w:t xml:space="preserve">or AAG </w:t>
      </w:r>
      <w:r w:rsidRPr="00187582">
        <w:rPr>
          <w:rFonts w:ascii="Arial" w:hAnsi="Arial" w:cs="Arial"/>
          <w:color w:val="0000FF"/>
          <w:sz w:val="18"/>
          <w:szCs w:val="22"/>
        </w:rPr>
        <w:t>(where appropriate).</w:t>
      </w:r>
    </w:p>
    <w:p w14:paraId="549D4ECA" w14:textId="77777777" w:rsidR="00737384" w:rsidRPr="00187582" w:rsidRDefault="00737384">
      <w:pPr>
        <w:rPr>
          <w:rFonts w:ascii="Arial" w:hAnsi="Arial" w:cs="Arial"/>
          <w:b/>
          <w:color w:val="000000"/>
        </w:rPr>
      </w:pPr>
    </w:p>
    <w:p w14:paraId="31E4899A" w14:textId="77777777" w:rsidR="00737384" w:rsidRPr="00187582" w:rsidRDefault="00737384">
      <w:pPr>
        <w:rPr>
          <w:rFonts w:ascii="Arial" w:hAnsi="Arial" w:cs="Arial"/>
          <w:b/>
          <w:color w:val="000000"/>
        </w:rPr>
      </w:pPr>
    </w:p>
    <w:sectPr w:rsidR="00737384" w:rsidRPr="00187582" w:rsidSect="001B668B">
      <w:headerReference w:type="first" r:id="rId16"/>
      <w:pgSz w:w="11906" w:h="16838"/>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B0927" w14:textId="77777777" w:rsidR="00A66A50" w:rsidRDefault="00A66A50">
      <w:r>
        <w:separator/>
      </w:r>
    </w:p>
  </w:endnote>
  <w:endnote w:type="continuationSeparator" w:id="0">
    <w:p w14:paraId="04AA76F3" w14:textId="77777777" w:rsidR="00A66A50" w:rsidRDefault="00A6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modern"/>
    <w:notTrueType/>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0A5D" w14:textId="686A45C2" w:rsidR="00B00B47" w:rsidRDefault="000F7DB2">
    <w:pPr>
      <w:pStyle w:val="Footer"/>
    </w:pPr>
    <w:r>
      <w:rPr>
        <w:noProof/>
      </w:rPr>
      <mc:AlternateContent>
        <mc:Choice Requires="wps">
          <w:drawing>
            <wp:anchor distT="0" distB="0" distL="114300" distR="114300" simplePos="0" relativeHeight="251656192" behindDoc="0" locked="0" layoutInCell="0" allowOverlap="1" wp14:anchorId="2E8E88C8" wp14:editId="6D5EC9A2">
              <wp:simplePos x="0" y="0"/>
              <wp:positionH relativeFrom="page">
                <wp:posOffset>0</wp:posOffset>
              </wp:positionH>
              <wp:positionV relativeFrom="page">
                <wp:posOffset>10234930</wp:posOffset>
              </wp:positionV>
              <wp:extent cx="7560310" cy="266700"/>
              <wp:effectExtent l="0" t="0" r="2540" b="4445"/>
              <wp:wrapNone/>
              <wp:docPr id="2068309780" name="MSIPCM4bc148fdb6db5bb1ccd15ecf" descr="{&quot;HashCode&quot;:-126760350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B37F8" w14:textId="77777777" w:rsidR="00FF30B1" w:rsidRPr="00FF30B1" w:rsidRDefault="00FF30B1" w:rsidP="00FF30B1">
                          <w:pPr>
                            <w:rPr>
                              <w:rFonts w:ascii="Calibri" w:hAnsi="Calibri" w:cs="Calibri"/>
                              <w:color w:val="000000"/>
                              <w:sz w:val="22"/>
                            </w:rPr>
                          </w:pPr>
                          <w:r w:rsidRPr="00FF30B1">
                            <w:rPr>
                              <w:rFonts w:ascii="Calibri" w:hAnsi="Calibri" w:cs="Calibri"/>
                              <w:color w:val="000000"/>
                              <w:sz w:val="22"/>
                            </w:rPr>
                            <w:t>OFFICIAL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E88C8" id="_x0000_t202" coordsize="21600,21600" o:spt="202" path="m,l,21600r21600,l21600,xe">
              <v:stroke joinstyle="miter"/>
              <v:path gradientshapeok="t" o:connecttype="rect"/>
            </v:shapetype>
            <v:shape id="MSIPCM4bc148fdb6db5bb1ccd15ecf"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6m4QEAAJoDAAAOAAAAZHJzL2Uyb0RvYy54bWysU1Fv0zAQfkfiP1h+p0lK10HUdBqbhpDG&#10;QNr4AY5jJxaJz5zdJuXXc3baDtgb4sW6O18+f993l83VNPRsr9AbsBUvFjlnykpojG0r/u3p7s07&#10;znwQthE9WFXxg/L8avv61WZ0pVpCB32jkBGI9eXoKt6F4Mos87JTg/ALcMrSpQYcRKAU26xBMRL6&#10;0GfLPF9nI2DjEKTynqq38yXfJnytlQxftPYqsL7ixC2kE9NZxzPbbkTZonCdkUca4h9YDMJYevQM&#10;dSuCYDs0L6AGIxE86LCQMGSgtZEqaSA1Rf6XmsdOOJW0kDnenW3y/w9WPuwf3VdkYfoAEw0wifDu&#10;HuR3zyzcdMK26hoRxk6Jhh4uomXZ6Hx5/DRa7UsfQerxMzQ0ZLELkIAmjUN0hXQyQqcBHM6mqykw&#10;ScXLi3X+tqArSXfL9foyT1PJRHn62qEPHxUMLAYVRxpqQhf7ex8iG1GeWuJjFu5M36fB9vaPAjXG&#10;SmIfCc/Uw1RP1B1V1NAcSAfCvCe01xR0gD85G2lHKu5/7AQqzvpPlrxYXqxyYstCyijAFLwvVitK&#10;6lNVWEkYFa85m8ObMG/gzqFpO3pitt3CNRmnTdL0TOdImBYgST0ua9yw3/PU9fxLbX8BAAD//wMA&#10;UEsDBBQABgAIAAAAIQC8MD/X3AAAAAsBAAAPAAAAZHJzL2Rvd25yZXYueG1sTI/BTsMwEETvSPyD&#10;tUjcqBMqohDiVBQB4trABzjxNokar4PtpuHv2ZzguDOj2XnlbrGjmNGHwZGCdJOAQGqdGahT8PX5&#10;dpeDCFGT0aMjVPCDAXbV9VWpC+MudMC5jp3gEgqFVtDHOBVShrZHq8PGTUjsHZ23OvLpO2m8vnC5&#10;HeV9kmTS6oH4Q68nfOmxPdVnq8Do1+9tN/tTqA9hn8/v/rj/aJS6vVmen0BEXOJfGNb5PB0q3tS4&#10;M5kgRgUMElnN0pQJVj99TDIQzao9bHOQVSn/M1S/AAAA//8DAFBLAQItABQABgAIAAAAIQC2gziS&#10;/gAAAOEBAAATAAAAAAAAAAAAAAAAAAAAAABbQ29udGVudF9UeXBlc10ueG1sUEsBAi0AFAAGAAgA&#10;AAAhADj9If/WAAAAlAEAAAsAAAAAAAAAAAAAAAAALwEAAF9yZWxzLy5yZWxzUEsBAi0AFAAGAAgA&#10;AAAhAJZiHqbhAQAAmgMAAA4AAAAAAAAAAAAAAAAALgIAAGRycy9lMm9Eb2MueG1sUEsBAi0AFAAG&#10;AAgAAAAhALwwP9fcAAAACwEAAA8AAAAAAAAAAAAAAAAAOwQAAGRycy9kb3ducmV2LnhtbFBLBQYA&#10;AAAABAAEAPMAAABEBQAAAAA=&#10;" o:allowincell="f" filled="f" stroked="f">
              <v:textbox inset="20pt,0,,0">
                <w:txbxContent>
                  <w:p w14:paraId="48FB37F8" w14:textId="77777777" w:rsidR="00FF30B1" w:rsidRPr="00FF30B1" w:rsidRDefault="00FF30B1" w:rsidP="00FF30B1">
                    <w:pPr>
                      <w:rPr>
                        <w:rFonts w:ascii="Calibri" w:hAnsi="Calibri" w:cs="Calibri"/>
                        <w:color w:val="000000"/>
                        <w:sz w:val="22"/>
                      </w:rPr>
                    </w:pPr>
                    <w:r w:rsidRPr="00FF30B1">
                      <w:rPr>
                        <w:rFonts w:ascii="Calibri" w:hAnsi="Calibri" w:cs="Calibri"/>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A878" w14:textId="77777777" w:rsidR="00223486" w:rsidRPr="00223486" w:rsidRDefault="00223486" w:rsidP="00223486">
    <w:pPr>
      <w:pStyle w:val="Footer"/>
      <w:jc w:val="right"/>
      <w:rPr>
        <w:rFonts w:ascii="Arial" w:hAnsi="Arial" w:cs="Arial"/>
        <w:color w:val="808080" w:themeColor="background1" w:themeShade="80"/>
        <w:sz w:val="16"/>
        <w:szCs w:val="16"/>
      </w:rPr>
    </w:pPr>
    <w:r w:rsidRPr="00223486">
      <w:rPr>
        <w:rFonts w:ascii="Arial" w:hAnsi="Arial" w:cs="Arial"/>
        <w:color w:val="808080" w:themeColor="background1" w:themeShade="80"/>
        <w:sz w:val="16"/>
        <w:szCs w:val="16"/>
      </w:rPr>
      <w:t xml:space="preserve">VERSION -1 JULY 2026         </w:t>
    </w:r>
  </w:p>
  <w:p w14:paraId="07767A46" w14:textId="5FC91C35" w:rsidR="00223486" w:rsidRPr="00223486" w:rsidRDefault="00223486">
    <w:pPr>
      <w:pStyle w:val="Footer"/>
      <w:jc w:val="center"/>
      <w:rPr>
        <w:rFonts w:ascii="Arial" w:hAnsi="Arial" w:cs="Arial"/>
        <w:color w:val="156082" w:themeColor="accent1"/>
        <w:sz w:val="18"/>
        <w:szCs w:val="18"/>
      </w:rPr>
    </w:pPr>
  </w:p>
  <w:p w14:paraId="4EF0D01A" w14:textId="361CBC74" w:rsidR="00B00B47" w:rsidRPr="00223486" w:rsidRDefault="00B00B47" w:rsidP="00223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B793" w14:textId="669D21B0" w:rsidR="00B00B47" w:rsidRDefault="000F7DB2" w:rsidP="00EB3D77">
    <w:pPr>
      <w:pStyle w:val="Footer"/>
      <w:jc w:val="center"/>
    </w:pPr>
    <w:r>
      <w:rPr>
        <w:noProof/>
      </w:rPr>
      <mc:AlternateContent>
        <mc:Choice Requires="wps">
          <w:drawing>
            <wp:anchor distT="0" distB="0" distL="114300" distR="114300" simplePos="0" relativeHeight="251658240" behindDoc="0" locked="0" layoutInCell="0" allowOverlap="1" wp14:anchorId="11315998" wp14:editId="59AD40D5">
              <wp:simplePos x="0" y="0"/>
              <wp:positionH relativeFrom="page">
                <wp:posOffset>0</wp:posOffset>
              </wp:positionH>
              <wp:positionV relativeFrom="page">
                <wp:posOffset>10234930</wp:posOffset>
              </wp:positionV>
              <wp:extent cx="7560310" cy="266700"/>
              <wp:effectExtent l="0" t="0" r="2540" b="4445"/>
              <wp:wrapNone/>
              <wp:docPr id="1107145890" name="MSIPCM37f04cbfb436144081383618" descr="{&quot;HashCode&quot;:-1267603503,&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AC1C1" w14:textId="77777777" w:rsidR="00FF30B1" w:rsidRPr="00FF30B1" w:rsidRDefault="00FF30B1" w:rsidP="00FF30B1">
                          <w:pPr>
                            <w:rPr>
                              <w:rFonts w:ascii="Calibri" w:hAnsi="Calibri" w:cs="Calibri"/>
                              <w:color w:val="000000"/>
                              <w:sz w:val="22"/>
                            </w:rPr>
                          </w:pPr>
                          <w:r w:rsidRPr="00FF30B1">
                            <w:rPr>
                              <w:rFonts w:ascii="Calibri" w:hAnsi="Calibri" w:cs="Calibri"/>
                              <w:color w:val="000000"/>
                              <w:sz w:val="22"/>
                            </w:rPr>
                            <w:t>OFFICIAL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15998" id="_x0000_t202" coordsize="21600,21600" o:spt="202" path="m,l,21600r21600,l21600,xe">
              <v:stroke joinstyle="miter"/>
              <v:path gradientshapeok="t" o:connecttype="rect"/>
            </v:shapetype>
            <v:shape id="MSIPCM37f04cbfb436144081383618" o:spid="_x0000_s1027" type="#_x0000_t202" alt="{&quot;HashCode&quot;:-1267603503,&quot;Height&quot;:841.0,&quot;Width&quot;:595.0,&quot;Placement&quot;:&quot;Footer&quot;,&quot;Index&quot;:&quot;Primary&quot;,&quot;Section&quot;:2,&quot;Top&quot;:0.0,&quot;Left&quot;:0.0}" style="position:absolute;left:0;text-align:left;margin-left:0;margin-top:805.9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mE4wEAAKEDAAAOAAAAZHJzL2Uyb0RvYy54bWysU1Fv0zAQfkfiP1h+p0lK10HUdBqbhpDG&#10;QNr4AY5jNxaJz5zdJuXXc3bSDtgb4sU63znffd93l83V2HfsoNAbsBUvFjlnykpojN1V/NvT3Zt3&#10;nPkgbCM6sKriR+X51fb1q83gSrWEFrpGISMQ68vBVbwNwZVZ5mWreuEX4JSlogbsRaAr7rIGxUDo&#10;fZct83ydDYCNQ5DKe8reTkW+TfhaKxm+aO1VYF3FiVtIJ6azjme23Yhyh8K1Rs40xD+w6IWx1PQM&#10;dSuCYHs0L6B6IxE86LCQ0GegtZEqaSA1Rf6XmsdWOJW0kDnenW3y/w9WPhwe3VdkYfwAIw0wifDu&#10;HuR3zyzctMLu1DUiDK0SDTUuomXZ4Hw5fxqt9qWPIPXwGRoastgHSECjxj66QjoZodMAjmfT1RiY&#10;pOTlxTp/W1BJUm25Xl/maSqZKE9fO/Tho4KexaDiSENN6OJw70NkI8rTk9jMwp3pujTYzv6RoIcx&#10;k9hHwhP1MNYjM80sLYqpoTmSHIRpXWi9KWgBf3I20KpU3P/YC1ScdZ8sWbK8WOVEmoV0owBT8L5Y&#10;rehSn7LCSsKoeM3ZFN6EaRH3Ds2upRaT+xauyT9tkrRnOjNv2oOkeN7ZuGi/39Or5z9r+wsAAP//&#10;AwBQSwMEFAAGAAgAAAAhALwwP9fcAAAACwEAAA8AAABkcnMvZG93bnJldi54bWxMj8FOwzAQRO9I&#10;/IO1SNyoEyqiEOJUFAHi2sAHOPE2iRqvg+2m4e/ZnOC4M6PZeeVusaOY0YfBkYJ0k4BAap0ZqFPw&#10;9fl2l4MIUZPRoyNU8IMBdtX1VakL4y50wLmOneASCoVW0Mc4FVKGtkerw8ZNSOwdnbc68uk7aby+&#10;cLkd5X2SZNLqgfhDryd86bE91WerwOjX7203+1OoD2Gfz+/+uP9olLq9WZ6fQERc4l8Y1vk8HSre&#10;1LgzmSBGBQwSWc3SlAlWP31MMhDNqj1sc5BVKf8zVL8AAAD//wMAUEsBAi0AFAAGAAgAAAAhALaD&#10;OJL+AAAA4QEAABMAAAAAAAAAAAAAAAAAAAAAAFtDb250ZW50X1R5cGVzXS54bWxQSwECLQAUAAYA&#10;CAAAACEAOP0h/9YAAACUAQAACwAAAAAAAAAAAAAAAAAvAQAAX3JlbHMvLnJlbHNQSwECLQAUAAYA&#10;CAAAACEAcod5hOMBAAChAwAADgAAAAAAAAAAAAAAAAAuAgAAZHJzL2Uyb0RvYy54bWxQSwECLQAU&#10;AAYACAAAACEAvDA/19wAAAALAQAADwAAAAAAAAAAAAAAAAA9BAAAZHJzL2Rvd25yZXYueG1sUEsF&#10;BgAAAAAEAAQA8wAAAEYFAAAAAA==&#10;" o:allowincell="f" filled="f" stroked="f">
              <v:textbox inset="20pt,0,,0">
                <w:txbxContent>
                  <w:p w14:paraId="2C9AC1C1" w14:textId="77777777" w:rsidR="00FF30B1" w:rsidRPr="00FF30B1" w:rsidRDefault="00FF30B1" w:rsidP="00FF30B1">
                    <w:pPr>
                      <w:rPr>
                        <w:rFonts w:ascii="Calibri" w:hAnsi="Calibri" w:cs="Calibri"/>
                        <w:color w:val="000000"/>
                        <w:sz w:val="22"/>
                      </w:rPr>
                    </w:pPr>
                    <w:r w:rsidRPr="00FF30B1">
                      <w:rPr>
                        <w:rFonts w:ascii="Calibri" w:hAnsi="Calibri" w:cs="Calibri"/>
                        <w:color w:val="000000"/>
                        <w:sz w:val="22"/>
                      </w:rPr>
                      <w:t>OFFICIAL</w:t>
                    </w:r>
                  </w:p>
                </w:txbxContent>
              </v:textbox>
              <w10:wrap anchorx="page" anchory="page"/>
            </v:shape>
          </w:pict>
        </mc:Fallback>
      </mc:AlternateContent>
    </w:r>
    <w:r w:rsidR="00B00B47">
      <w:rPr>
        <w:rStyle w:val="PageNumber"/>
      </w:rPr>
      <w:fldChar w:fldCharType="begin"/>
    </w:r>
    <w:r w:rsidR="00B00B47">
      <w:rPr>
        <w:rStyle w:val="PageNumber"/>
      </w:rPr>
      <w:instrText xml:space="preserve"> PAGE </w:instrText>
    </w:r>
    <w:r w:rsidR="00B00B47">
      <w:rPr>
        <w:rStyle w:val="PageNumber"/>
      </w:rPr>
      <w:fldChar w:fldCharType="separate"/>
    </w:r>
    <w:r w:rsidR="00F815CF">
      <w:rPr>
        <w:rStyle w:val="PageNumber"/>
        <w:noProof/>
      </w:rPr>
      <w:t>iv</w:t>
    </w:r>
    <w:r w:rsidR="00B00B4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8E75" w14:textId="0A15D41A" w:rsidR="00B00B47" w:rsidRDefault="000F7DB2" w:rsidP="00EB3D77">
    <w:pPr>
      <w:pStyle w:val="Footer"/>
      <w:jc w:val="center"/>
    </w:pPr>
    <w:r>
      <w:rPr>
        <w:noProof/>
      </w:rPr>
      <mc:AlternateContent>
        <mc:Choice Requires="wps">
          <w:drawing>
            <wp:anchor distT="0" distB="0" distL="114300" distR="114300" simplePos="0" relativeHeight="251659264" behindDoc="0" locked="0" layoutInCell="0" allowOverlap="1" wp14:anchorId="2D46D04C" wp14:editId="3E5CD2F5">
              <wp:simplePos x="0" y="0"/>
              <wp:positionH relativeFrom="page">
                <wp:posOffset>0</wp:posOffset>
              </wp:positionH>
              <wp:positionV relativeFrom="page">
                <wp:posOffset>10234930</wp:posOffset>
              </wp:positionV>
              <wp:extent cx="7560310" cy="266700"/>
              <wp:effectExtent l="0" t="0" r="2540" b="4445"/>
              <wp:wrapNone/>
              <wp:docPr id="1368726173" name="MSIPCM6cc24096a15c88e5ada4a460" descr="{&quot;HashCode&quot;:-1267603503,&quot;Height&quot;:841.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F38E4" w14:textId="77777777" w:rsidR="00FF30B1" w:rsidRPr="00FF30B1" w:rsidRDefault="00FF30B1" w:rsidP="00FF30B1">
                          <w:pPr>
                            <w:rPr>
                              <w:rFonts w:ascii="Calibri" w:hAnsi="Calibri" w:cs="Calibri"/>
                              <w:color w:val="000000"/>
                              <w:sz w:val="22"/>
                            </w:rPr>
                          </w:pPr>
                          <w:r w:rsidRPr="00FF30B1">
                            <w:rPr>
                              <w:rFonts w:ascii="Calibri" w:hAnsi="Calibri" w:cs="Calibri"/>
                              <w:color w:val="000000"/>
                              <w:sz w:val="22"/>
                            </w:rPr>
                            <w:t>OFFICIAL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6D04C" id="_x0000_t202" coordsize="21600,21600" o:spt="202" path="m,l,21600r21600,l21600,xe">
              <v:stroke joinstyle="miter"/>
              <v:path gradientshapeok="t" o:connecttype="rect"/>
            </v:shapetype>
            <v:shape id="MSIPCM6cc24096a15c88e5ada4a460" o:spid="_x0000_s1028" type="#_x0000_t202" alt="{&quot;HashCode&quot;:-1267603503,&quot;Height&quot;:841.0,&quot;Width&quot;:595.0,&quot;Placement&quot;:&quot;Footer&quot;,&quot;Index&quot;:&quot;FirstPage&quot;,&quot;Section&quot;:2,&quot;Top&quot;:0.0,&quot;Left&quot;:0.0}" style="position:absolute;left:0;text-align:left;margin-left:0;margin-top:805.9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kR5QEAAKEDAAAOAAAAZHJzL2Uyb0RvYy54bWysU1Fv0zAQfkfiP1h+p0lK10HUdBqbhpDG&#10;QNr4AY5jJxaJz5zdJuXXc3baDtgb4sU63znffd93l83VNPRsr9AbsBUvFjlnykpojG0r/u3p7s07&#10;znwQthE9WFXxg/L8avv61WZ0pVpCB32jkBGI9eXoKt6F4Mos87JTg/ALcMpSUQMOItAV26xBMRL6&#10;0GfLPF9nI2DjEKTynrK3c5FvE77WSoYvWnsVWF9x4hbSiems45ltN6JsUbjOyCMN8Q8sBmEsNT1D&#10;3Yog2A7NC6jBSAQPOiwkDBlobaRKGkhNkf+l5rETTiUtZI53Z5v8/4OVD/tH9xVZmD7ARANMIry7&#10;B/ndMws3nbCtukaEsVOiocZFtCwbnS+Pn0arfekjSD1+hoaGLHYBEtCkcYiukE5G6DSAw9l0NQUm&#10;KXl5sc7fFlSSVFuu15d5mkomytPXDn34qGBgMag40lATutjf+xDZiPL0JDazcGf6Pg22t38k6GHM&#10;JPaR8Ew9TPXETEPNo7QopobmQHIQ5nWh9aagA/zJ2UirUnH/YydQcdZ/smTJ8mKVE2kW0o0CTMH7&#10;YrWiS33KCisJo+I1Z3N4E+ZF3Dk0bUctZvctXJN/2iRpz3SOvGkPkuLjzsZF+/2eXj3/WdtfAAAA&#10;//8DAFBLAwQUAAYACAAAACEAvDA/19wAAAALAQAADwAAAGRycy9kb3ducmV2LnhtbEyPwU7DMBBE&#10;70j8g7VI3KgTKqIQ4lQUAeLawAc48TaJGq+D7abh79mc4Lgzo9l55W6xo5jRh8GRgnSTgEBqnRmo&#10;U/D1+XaXgwhRk9GjI1TwgwF21fVVqQvjLnTAuY6d4BIKhVbQxzgVUoa2R6vDxk1I7B2dtzry6Ttp&#10;vL5wuR3lfZJk0uqB+EOvJ3zpsT3VZ6vA6NfvbTf7U6gPYZ/P7/64/2iUur1Znp9ARFziXxjW+Twd&#10;Kt7UuDOZIEYFDBJZzdKUCVY/fUwyEM2qPWxzkFUp/zNUvwAAAP//AwBQSwECLQAUAAYACAAAACEA&#10;toM4kv4AAADhAQAAEwAAAAAAAAAAAAAAAAAAAAAAW0NvbnRlbnRfVHlwZXNdLnhtbFBLAQItABQA&#10;BgAIAAAAIQA4/SH/1gAAAJQBAAALAAAAAAAAAAAAAAAAAC8BAABfcmVscy8ucmVsc1BLAQItABQA&#10;BgAIAAAAIQBviTkR5QEAAKEDAAAOAAAAAAAAAAAAAAAAAC4CAABkcnMvZTJvRG9jLnhtbFBLAQIt&#10;ABQABgAIAAAAIQC8MD/X3AAAAAsBAAAPAAAAAAAAAAAAAAAAAD8EAABkcnMvZG93bnJldi54bWxQ&#10;SwUGAAAAAAQABADzAAAASAUAAAAA&#10;" o:allowincell="f" filled="f" stroked="f">
              <v:textbox inset="20pt,0,,0">
                <w:txbxContent>
                  <w:p w14:paraId="6F1F38E4" w14:textId="77777777" w:rsidR="00FF30B1" w:rsidRPr="00FF30B1" w:rsidRDefault="00FF30B1" w:rsidP="00FF30B1">
                    <w:pPr>
                      <w:rPr>
                        <w:rFonts w:ascii="Calibri" w:hAnsi="Calibri" w:cs="Calibri"/>
                        <w:color w:val="000000"/>
                        <w:sz w:val="22"/>
                      </w:rPr>
                    </w:pPr>
                    <w:r w:rsidRPr="00FF30B1">
                      <w:rPr>
                        <w:rFonts w:ascii="Calibri" w:hAnsi="Calibri" w:cs="Calibri"/>
                        <w:color w:val="000000"/>
                        <w:sz w:val="22"/>
                      </w:rPr>
                      <w:t>OFFICIAL</w:t>
                    </w:r>
                  </w:p>
                </w:txbxContent>
              </v:textbox>
              <w10:wrap anchorx="page" anchory="page"/>
            </v:shape>
          </w:pict>
        </mc:Fallback>
      </mc:AlternateContent>
    </w:r>
    <w:r w:rsidR="00B00B47">
      <w:rPr>
        <w:rStyle w:val="PageNumber"/>
      </w:rPr>
      <w:fldChar w:fldCharType="begin"/>
    </w:r>
    <w:r w:rsidR="00B00B47">
      <w:rPr>
        <w:rStyle w:val="PageNumber"/>
      </w:rPr>
      <w:instrText xml:space="preserve"> PAGE </w:instrText>
    </w:r>
    <w:r w:rsidR="00B00B47">
      <w:rPr>
        <w:rStyle w:val="PageNumber"/>
      </w:rPr>
      <w:fldChar w:fldCharType="separate"/>
    </w:r>
    <w:r w:rsidR="00F815CF">
      <w:rPr>
        <w:rStyle w:val="PageNumber"/>
        <w:noProof/>
      </w:rPr>
      <w:t>i</w:t>
    </w:r>
    <w:r w:rsidR="00B00B4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152B" w14:textId="77777777" w:rsidR="00A66A50" w:rsidRDefault="00A66A50">
      <w:r>
        <w:separator/>
      </w:r>
    </w:p>
  </w:footnote>
  <w:footnote w:type="continuationSeparator" w:id="0">
    <w:p w14:paraId="15BFFE69" w14:textId="77777777" w:rsidR="00A66A50" w:rsidRDefault="00A66A50">
      <w:r>
        <w:continuationSeparator/>
      </w:r>
    </w:p>
  </w:footnote>
  <w:footnote w:id="1">
    <w:p w14:paraId="10B1B04E" w14:textId="77777777" w:rsidR="00B00B47" w:rsidRPr="00737384" w:rsidRDefault="00B00B47" w:rsidP="00737384">
      <w:pPr>
        <w:pStyle w:val="FootnoteText"/>
        <w:rPr>
          <w:color w:val="0000FF"/>
          <w:sz w:val="18"/>
        </w:rPr>
      </w:pPr>
      <w:r w:rsidRPr="00737384">
        <w:rPr>
          <w:rStyle w:val="FootnoteReference"/>
          <w:color w:val="0000FF"/>
          <w:sz w:val="18"/>
        </w:rPr>
        <w:footnoteRef/>
      </w:r>
      <w:r w:rsidRPr="00737384">
        <w:rPr>
          <w:color w:val="0000FF"/>
          <w:sz w:val="18"/>
        </w:rPr>
        <w:t xml:space="preserve"> 2002 </w:t>
      </w:r>
      <w:r w:rsidRPr="00737384">
        <w:rPr>
          <w:i/>
          <w:color w:val="0000FF"/>
          <w:sz w:val="18"/>
        </w:rPr>
        <w:t>Australian Style Manual, for Authors, Editors and Printers</w:t>
      </w:r>
      <w:r w:rsidRPr="00737384">
        <w:rPr>
          <w:color w:val="0000FF"/>
          <w:sz w:val="18"/>
        </w:rPr>
        <w:t xml:space="preserve">, Department of Information, Communication Technology and the Arts, Wiley </w:t>
      </w:r>
      <w:smartTag w:uri="urn:schemas-microsoft-com:office:smarttags" w:element="country-region">
        <w:smartTag w:uri="urn:schemas-microsoft-com:office:smarttags" w:element="place">
          <w:r w:rsidRPr="00737384">
            <w:rPr>
              <w:color w:val="0000FF"/>
              <w:sz w:val="18"/>
            </w:rPr>
            <w:t>Australia</w:t>
          </w:r>
        </w:smartTag>
      </w:smartTag>
      <w:r w:rsidRPr="00737384">
        <w:rPr>
          <w:color w:val="0000FF"/>
          <w:sz w:val="18"/>
        </w:rPr>
        <w:t>.</w:t>
      </w:r>
    </w:p>
    <w:p w14:paraId="0BC558C3" w14:textId="77777777" w:rsidR="00B00B47" w:rsidRDefault="00B00B47" w:rsidP="0073738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D129" w14:textId="77777777" w:rsidR="00B00B47" w:rsidRDefault="00B00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279"/>
    <w:multiLevelType w:val="hybridMultilevel"/>
    <w:tmpl w:val="5E20868C"/>
    <w:lvl w:ilvl="0" w:tplc="0C090011">
      <w:start w:val="1"/>
      <w:numFmt w:val="decimal"/>
      <w:lvlText w:val="%1)"/>
      <w:lvlJc w:val="left"/>
      <w:pPr>
        <w:ind w:left="720" w:hanging="360"/>
      </w:pPr>
    </w:lvl>
    <w:lvl w:ilvl="1" w:tplc="F734373E">
      <w:start w:val="1"/>
      <w:numFmt w:val="lowerLetter"/>
      <w:lvlText w:val="%2)"/>
      <w:lvlJc w:val="right"/>
      <w:pPr>
        <w:ind w:left="1440" w:hanging="360"/>
      </w:pPr>
      <w:rPr>
        <w:rFonts w:ascii="Aptos" w:eastAsia="Aptos" w:hAnsi="Aptos" w:cs="Times New Roman"/>
        <w:i w:val="0"/>
        <w:iCs w:val="0"/>
      </w:rPr>
    </w:lvl>
    <w:lvl w:ilvl="2" w:tplc="43A0ACD6">
      <w:start w:val="1"/>
      <w:numFmt w:val="lowerRoman"/>
      <w:lvlText w:val="%3)"/>
      <w:lvlJc w:val="left"/>
      <w:pPr>
        <w:ind w:left="2340" w:hanging="360"/>
      </w:pPr>
      <w:rPr>
        <w:rFonts w:ascii="VIC" w:hAnsi="VIC" w:hint="default"/>
      </w:rPr>
    </w:lvl>
    <w:lvl w:ilvl="3" w:tplc="90244CFA">
      <w:start w:val="5"/>
      <w:numFmt w:val="upperLetter"/>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9AC3114"/>
    <w:multiLevelType w:val="hybridMultilevel"/>
    <w:tmpl w:val="1F0EB608"/>
    <w:lvl w:ilvl="0" w:tplc="ECFE8DBA">
      <w:start w:val="1"/>
      <w:numFmt w:val="bullet"/>
      <w:lvlText w:val=""/>
      <w:lvlJc w:val="left"/>
      <w:pPr>
        <w:tabs>
          <w:tab w:val="num" w:pos="567"/>
        </w:tabs>
        <w:ind w:left="567"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573F6"/>
    <w:multiLevelType w:val="hybridMultilevel"/>
    <w:tmpl w:val="CE2C038C"/>
    <w:lvl w:ilvl="0" w:tplc="8EFCEE98">
      <w:start w:val="1"/>
      <w:numFmt w:val="bullet"/>
      <w:lvlText w:val=""/>
      <w:lvlJc w:val="left"/>
      <w:pPr>
        <w:tabs>
          <w:tab w:val="num" w:pos="984"/>
        </w:tabs>
        <w:ind w:left="1080" w:hanging="360"/>
      </w:pPr>
      <w:rPr>
        <w:rFonts w:ascii="Symbol" w:hAnsi="Symbol" w:hint="default"/>
        <w:sz w:val="20"/>
        <w:szCs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E86A38"/>
    <w:multiLevelType w:val="hybridMultilevel"/>
    <w:tmpl w:val="36AA80BA"/>
    <w:lvl w:ilvl="0" w:tplc="0C090005">
      <w:start w:val="1"/>
      <w:numFmt w:val="bullet"/>
      <w:lvlText w:val=""/>
      <w:lvlJc w:val="left"/>
      <w:pPr>
        <w:tabs>
          <w:tab w:val="num" w:pos="720"/>
        </w:tabs>
        <w:ind w:left="720" w:hanging="360"/>
      </w:pPr>
      <w:rPr>
        <w:rFonts w:ascii="Wingdings" w:hAnsi="Wingdings" w:hint="default"/>
      </w:rPr>
    </w:lvl>
    <w:lvl w:ilvl="1" w:tplc="EDB6DEFC">
      <w:start w:val="1"/>
      <w:numFmt w:val="decimal"/>
      <w:lvlText w:val="%2."/>
      <w:lvlJc w:val="left"/>
      <w:pPr>
        <w:tabs>
          <w:tab w:val="num" w:pos="1800"/>
        </w:tabs>
        <w:ind w:left="1800" w:hanging="72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4F000C"/>
    <w:multiLevelType w:val="multilevel"/>
    <w:tmpl w:val="D40C4824"/>
    <w:lvl w:ilvl="0">
      <w:start w:val="1"/>
      <w:numFmt w:val="decimal"/>
      <w:lvlText w:val="%1. "/>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864"/>
        </w:tabs>
        <w:ind w:left="864" w:hanging="864"/>
      </w:pPr>
      <w:rPr>
        <w:rFonts w:hint="default"/>
        <w:b w:val="0"/>
        <w:color w:val="00000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7ED44B2"/>
    <w:multiLevelType w:val="hybridMultilevel"/>
    <w:tmpl w:val="2870DABC"/>
    <w:lvl w:ilvl="0" w:tplc="ECFE8DBA">
      <w:start w:val="1"/>
      <w:numFmt w:val="bullet"/>
      <w:lvlText w:val=""/>
      <w:lvlJc w:val="left"/>
      <w:pPr>
        <w:tabs>
          <w:tab w:val="num" w:pos="567"/>
        </w:tabs>
        <w:ind w:left="567"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6518A"/>
    <w:multiLevelType w:val="hybridMultilevel"/>
    <w:tmpl w:val="BB36967E"/>
    <w:lvl w:ilvl="0" w:tplc="8EFCEE98">
      <w:start w:val="1"/>
      <w:numFmt w:val="bullet"/>
      <w:lvlText w:val=""/>
      <w:lvlJc w:val="left"/>
      <w:pPr>
        <w:tabs>
          <w:tab w:val="num" w:pos="624"/>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D0C65"/>
    <w:multiLevelType w:val="hybridMultilevel"/>
    <w:tmpl w:val="012C5414"/>
    <w:lvl w:ilvl="0" w:tplc="373C54CE">
      <w:start w:val="1"/>
      <w:numFmt w:val="decimal"/>
      <w:pStyle w:val="Appendices"/>
      <w:lvlText w:val="Appendix %1 - "/>
      <w:lvlJc w:val="left"/>
      <w:pPr>
        <w:tabs>
          <w:tab w:val="num" w:pos="857"/>
        </w:tabs>
        <w:ind w:left="1871" w:hanging="1865"/>
      </w:pPr>
      <w:rPr>
        <w:rFonts w:ascii="Arial" w:hAnsi="Arial" w:hint="default"/>
        <w:b/>
        <w:i w:val="0"/>
        <w:sz w:val="28"/>
        <w:szCs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E5A514E"/>
    <w:multiLevelType w:val="hybridMultilevel"/>
    <w:tmpl w:val="AB3CB398"/>
    <w:lvl w:ilvl="0" w:tplc="FFFFFFFF">
      <w:start w:val="1"/>
      <w:numFmt w:val="lowerLetter"/>
      <w:pStyle w:val="Parah0letter"/>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3EF74015"/>
    <w:multiLevelType w:val="hybridMultilevel"/>
    <w:tmpl w:val="6A22157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05713AF"/>
    <w:multiLevelType w:val="hybridMultilevel"/>
    <w:tmpl w:val="B9F0D3D2"/>
    <w:lvl w:ilvl="0" w:tplc="0218B8D0">
      <w:start w:val="1"/>
      <w:numFmt w:val="decimal"/>
      <w:pStyle w:val="Plans"/>
      <w:lvlText w:val="Plan %1 - "/>
      <w:lvlJc w:val="left"/>
      <w:pPr>
        <w:tabs>
          <w:tab w:val="num" w:pos="857"/>
        </w:tabs>
        <w:ind w:left="970" w:hanging="964"/>
      </w:pPr>
      <w:rPr>
        <w:rFonts w:ascii="Times New Roman" w:hAnsi="Times New Roman" w:hint="default"/>
        <w:b/>
        <w:i/>
        <w:sz w:val="24"/>
        <w:szCs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0762144"/>
    <w:multiLevelType w:val="hybridMultilevel"/>
    <w:tmpl w:val="8C74A976"/>
    <w:lvl w:ilvl="0" w:tplc="0C090011">
      <w:start w:val="1"/>
      <w:numFmt w:val="decimal"/>
      <w:lvlText w:val="%1)"/>
      <w:lvlJc w:val="left"/>
      <w:pPr>
        <w:ind w:left="720" w:hanging="360"/>
      </w:pPr>
    </w:lvl>
    <w:lvl w:ilvl="1" w:tplc="826CDB5E">
      <w:start w:val="1"/>
      <w:numFmt w:val="lowerLetter"/>
      <w:lvlText w:val="%2)"/>
      <w:lvlJc w:val="right"/>
      <w:pPr>
        <w:ind w:left="1440" w:hanging="360"/>
      </w:pPr>
      <w:rPr>
        <w:rFonts w:ascii="Aptos" w:eastAsia="Aptos" w:hAnsi="Aptos"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D54D14"/>
    <w:multiLevelType w:val="hybridMultilevel"/>
    <w:tmpl w:val="2A1001AA"/>
    <w:lvl w:ilvl="0" w:tplc="10749BA0">
      <w:start w:val="1"/>
      <w:numFmt w:val="decimal"/>
      <w:pStyle w:val="Photographs"/>
      <w:lvlText w:val="Photograph %1 - "/>
      <w:lvlJc w:val="left"/>
      <w:pPr>
        <w:tabs>
          <w:tab w:val="num" w:pos="0"/>
        </w:tabs>
        <w:ind w:left="1758" w:hanging="1758"/>
      </w:pPr>
      <w:rPr>
        <w:rFonts w:ascii="Times New Roman" w:hAnsi="Times New Roman" w:hint="default"/>
        <w:b/>
        <w:i/>
        <w:sz w:val="24"/>
        <w:szCs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CB73F12"/>
    <w:multiLevelType w:val="multilevel"/>
    <w:tmpl w:val="B574CF40"/>
    <w:lvl w:ilvl="0">
      <w:start w:val="1"/>
      <w:numFmt w:val="decimal"/>
      <w:pStyle w:val="Heading1"/>
      <w:lvlText w:val="%1. "/>
      <w:lvlJc w:val="left"/>
      <w:pPr>
        <w:tabs>
          <w:tab w:val="num" w:pos="432"/>
        </w:tabs>
        <w:ind w:left="432" w:hanging="432"/>
      </w:pPr>
      <w:rPr>
        <w:rFonts w:hint="default"/>
        <w:color w:val="000000"/>
      </w:rPr>
    </w:lvl>
    <w:lvl w:ilvl="1">
      <w:start w:val="1"/>
      <w:numFmt w:val="decimal"/>
      <w:pStyle w:val="Heading2"/>
      <w:lvlText w:val="%1.%2"/>
      <w:lvlJc w:val="left"/>
      <w:pPr>
        <w:tabs>
          <w:tab w:val="num" w:pos="576"/>
        </w:tabs>
        <w:ind w:left="576" w:hanging="576"/>
      </w:pPr>
      <w:rPr>
        <w:rFonts w:hint="default"/>
        <w:color w:val="00000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rPr>
        <w:rFonts w:hint="default"/>
        <w:b/>
        <w:i/>
        <w:color w:val="00000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0297D5D"/>
    <w:multiLevelType w:val="hybridMultilevel"/>
    <w:tmpl w:val="FED4D516"/>
    <w:lvl w:ilvl="0" w:tplc="FEFCD794">
      <w:start w:val="1"/>
      <w:numFmt w:val="decimal"/>
      <w:pStyle w:val="Figures"/>
      <w:lvlText w:val="Figure %1 -"/>
      <w:lvlJc w:val="left"/>
      <w:pPr>
        <w:tabs>
          <w:tab w:val="num" w:pos="851"/>
        </w:tabs>
        <w:ind w:left="964" w:hanging="964"/>
      </w:pPr>
      <w:rPr>
        <w:rFonts w:ascii="Times New Roman" w:hAnsi="Times New Roman" w:hint="default"/>
        <w:b/>
        <w:i/>
        <w:sz w:val="24"/>
        <w:szCs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3BF09D0"/>
    <w:multiLevelType w:val="hybridMultilevel"/>
    <w:tmpl w:val="CFA8DFCE"/>
    <w:lvl w:ilvl="0" w:tplc="1D6E79EE">
      <w:start w:val="1"/>
      <w:numFmt w:val="lowerLetter"/>
      <w:lvlText w:val="%1)"/>
      <w:lvlJc w:val="left"/>
      <w:pPr>
        <w:tabs>
          <w:tab w:val="num" w:pos="1437"/>
        </w:tabs>
        <w:ind w:left="1437" w:hanging="357"/>
      </w:pPr>
      <w:rPr>
        <w:rFonts w:hint="default"/>
      </w:rPr>
    </w:lvl>
    <w:lvl w:ilvl="1" w:tplc="743CB9C2">
      <w:start w:val="1"/>
      <w:numFmt w:val="lowerLetter"/>
      <w:lvlText w:val="%2."/>
      <w:lvlJc w:val="left"/>
      <w:pPr>
        <w:tabs>
          <w:tab w:val="num" w:pos="1440"/>
        </w:tabs>
        <w:ind w:left="1440" w:hanging="360"/>
      </w:pPr>
      <w:rPr>
        <w:color w:val="auto"/>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4435F12"/>
    <w:multiLevelType w:val="hybridMultilevel"/>
    <w:tmpl w:val="271A7306"/>
    <w:lvl w:ilvl="0" w:tplc="901E56E2">
      <w:start w:val="1"/>
      <w:numFmt w:val="lowerLetter"/>
      <w:lvlText w:val="%1)"/>
      <w:lvlJc w:val="left"/>
      <w:pPr>
        <w:tabs>
          <w:tab w:val="num" w:pos="1437"/>
        </w:tabs>
        <w:ind w:left="1437" w:hanging="357"/>
      </w:pPr>
      <w:rPr>
        <w:rFonts w:hint="default"/>
      </w:rPr>
    </w:lvl>
    <w:lvl w:ilvl="1" w:tplc="0C090017">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72F67E2"/>
    <w:multiLevelType w:val="hybridMultilevel"/>
    <w:tmpl w:val="49907FB6"/>
    <w:lvl w:ilvl="0" w:tplc="8EFCEE98">
      <w:start w:val="1"/>
      <w:numFmt w:val="bullet"/>
      <w:lvlText w:val=""/>
      <w:lvlJc w:val="left"/>
      <w:pPr>
        <w:tabs>
          <w:tab w:val="num" w:pos="984"/>
        </w:tabs>
        <w:ind w:left="1080" w:hanging="360"/>
      </w:pPr>
      <w:rPr>
        <w:rFonts w:ascii="Symbol" w:hAnsi="Symbol" w:hint="default"/>
        <w:sz w:val="20"/>
        <w:szCs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88B2478"/>
    <w:multiLevelType w:val="hybridMultilevel"/>
    <w:tmpl w:val="A418D35E"/>
    <w:lvl w:ilvl="0" w:tplc="8EFCEE98">
      <w:start w:val="1"/>
      <w:numFmt w:val="bullet"/>
      <w:lvlText w:val=""/>
      <w:lvlJc w:val="left"/>
      <w:pPr>
        <w:tabs>
          <w:tab w:val="num" w:pos="984"/>
        </w:tabs>
        <w:ind w:left="1080" w:hanging="360"/>
      </w:pPr>
      <w:rPr>
        <w:rFonts w:ascii="Symbol" w:hAnsi="Symbol" w:hint="default"/>
        <w:sz w:val="20"/>
        <w:szCs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D7632E"/>
    <w:multiLevelType w:val="hybridMultilevel"/>
    <w:tmpl w:val="70CA5B1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FD1332"/>
    <w:multiLevelType w:val="hybridMultilevel"/>
    <w:tmpl w:val="5436FF8E"/>
    <w:lvl w:ilvl="0" w:tplc="941C72C2">
      <w:start w:val="1"/>
      <w:numFmt w:val="lowerLetter"/>
      <w:lvlText w:val="%1)"/>
      <w:lvlJc w:val="left"/>
      <w:pPr>
        <w:tabs>
          <w:tab w:val="num" w:pos="717"/>
        </w:tabs>
        <w:ind w:left="717" w:hanging="357"/>
      </w:pPr>
      <w:rPr>
        <w:rFonts w:ascii="Arial" w:hAnsi="Arial" w:cs="Arial" w:hint="default"/>
        <w:sz w:val="18"/>
        <w:szCs w:val="18"/>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21" w15:restartNumberingAfterBreak="0">
    <w:nsid w:val="64BB29B7"/>
    <w:multiLevelType w:val="hybridMultilevel"/>
    <w:tmpl w:val="E6A04DBE"/>
    <w:lvl w:ilvl="0" w:tplc="42CCE9B6">
      <w:start w:val="1"/>
      <w:numFmt w:val="decimal"/>
      <w:lvlText w:val="%1."/>
      <w:lvlJc w:val="left"/>
      <w:pPr>
        <w:tabs>
          <w:tab w:val="num" w:pos="720"/>
        </w:tabs>
        <w:ind w:left="720" w:hanging="360"/>
      </w:pPr>
      <w:rPr>
        <w:rFonts w:hint="default"/>
        <w:b/>
      </w:rPr>
    </w:lvl>
    <w:lvl w:ilvl="1" w:tplc="8EFCEE98">
      <w:start w:val="1"/>
      <w:numFmt w:val="bullet"/>
      <w:lvlText w:val=""/>
      <w:lvlJc w:val="left"/>
      <w:pPr>
        <w:tabs>
          <w:tab w:val="num" w:pos="1344"/>
        </w:tabs>
        <w:ind w:left="1440" w:hanging="360"/>
      </w:pPr>
      <w:rPr>
        <w:rFonts w:ascii="Symbol" w:hAnsi="Symbol" w:hint="default"/>
        <w:b/>
        <w:sz w:val="20"/>
        <w:szCs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66E709DF"/>
    <w:multiLevelType w:val="hybridMultilevel"/>
    <w:tmpl w:val="A30479FC"/>
    <w:lvl w:ilvl="0" w:tplc="0C090011">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7A35D7"/>
    <w:multiLevelType w:val="hybridMultilevel"/>
    <w:tmpl w:val="594662BE"/>
    <w:lvl w:ilvl="0" w:tplc="931ABBE2">
      <w:start w:val="1"/>
      <w:numFmt w:val="bullet"/>
      <w:lvlText w:val=""/>
      <w:lvlJc w:val="left"/>
      <w:pPr>
        <w:tabs>
          <w:tab w:val="num" w:pos="540"/>
        </w:tabs>
        <w:ind w:left="540" w:hanging="360"/>
      </w:pPr>
      <w:rPr>
        <w:rFonts w:ascii="Wingdings" w:hAnsi="Wingdings" w:hint="default"/>
        <w:sz w:val="22"/>
        <w:szCs w:val="22"/>
      </w:rPr>
    </w:lvl>
    <w:lvl w:ilvl="1" w:tplc="0C090019" w:tentative="1">
      <w:start w:val="1"/>
      <w:numFmt w:val="lowerLetter"/>
      <w:lvlText w:val="%2."/>
      <w:lvlJc w:val="left"/>
      <w:pPr>
        <w:tabs>
          <w:tab w:val="num" w:pos="540"/>
        </w:tabs>
        <w:ind w:left="540" w:hanging="360"/>
      </w:pPr>
    </w:lvl>
    <w:lvl w:ilvl="2" w:tplc="0C09001B" w:tentative="1">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24" w15:restartNumberingAfterBreak="0">
    <w:nsid w:val="6EA202A2"/>
    <w:multiLevelType w:val="hybridMultilevel"/>
    <w:tmpl w:val="5B22A2EC"/>
    <w:lvl w:ilvl="0" w:tplc="8EFCEE98">
      <w:start w:val="1"/>
      <w:numFmt w:val="bullet"/>
      <w:lvlText w:val=""/>
      <w:lvlJc w:val="left"/>
      <w:pPr>
        <w:tabs>
          <w:tab w:val="num" w:pos="984"/>
        </w:tabs>
        <w:ind w:left="1080" w:hanging="360"/>
      </w:pPr>
      <w:rPr>
        <w:rFonts w:ascii="Symbol" w:hAnsi="Symbol" w:hint="default"/>
        <w:sz w:val="20"/>
        <w:szCs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EBF70B0"/>
    <w:multiLevelType w:val="multilevel"/>
    <w:tmpl w:val="94E20E10"/>
    <w:lvl w:ilvl="0">
      <w:start w:val="1"/>
      <w:numFmt w:val="decimal"/>
      <w:lvlText w:val="PART %1 - "/>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864"/>
        </w:tabs>
        <w:ind w:left="864" w:hanging="864"/>
      </w:pPr>
      <w:rPr>
        <w:rFonts w:hint="default"/>
        <w:b w:val="0"/>
        <w:color w:val="00000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8468F6"/>
    <w:multiLevelType w:val="hybridMultilevel"/>
    <w:tmpl w:val="00FE6368"/>
    <w:lvl w:ilvl="0" w:tplc="4A46D968">
      <w:start w:val="1"/>
      <w:numFmt w:val="decimal"/>
      <w:pStyle w:val="Maps"/>
      <w:lvlText w:val="MAP %1 - "/>
      <w:lvlJc w:val="left"/>
      <w:pPr>
        <w:tabs>
          <w:tab w:val="num" w:pos="851"/>
        </w:tabs>
        <w:ind w:left="964" w:hanging="964"/>
      </w:pPr>
      <w:rPr>
        <w:rFonts w:ascii="Times New Roman" w:hAnsi="Times New Roman" w:hint="default"/>
        <w:b/>
        <w:i/>
        <w:sz w:val="24"/>
        <w:szCs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025045F"/>
    <w:multiLevelType w:val="hybridMultilevel"/>
    <w:tmpl w:val="B70A96C6"/>
    <w:lvl w:ilvl="0" w:tplc="B5AC2A7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F1248E"/>
    <w:multiLevelType w:val="hybridMultilevel"/>
    <w:tmpl w:val="A27852B0"/>
    <w:lvl w:ilvl="0" w:tplc="901E56E2">
      <w:start w:val="1"/>
      <w:numFmt w:val="lowerLetter"/>
      <w:lvlText w:val="%1)"/>
      <w:lvlJc w:val="left"/>
      <w:pPr>
        <w:tabs>
          <w:tab w:val="num" w:pos="357"/>
        </w:tabs>
        <w:ind w:left="357" w:hanging="357"/>
      </w:pPr>
      <w:rPr>
        <w:rFonts w:hint="default"/>
      </w:rPr>
    </w:lvl>
    <w:lvl w:ilvl="1" w:tplc="0C090017">
      <w:start w:val="1"/>
      <w:numFmt w:val="lowerLetter"/>
      <w:lvlText w:val="%2)"/>
      <w:lvlJc w:val="left"/>
      <w:pPr>
        <w:tabs>
          <w:tab w:val="num" w:pos="360"/>
        </w:tabs>
        <w:ind w:left="360" w:hanging="360"/>
      </w:pPr>
      <w:rPr>
        <w:rFonts w:hint="default"/>
      </w:rPr>
    </w:lvl>
    <w:lvl w:ilvl="2" w:tplc="0C09001B">
      <w:start w:val="1"/>
      <w:numFmt w:val="lowerRoman"/>
      <w:lvlText w:val="%3."/>
      <w:lvlJc w:val="right"/>
      <w:pPr>
        <w:tabs>
          <w:tab w:val="num" w:pos="1080"/>
        </w:tabs>
        <w:ind w:left="1080" w:hanging="180"/>
      </w:pPr>
    </w:lvl>
    <w:lvl w:ilvl="3" w:tplc="0C09000F">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29" w15:restartNumberingAfterBreak="0">
    <w:nsid w:val="7959117A"/>
    <w:multiLevelType w:val="hybridMultilevel"/>
    <w:tmpl w:val="85E8B1E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Tahoma"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Tahoma"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Tahoma"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48601288">
    <w:abstractNumId w:val="1"/>
  </w:num>
  <w:num w:numId="2" w16cid:durableId="1308316852">
    <w:abstractNumId w:val="27"/>
  </w:num>
  <w:num w:numId="3" w16cid:durableId="951741058">
    <w:abstractNumId w:val="8"/>
  </w:num>
  <w:num w:numId="4" w16cid:durableId="1251504104">
    <w:abstractNumId w:val="5"/>
  </w:num>
  <w:num w:numId="5" w16cid:durableId="1474366879">
    <w:abstractNumId w:val="19"/>
  </w:num>
  <w:num w:numId="6" w16cid:durableId="1014962003">
    <w:abstractNumId w:val="23"/>
  </w:num>
  <w:num w:numId="7" w16cid:durableId="73556299">
    <w:abstractNumId w:val="16"/>
  </w:num>
  <w:num w:numId="8" w16cid:durableId="929701133">
    <w:abstractNumId w:val="29"/>
  </w:num>
  <w:num w:numId="9" w16cid:durableId="866600957">
    <w:abstractNumId w:val="3"/>
  </w:num>
  <w:num w:numId="10" w16cid:durableId="29110048">
    <w:abstractNumId w:val="13"/>
  </w:num>
  <w:num w:numId="11" w16cid:durableId="293295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8845419">
    <w:abstractNumId w:val="26"/>
  </w:num>
  <w:num w:numId="13" w16cid:durableId="2022973537">
    <w:abstractNumId w:val="12"/>
  </w:num>
  <w:num w:numId="14" w16cid:durableId="1631085651">
    <w:abstractNumId w:val="10"/>
  </w:num>
  <w:num w:numId="15" w16cid:durableId="154491364">
    <w:abstractNumId w:val="12"/>
    <w:lvlOverride w:ilvl="0">
      <w:startOverride w:val="1"/>
    </w:lvlOverride>
  </w:num>
  <w:num w:numId="16" w16cid:durableId="1318994388">
    <w:abstractNumId w:val="14"/>
  </w:num>
  <w:num w:numId="17" w16cid:durableId="409667766">
    <w:abstractNumId w:val="7"/>
  </w:num>
  <w:num w:numId="18" w16cid:durableId="1503280384">
    <w:abstractNumId w:val="25"/>
  </w:num>
  <w:num w:numId="19" w16cid:durableId="1647395784">
    <w:abstractNumId w:val="4"/>
  </w:num>
  <w:num w:numId="20" w16cid:durableId="358094620">
    <w:abstractNumId w:val="21"/>
  </w:num>
  <w:num w:numId="21" w16cid:durableId="1276710864">
    <w:abstractNumId w:val="17"/>
  </w:num>
  <w:num w:numId="22" w16cid:durableId="1073770113">
    <w:abstractNumId w:val="24"/>
  </w:num>
  <w:num w:numId="23" w16cid:durableId="679043885">
    <w:abstractNumId w:val="18"/>
  </w:num>
  <w:num w:numId="24" w16cid:durableId="341475313">
    <w:abstractNumId w:val="6"/>
  </w:num>
  <w:num w:numId="25" w16cid:durableId="319121925">
    <w:abstractNumId w:val="2"/>
  </w:num>
  <w:num w:numId="26" w16cid:durableId="527986959">
    <w:abstractNumId w:val="28"/>
  </w:num>
  <w:num w:numId="27" w16cid:durableId="531264364">
    <w:abstractNumId w:val="20"/>
  </w:num>
  <w:num w:numId="28" w16cid:durableId="1502891944">
    <w:abstractNumId w:val="22"/>
  </w:num>
  <w:num w:numId="29" w16cid:durableId="1345784997">
    <w:abstractNumId w:val="11"/>
  </w:num>
  <w:num w:numId="30" w16cid:durableId="498270497">
    <w:abstractNumId w:val="0"/>
  </w:num>
  <w:num w:numId="31" w16cid:durableId="424765945">
    <w:abstractNumId w:val="15"/>
  </w:num>
  <w:num w:numId="32" w16cid:durableId="513543786">
    <w:abstractNumId w:val="9"/>
  </w:num>
  <w:num w:numId="33" w16cid:durableId="20591434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30"/>
    <w:rsid w:val="00004266"/>
    <w:rsid w:val="000062FC"/>
    <w:rsid w:val="0001217C"/>
    <w:rsid w:val="00026090"/>
    <w:rsid w:val="00026E77"/>
    <w:rsid w:val="00027F76"/>
    <w:rsid w:val="00044ED9"/>
    <w:rsid w:val="00081947"/>
    <w:rsid w:val="00090B1F"/>
    <w:rsid w:val="0009215E"/>
    <w:rsid w:val="000A0778"/>
    <w:rsid w:val="000B32F3"/>
    <w:rsid w:val="000C0C5D"/>
    <w:rsid w:val="000E1A07"/>
    <w:rsid w:val="000E4ABE"/>
    <w:rsid w:val="000F53CD"/>
    <w:rsid w:val="000F614C"/>
    <w:rsid w:val="000F7DB2"/>
    <w:rsid w:val="0010291B"/>
    <w:rsid w:val="00111AD9"/>
    <w:rsid w:val="0013662C"/>
    <w:rsid w:val="00140B35"/>
    <w:rsid w:val="00141BD8"/>
    <w:rsid w:val="001570AC"/>
    <w:rsid w:val="001660DF"/>
    <w:rsid w:val="0017285B"/>
    <w:rsid w:val="001751C4"/>
    <w:rsid w:val="00182991"/>
    <w:rsid w:val="00183E99"/>
    <w:rsid w:val="00187582"/>
    <w:rsid w:val="001A0745"/>
    <w:rsid w:val="001A7B75"/>
    <w:rsid w:val="001B668B"/>
    <w:rsid w:val="001B66C0"/>
    <w:rsid w:val="001C19D9"/>
    <w:rsid w:val="00202E56"/>
    <w:rsid w:val="002063EB"/>
    <w:rsid w:val="002150C8"/>
    <w:rsid w:val="00216651"/>
    <w:rsid w:val="002209E4"/>
    <w:rsid w:val="00223355"/>
    <w:rsid w:val="00223486"/>
    <w:rsid w:val="00226DFD"/>
    <w:rsid w:val="002535F2"/>
    <w:rsid w:val="00263E69"/>
    <w:rsid w:val="00265DB6"/>
    <w:rsid w:val="00272286"/>
    <w:rsid w:val="002914B8"/>
    <w:rsid w:val="002A0966"/>
    <w:rsid w:val="002A2909"/>
    <w:rsid w:val="002A4BB7"/>
    <w:rsid w:val="002C0425"/>
    <w:rsid w:val="002C32E6"/>
    <w:rsid w:val="002C5CBD"/>
    <w:rsid w:val="002D0B42"/>
    <w:rsid w:val="002D3356"/>
    <w:rsid w:val="002D4330"/>
    <w:rsid w:val="002F12BD"/>
    <w:rsid w:val="0030065C"/>
    <w:rsid w:val="00320F6F"/>
    <w:rsid w:val="0033252D"/>
    <w:rsid w:val="0033714C"/>
    <w:rsid w:val="00344DC1"/>
    <w:rsid w:val="003523E5"/>
    <w:rsid w:val="003875C8"/>
    <w:rsid w:val="003955C7"/>
    <w:rsid w:val="003A4B88"/>
    <w:rsid w:val="003C2EAF"/>
    <w:rsid w:val="003C5E37"/>
    <w:rsid w:val="003D07C7"/>
    <w:rsid w:val="003D5684"/>
    <w:rsid w:val="003E09B8"/>
    <w:rsid w:val="003F720D"/>
    <w:rsid w:val="004013FA"/>
    <w:rsid w:val="00413B86"/>
    <w:rsid w:val="0043042B"/>
    <w:rsid w:val="0043152B"/>
    <w:rsid w:val="004347C3"/>
    <w:rsid w:val="0044169B"/>
    <w:rsid w:val="004525AA"/>
    <w:rsid w:val="004559E0"/>
    <w:rsid w:val="00465004"/>
    <w:rsid w:val="00477E89"/>
    <w:rsid w:val="0048197B"/>
    <w:rsid w:val="00482F9F"/>
    <w:rsid w:val="004835D8"/>
    <w:rsid w:val="00490F0A"/>
    <w:rsid w:val="00492A79"/>
    <w:rsid w:val="004D1D2B"/>
    <w:rsid w:val="004D4F36"/>
    <w:rsid w:val="004D76A8"/>
    <w:rsid w:val="004E2186"/>
    <w:rsid w:val="004F42A7"/>
    <w:rsid w:val="005121D4"/>
    <w:rsid w:val="00515D73"/>
    <w:rsid w:val="00521A85"/>
    <w:rsid w:val="00540F93"/>
    <w:rsid w:val="00543BF5"/>
    <w:rsid w:val="005532F6"/>
    <w:rsid w:val="00555220"/>
    <w:rsid w:val="00556369"/>
    <w:rsid w:val="005608AA"/>
    <w:rsid w:val="00580E36"/>
    <w:rsid w:val="005844A1"/>
    <w:rsid w:val="00586693"/>
    <w:rsid w:val="005A34B2"/>
    <w:rsid w:val="005A7430"/>
    <w:rsid w:val="005B5F11"/>
    <w:rsid w:val="005B7E51"/>
    <w:rsid w:val="005C13E0"/>
    <w:rsid w:val="005D3E65"/>
    <w:rsid w:val="005E193B"/>
    <w:rsid w:val="005E29DD"/>
    <w:rsid w:val="005E65D0"/>
    <w:rsid w:val="005F20A1"/>
    <w:rsid w:val="005F2691"/>
    <w:rsid w:val="005F490C"/>
    <w:rsid w:val="006224A4"/>
    <w:rsid w:val="00627E58"/>
    <w:rsid w:val="006462D3"/>
    <w:rsid w:val="00655CE2"/>
    <w:rsid w:val="00656FAC"/>
    <w:rsid w:val="0066523F"/>
    <w:rsid w:val="00674205"/>
    <w:rsid w:val="0067454F"/>
    <w:rsid w:val="00680002"/>
    <w:rsid w:val="0068484C"/>
    <w:rsid w:val="0069141D"/>
    <w:rsid w:val="006B0918"/>
    <w:rsid w:val="006B40BF"/>
    <w:rsid w:val="006C1FD9"/>
    <w:rsid w:val="006C427E"/>
    <w:rsid w:val="006F31CA"/>
    <w:rsid w:val="00700474"/>
    <w:rsid w:val="00721BD6"/>
    <w:rsid w:val="007255D5"/>
    <w:rsid w:val="00737384"/>
    <w:rsid w:val="00751436"/>
    <w:rsid w:val="00781921"/>
    <w:rsid w:val="0078236E"/>
    <w:rsid w:val="007C1118"/>
    <w:rsid w:val="007D5817"/>
    <w:rsid w:val="007D6937"/>
    <w:rsid w:val="007D70D0"/>
    <w:rsid w:val="007E34CD"/>
    <w:rsid w:val="007E476F"/>
    <w:rsid w:val="007E6485"/>
    <w:rsid w:val="007F097E"/>
    <w:rsid w:val="007F7C4E"/>
    <w:rsid w:val="0080756A"/>
    <w:rsid w:val="00814353"/>
    <w:rsid w:val="0082358B"/>
    <w:rsid w:val="00835D56"/>
    <w:rsid w:val="00836384"/>
    <w:rsid w:val="0083727E"/>
    <w:rsid w:val="00843A27"/>
    <w:rsid w:val="0084573C"/>
    <w:rsid w:val="00856002"/>
    <w:rsid w:val="00875D7C"/>
    <w:rsid w:val="008A1C57"/>
    <w:rsid w:val="008A5097"/>
    <w:rsid w:val="008A603C"/>
    <w:rsid w:val="008A6E78"/>
    <w:rsid w:val="008A7C7A"/>
    <w:rsid w:val="008C06F2"/>
    <w:rsid w:val="008C0B0C"/>
    <w:rsid w:val="008C30B4"/>
    <w:rsid w:val="008C6FB1"/>
    <w:rsid w:val="008D05F2"/>
    <w:rsid w:val="008D0AEB"/>
    <w:rsid w:val="008D7496"/>
    <w:rsid w:val="008E06FF"/>
    <w:rsid w:val="008E3959"/>
    <w:rsid w:val="008F5032"/>
    <w:rsid w:val="00904819"/>
    <w:rsid w:val="00913433"/>
    <w:rsid w:val="00915672"/>
    <w:rsid w:val="009179B5"/>
    <w:rsid w:val="00920FD5"/>
    <w:rsid w:val="00922F93"/>
    <w:rsid w:val="0092539B"/>
    <w:rsid w:val="009347BA"/>
    <w:rsid w:val="00935AB6"/>
    <w:rsid w:val="00937D23"/>
    <w:rsid w:val="00961882"/>
    <w:rsid w:val="00972A78"/>
    <w:rsid w:val="00975E57"/>
    <w:rsid w:val="0098427E"/>
    <w:rsid w:val="00985F79"/>
    <w:rsid w:val="00996612"/>
    <w:rsid w:val="009A3A41"/>
    <w:rsid w:val="009A4BEE"/>
    <w:rsid w:val="009B42EC"/>
    <w:rsid w:val="009C78A9"/>
    <w:rsid w:val="009D48F8"/>
    <w:rsid w:val="009D6CCF"/>
    <w:rsid w:val="009E2ACA"/>
    <w:rsid w:val="009E4FA0"/>
    <w:rsid w:val="009F1CD3"/>
    <w:rsid w:val="00A03025"/>
    <w:rsid w:val="00A03832"/>
    <w:rsid w:val="00A0608E"/>
    <w:rsid w:val="00A30F05"/>
    <w:rsid w:val="00A31332"/>
    <w:rsid w:val="00A61297"/>
    <w:rsid w:val="00A6323E"/>
    <w:rsid w:val="00A63403"/>
    <w:rsid w:val="00A63942"/>
    <w:rsid w:val="00A66795"/>
    <w:rsid w:val="00A66A50"/>
    <w:rsid w:val="00A76D8F"/>
    <w:rsid w:val="00A84021"/>
    <w:rsid w:val="00A85DE9"/>
    <w:rsid w:val="00A96C92"/>
    <w:rsid w:val="00AA1222"/>
    <w:rsid w:val="00AA2DFD"/>
    <w:rsid w:val="00AB19F1"/>
    <w:rsid w:val="00AC7ADB"/>
    <w:rsid w:val="00AD0BCD"/>
    <w:rsid w:val="00AE0542"/>
    <w:rsid w:val="00AE3A33"/>
    <w:rsid w:val="00AE6086"/>
    <w:rsid w:val="00AE6FC5"/>
    <w:rsid w:val="00AF3C7C"/>
    <w:rsid w:val="00B00B47"/>
    <w:rsid w:val="00B02F4B"/>
    <w:rsid w:val="00B13262"/>
    <w:rsid w:val="00B17EBB"/>
    <w:rsid w:val="00B441AB"/>
    <w:rsid w:val="00B46F27"/>
    <w:rsid w:val="00B530B6"/>
    <w:rsid w:val="00B644FF"/>
    <w:rsid w:val="00B77BE4"/>
    <w:rsid w:val="00B832E3"/>
    <w:rsid w:val="00B953FD"/>
    <w:rsid w:val="00BB01CD"/>
    <w:rsid w:val="00BB66E0"/>
    <w:rsid w:val="00BC2236"/>
    <w:rsid w:val="00BD469E"/>
    <w:rsid w:val="00BD5684"/>
    <w:rsid w:val="00BE1CFF"/>
    <w:rsid w:val="00BF2A50"/>
    <w:rsid w:val="00BF3FD9"/>
    <w:rsid w:val="00C023B5"/>
    <w:rsid w:val="00C04330"/>
    <w:rsid w:val="00C17CB3"/>
    <w:rsid w:val="00C20230"/>
    <w:rsid w:val="00C25D57"/>
    <w:rsid w:val="00C51FD1"/>
    <w:rsid w:val="00C55870"/>
    <w:rsid w:val="00C568CA"/>
    <w:rsid w:val="00C61C67"/>
    <w:rsid w:val="00C655FA"/>
    <w:rsid w:val="00C76787"/>
    <w:rsid w:val="00CA3BDC"/>
    <w:rsid w:val="00CA61FB"/>
    <w:rsid w:val="00CB7480"/>
    <w:rsid w:val="00CC0205"/>
    <w:rsid w:val="00CD06E7"/>
    <w:rsid w:val="00CD3CB4"/>
    <w:rsid w:val="00D13D37"/>
    <w:rsid w:val="00D2227A"/>
    <w:rsid w:val="00D3773F"/>
    <w:rsid w:val="00D561DB"/>
    <w:rsid w:val="00D61352"/>
    <w:rsid w:val="00D63B7E"/>
    <w:rsid w:val="00D6477B"/>
    <w:rsid w:val="00D73CF1"/>
    <w:rsid w:val="00D75868"/>
    <w:rsid w:val="00D765EB"/>
    <w:rsid w:val="00D76DC6"/>
    <w:rsid w:val="00D91006"/>
    <w:rsid w:val="00D9452A"/>
    <w:rsid w:val="00DB4785"/>
    <w:rsid w:val="00DC04F8"/>
    <w:rsid w:val="00DF44AB"/>
    <w:rsid w:val="00E13ECC"/>
    <w:rsid w:val="00E24D19"/>
    <w:rsid w:val="00E27090"/>
    <w:rsid w:val="00E46C2C"/>
    <w:rsid w:val="00E60E5F"/>
    <w:rsid w:val="00E7061E"/>
    <w:rsid w:val="00E7636B"/>
    <w:rsid w:val="00E77E01"/>
    <w:rsid w:val="00E8535C"/>
    <w:rsid w:val="00EB3D77"/>
    <w:rsid w:val="00EC72A8"/>
    <w:rsid w:val="00EC7840"/>
    <w:rsid w:val="00EE21D2"/>
    <w:rsid w:val="00EF01EF"/>
    <w:rsid w:val="00EF7566"/>
    <w:rsid w:val="00F0184E"/>
    <w:rsid w:val="00F032D1"/>
    <w:rsid w:val="00F356CB"/>
    <w:rsid w:val="00F56D0B"/>
    <w:rsid w:val="00F63428"/>
    <w:rsid w:val="00F74353"/>
    <w:rsid w:val="00F815CF"/>
    <w:rsid w:val="00F84062"/>
    <w:rsid w:val="00F9634F"/>
    <w:rsid w:val="00FA38E6"/>
    <w:rsid w:val="00FA7EE6"/>
    <w:rsid w:val="00FB0E86"/>
    <w:rsid w:val="00FD4A20"/>
    <w:rsid w:val="00FF30B1"/>
    <w:rsid w:val="00FF7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CE47E93"/>
  <w15:chartTrackingRefBased/>
  <w15:docId w15:val="{47D83910-D84B-49F2-B480-F9559894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672"/>
    <w:rPr>
      <w:sz w:val="24"/>
      <w:szCs w:val="24"/>
      <w:lang w:eastAsia="en-US"/>
    </w:rPr>
  </w:style>
  <w:style w:type="paragraph" w:styleId="Heading1">
    <w:name w:val="heading 1"/>
    <w:basedOn w:val="Normal"/>
    <w:next w:val="Normal"/>
    <w:qFormat/>
    <w:rsid w:val="0083727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3727E"/>
    <w:pPr>
      <w:keepNext/>
      <w:numPr>
        <w:ilvl w:val="1"/>
        <w:numId w:val="10"/>
      </w:numPr>
      <w:spacing w:before="240" w:after="60"/>
      <w:outlineLvl w:val="1"/>
    </w:pPr>
    <w:rPr>
      <w:rFonts w:ascii="Arial" w:hAnsi="Arial" w:cs="Arial"/>
      <w:b/>
      <w:bCs/>
      <w:iCs/>
      <w:szCs w:val="28"/>
    </w:rPr>
  </w:style>
  <w:style w:type="paragraph" w:styleId="Heading3">
    <w:name w:val="heading 3"/>
    <w:basedOn w:val="Normal"/>
    <w:next w:val="Normal"/>
    <w:qFormat/>
    <w:rsid w:val="0083727E"/>
    <w:pPr>
      <w:keepNext/>
      <w:numPr>
        <w:ilvl w:val="2"/>
        <w:numId w:val="10"/>
      </w:numPr>
      <w:spacing w:before="240" w:after="60"/>
      <w:outlineLvl w:val="2"/>
    </w:pPr>
    <w:rPr>
      <w:rFonts w:ascii="Arial" w:hAnsi="Arial" w:cs="Arial"/>
      <w:bCs/>
      <w:szCs w:val="26"/>
    </w:rPr>
  </w:style>
  <w:style w:type="paragraph" w:styleId="Heading4">
    <w:name w:val="heading 4"/>
    <w:basedOn w:val="Normal"/>
    <w:next w:val="Normal"/>
    <w:link w:val="Heading4Char"/>
    <w:qFormat/>
    <w:rsid w:val="0083727E"/>
    <w:pPr>
      <w:keepNext/>
      <w:numPr>
        <w:ilvl w:val="3"/>
        <w:numId w:val="10"/>
      </w:numPr>
      <w:spacing w:before="240" w:after="60"/>
      <w:outlineLvl w:val="3"/>
    </w:pPr>
    <w:rPr>
      <w:rFonts w:ascii="Arial" w:hAnsi="Arial"/>
      <w:b/>
      <w:bCs/>
      <w:i/>
      <w:szCs w:val="28"/>
    </w:rPr>
  </w:style>
  <w:style w:type="paragraph" w:styleId="Heading5">
    <w:name w:val="heading 5"/>
    <w:basedOn w:val="Normal"/>
    <w:next w:val="Normal"/>
    <w:qFormat/>
    <w:rsid w:val="0083727E"/>
    <w:pPr>
      <w:numPr>
        <w:ilvl w:val="4"/>
        <w:numId w:val="10"/>
      </w:numPr>
      <w:spacing w:before="240" w:after="60"/>
      <w:ind w:left="2016"/>
      <w:outlineLvl w:val="4"/>
    </w:pPr>
    <w:rPr>
      <w:rFonts w:ascii="Arial" w:hAnsi="Arial"/>
      <w:b/>
      <w:bCs/>
      <w:iCs/>
      <w:szCs w:val="26"/>
    </w:rPr>
  </w:style>
  <w:style w:type="paragraph" w:styleId="Heading6">
    <w:name w:val="heading 6"/>
    <w:basedOn w:val="Normal"/>
    <w:next w:val="Normal"/>
    <w:qFormat/>
    <w:rsid w:val="0083727E"/>
    <w:pPr>
      <w:numPr>
        <w:ilvl w:val="5"/>
        <w:numId w:val="10"/>
      </w:numPr>
      <w:spacing w:before="240" w:after="60"/>
      <w:outlineLvl w:val="5"/>
    </w:pPr>
    <w:rPr>
      <w:b/>
      <w:bCs/>
      <w:sz w:val="22"/>
      <w:szCs w:val="22"/>
    </w:rPr>
  </w:style>
  <w:style w:type="paragraph" w:styleId="Heading7">
    <w:name w:val="heading 7"/>
    <w:basedOn w:val="Normal"/>
    <w:next w:val="Normal"/>
    <w:qFormat/>
    <w:rsid w:val="0083727E"/>
    <w:pPr>
      <w:numPr>
        <w:ilvl w:val="6"/>
        <w:numId w:val="10"/>
      </w:numPr>
      <w:spacing w:before="240" w:after="60"/>
      <w:outlineLvl w:val="6"/>
    </w:pPr>
  </w:style>
  <w:style w:type="paragraph" w:styleId="Heading8">
    <w:name w:val="heading 8"/>
    <w:basedOn w:val="Normal"/>
    <w:next w:val="Normal"/>
    <w:qFormat/>
    <w:rsid w:val="0083727E"/>
    <w:pPr>
      <w:numPr>
        <w:ilvl w:val="7"/>
        <w:numId w:val="10"/>
      </w:numPr>
      <w:spacing w:before="240" w:after="60"/>
      <w:outlineLvl w:val="7"/>
    </w:pPr>
    <w:rPr>
      <w:i/>
      <w:iCs/>
    </w:rPr>
  </w:style>
  <w:style w:type="paragraph" w:styleId="Heading9">
    <w:name w:val="heading 9"/>
    <w:basedOn w:val="Normal"/>
    <w:next w:val="Normal"/>
    <w:qFormat/>
    <w:rsid w:val="0083727E"/>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83727E"/>
    <w:rPr>
      <w:rFonts w:ascii="Arial" w:hAnsi="Arial"/>
      <w:b/>
      <w:bCs/>
      <w:i/>
      <w:sz w:val="24"/>
      <w:szCs w:val="28"/>
      <w:lang w:val="en-AU" w:eastAsia="en-US" w:bidi="ar-SA"/>
    </w:rPr>
  </w:style>
  <w:style w:type="paragraph" w:styleId="Header">
    <w:name w:val="header"/>
    <w:basedOn w:val="Normal"/>
    <w:rsid w:val="00A03832"/>
    <w:pPr>
      <w:tabs>
        <w:tab w:val="center" w:pos="4153"/>
        <w:tab w:val="right" w:pos="8306"/>
      </w:tabs>
    </w:pPr>
    <w:rPr>
      <w:rFonts w:ascii="Arial" w:hAnsi="Arial"/>
      <w:b/>
      <w:sz w:val="32"/>
    </w:rPr>
  </w:style>
  <w:style w:type="paragraph" w:styleId="Footer">
    <w:name w:val="footer"/>
    <w:basedOn w:val="Normal"/>
    <w:link w:val="FooterChar"/>
    <w:uiPriority w:val="99"/>
    <w:rsid w:val="008C06F2"/>
    <w:pPr>
      <w:tabs>
        <w:tab w:val="center" w:pos="4153"/>
        <w:tab w:val="right" w:pos="8306"/>
      </w:tabs>
    </w:pPr>
  </w:style>
  <w:style w:type="character" w:styleId="PageNumber">
    <w:name w:val="page number"/>
    <w:basedOn w:val="DefaultParagraphFont"/>
    <w:semiHidden/>
    <w:rsid w:val="008C06F2"/>
  </w:style>
  <w:style w:type="paragraph" w:styleId="DocumentMap">
    <w:name w:val="Document Map"/>
    <w:basedOn w:val="Normal"/>
    <w:semiHidden/>
    <w:rsid w:val="0043152B"/>
    <w:pPr>
      <w:shd w:val="clear" w:color="auto" w:fill="000080"/>
    </w:pPr>
    <w:rPr>
      <w:rFonts w:ascii="Tahoma" w:hAnsi="Tahoma" w:cs="Tahoma"/>
    </w:rPr>
  </w:style>
  <w:style w:type="table" w:styleId="TableGrid">
    <w:name w:val="Table Grid"/>
    <w:basedOn w:val="TableNormal"/>
    <w:semiHidden/>
    <w:rsid w:val="001B6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semiHidden/>
    <w:rsid w:val="002C32E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Simple1">
    <w:name w:val="Table Simple 1"/>
    <w:basedOn w:val="TableNormal"/>
    <w:semiHidden/>
    <w:rsid w:val="002C32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raftHeading3">
    <w:name w:val="Draft Heading 3"/>
    <w:basedOn w:val="Normal"/>
    <w:next w:val="Normal"/>
    <w:semiHidden/>
    <w:rsid w:val="0084573C"/>
    <w:pPr>
      <w:overflowPunct w:val="0"/>
      <w:autoSpaceDE w:val="0"/>
      <w:autoSpaceDN w:val="0"/>
      <w:adjustRightInd w:val="0"/>
      <w:spacing w:before="120"/>
      <w:textAlignment w:val="baseline"/>
    </w:pPr>
    <w:rPr>
      <w:szCs w:val="20"/>
    </w:rPr>
  </w:style>
  <w:style w:type="paragraph" w:customStyle="1" w:styleId="Parah0letter">
    <w:name w:val="Parah 0 letter"/>
    <w:basedOn w:val="Normal"/>
    <w:semiHidden/>
    <w:rsid w:val="00DB4785"/>
    <w:pPr>
      <w:numPr>
        <w:numId w:val="3"/>
      </w:numPr>
    </w:pPr>
    <w:rPr>
      <w:lang w:eastAsia="en-AU"/>
    </w:rPr>
  </w:style>
  <w:style w:type="paragraph" w:styleId="BalloonText">
    <w:name w:val="Balloon Text"/>
    <w:basedOn w:val="Normal"/>
    <w:semiHidden/>
    <w:rsid w:val="0092539B"/>
    <w:rPr>
      <w:rFonts w:ascii="Tahoma" w:hAnsi="Tahoma" w:cs="Tahoma"/>
      <w:sz w:val="16"/>
      <w:szCs w:val="16"/>
    </w:rPr>
  </w:style>
  <w:style w:type="paragraph" w:styleId="FootnoteText">
    <w:name w:val="footnote text"/>
    <w:basedOn w:val="Normal"/>
    <w:semiHidden/>
    <w:rsid w:val="00737384"/>
    <w:rPr>
      <w:sz w:val="20"/>
      <w:szCs w:val="20"/>
      <w:lang w:eastAsia="en-AU"/>
    </w:rPr>
  </w:style>
  <w:style w:type="character" w:styleId="FootnoteReference">
    <w:name w:val="footnote reference"/>
    <w:semiHidden/>
    <w:rsid w:val="00737384"/>
    <w:rPr>
      <w:vertAlign w:val="superscript"/>
    </w:rPr>
  </w:style>
  <w:style w:type="paragraph" w:customStyle="1" w:styleId="Maps">
    <w:name w:val="Maps"/>
    <w:basedOn w:val="Normal"/>
    <w:rsid w:val="00A6323E"/>
    <w:pPr>
      <w:numPr>
        <w:numId w:val="12"/>
      </w:numPr>
    </w:pPr>
    <w:rPr>
      <w:b/>
      <w:i/>
      <w:color w:val="000000"/>
    </w:rPr>
  </w:style>
  <w:style w:type="paragraph" w:customStyle="1" w:styleId="Figures">
    <w:name w:val="Figures"/>
    <w:basedOn w:val="Normal"/>
    <w:rsid w:val="00D9452A"/>
    <w:pPr>
      <w:numPr>
        <w:numId w:val="16"/>
      </w:numPr>
    </w:pPr>
    <w:rPr>
      <w:rFonts w:cs="Arial"/>
      <w:b/>
      <w:i/>
      <w:color w:val="000000"/>
    </w:rPr>
  </w:style>
  <w:style w:type="paragraph" w:customStyle="1" w:styleId="Photographs">
    <w:name w:val="Photographs"/>
    <w:rsid w:val="00961882"/>
    <w:pPr>
      <w:numPr>
        <w:numId w:val="13"/>
      </w:numPr>
      <w:jc w:val="both"/>
    </w:pPr>
    <w:rPr>
      <w:rFonts w:cs="Arial"/>
      <w:b/>
      <w:i/>
      <w:color w:val="000000"/>
      <w:sz w:val="24"/>
      <w:szCs w:val="24"/>
      <w:lang w:eastAsia="en-US"/>
    </w:rPr>
  </w:style>
  <w:style w:type="paragraph" w:customStyle="1" w:styleId="Plans">
    <w:name w:val="Plans"/>
    <w:basedOn w:val="DraftHeading3"/>
    <w:rsid w:val="00FD4A20"/>
    <w:pPr>
      <w:numPr>
        <w:numId w:val="14"/>
      </w:numPr>
      <w:jc w:val="both"/>
    </w:pPr>
    <w:rPr>
      <w:rFonts w:cs="Arial"/>
      <w:b/>
      <w:i/>
      <w:color w:val="000000"/>
      <w:szCs w:val="24"/>
    </w:rPr>
  </w:style>
  <w:style w:type="paragraph" w:customStyle="1" w:styleId="Appendices">
    <w:name w:val="Appendices"/>
    <w:basedOn w:val="Normal"/>
    <w:rsid w:val="008E06FF"/>
    <w:pPr>
      <w:numPr>
        <w:numId w:val="17"/>
      </w:numPr>
    </w:pPr>
    <w:rPr>
      <w:rFonts w:ascii="Arial" w:hAnsi="Arial" w:cs="Arial"/>
      <w:b/>
      <w:color w:val="000000"/>
      <w:sz w:val="28"/>
    </w:rPr>
  </w:style>
  <w:style w:type="paragraph" w:styleId="TOC1">
    <w:name w:val="toc 1"/>
    <w:basedOn w:val="Normal"/>
    <w:next w:val="Normal"/>
    <w:autoRedefine/>
    <w:uiPriority w:val="39"/>
    <w:rsid w:val="0083727E"/>
    <w:pPr>
      <w:spacing w:before="360"/>
    </w:pPr>
    <w:rPr>
      <w:rFonts w:ascii="Arial" w:hAnsi="Arial" w:cs="Arial"/>
      <w:b/>
      <w:bCs/>
      <w:caps/>
    </w:rPr>
  </w:style>
  <w:style w:type="paragraph" w:styleId="TOC2">
    <w:name w:val="toc 2"/>
    <w:basedOn w:val="Normal"/>
    <w:next w:val="Normal"/>
    <w:autoRedefine/>
    <w:uiPriority w:val="39"/>
    <w:rsid w:val="0083727E"/>
    <w:pPr>
      <w:spacing w:before="240"/>
    </w:pPr>
    <w:rPr>
      <w:b/>
      <w:bCs/>
      <w:sz w:val="20"/>
      <w:szCs w:val="20"/>
    </w:rPr>
  </w:style>
  <w:style w:type="paragraph" w:styleId="TOC3">
    <w:name w:val="toc 3"/>
    <w:basedOn w:val="Normal"/>
    <w:next w:val="Normal"/>
    <w:autoRedefine/>
    <w:uiPriority w:val="39"/>
    <w:rsid w:val="0083727E"/>
    <w:pPr>
      <w:ind w:left="240"/>
    </w:pPr>
    <w:rPr>
      <w:sz w:val="20"/>
      <w:szCs w:val="20"/>
    </w:rPr>
  </w:style>
  <w:style w:type="paragraph" w:styleId="TOC4">
    <w:name w:val="toc 4"/>
    <w:basedOn w:val="Normal"/>
    <w:next w:val="Normal"/>
    <w:autoRedefine/>
    <w:uiPriority w:val="39"/>
    <w:rsid w:val="0083727E"/>
    <w:pPr>
      <w:ind w:left="480"/>
    </w:pPr>
    <w:rPr>
      <w:sz w:val="20"/>
      <w:szCs w:val="20"/>
    </w:rPr>
  </w:style>
  <w:style w:type="paragraph" w:styleId="TOC5">
    <w:name w:val="toc 5"/>
    <w:basedOn w:val="Normal"/>
    <w:next w:val="Normal"/>
    <w:autoRedefine/>
    <w:uiPriority w:val="39"/>
    <w:rsid w:val="0083727E"/>
    <w:pPr>
      <w:ind w:left="720"/>
    </w:pPr>
    <w:rPr>
      <w:sz w:val="20"/>
      <w:szCs w:val="20"/>
    </w:rPr>
  </w:style>
  <w:style w:type="paragraph" w:styleId="TOC6">
    <w:name w:val="toc 6"/>
    <w:basedOn w:val="Normal"/>
    <w:next w:val="Normal"/>
    <w:autoRedefine/>
    <w:uiPriority w:val="39"/>
    <w:rsid w:val="0083727E"/>
    <w:pPr>
      <w:ind w:left="960"/>
    </w:pPr>
    <w:rPr>
      <w:sz w:val="20"/>
      <w:szCs w:val="20"/>
    </w:rPr>
  </w:style>
  <w:style w:type="paragraph" w:styleId="TOC7">
    <w:name w:val="toc 7"/>
    <w:basedOn w:val="Normal"/>
    <w:next w:val="Normal"/>
    <w:autoRedefine/>
    <w:uiPriority w:val="39"/>
    <w:rsid w:val="0083727E"/>
    <w:pPr>
      <w:ind w:left="1200"/>
    </w:pPr>
    <w:rPr>
      <w:sz w:val="20"/>
      <w:szCs w:val="20"/>
    </w:rPr>
  </w:style>
  <w:style w:type="paragraph" w:styleId="TOC8">
    <w:name w:val="toc 8"/>
    <w:basedOn w:val="Normal"/>
    <w:next w:val="Normal"/>
    <w:autoRedefine/>
    <w:uiPriority w:val="39"/>
    <w:rsid w:val="0083727E"/>
    <w:pPr>
      <w:ind w:left="1440"/>
    </w:pPr>
    <w:rPr>
      <w:sz w:val="20"/>
      <w:szCs w:val="20"/>
    </w:rPr>
  </w:style>
  <w:style w:type="paragraph" w:styleId="TOC9">
    <w:name w:val="toc 9"/>
    <w:basedOn w:val="Normal"/>
    <w:next w:val="Normal"/>
    <w:autoRedefine/>
    <w:uiPriority w:val="39"/>
    <w:rsid w:val="0083727E"/>
    <w:pPr>
      <w:ind w:left="1680"/>
    </w:pPr>
    <w:rPr>
      <w:sz w:val="20"/>
      <w:szCs w:val="20"/>
    </w:rPr>
  </w:style>
  <w:style w:type="paragraph" w:styleId="TableofFigures">
    <w:name w:val="table of figures"/>
    <w:basedOn w:val="Normal"/>
    <w:next w:val="Normal"/>
    <w:semiHidden/>
    <w:rsid w:val="004525AA"/>
    <w:pPr>
      <w:ind w:left="480" w:hanging="480"/>
    </w:pPr>
    <w:rPr>
      <w:caps/>
      <w:sz w:val="20"/>
      <w:szCs w:val="20"/>
    </w:rPr>
  </w:style>
  <w:style w:type="character" w:styleId="Hyperlink">
    <w:name w:val="Hyperlink"/>
    <w:uiPriority w:val="99"/>
    <w:rsid w:val="004525AA"/>
    <w:rPr>
      <w:color w:val="0000FF"/>
      <w:u w:val="single"/>
    </w:rPr>
  </w:style>
  <w:style w:type="character" w:customStyle="1" w:styleId="FooterChar">
    <w:name w:val="Footer Char"/>
    <w:basedOn w:val="DefaultParagraphFont"/>
    <w:link w:val="Footer"/>
    <w:uiPriority w:val="99"/>
    <w:rsid w:val="000F7DB2"/>
    <w:rPr>
      <w:sz w:val="24"/>
      <w:szCs w:val="24"/>
      <w:lang w:eastAsia="en-US"/>
    </w:rPr>
  </w:style>
  <w:style w:type="paragraph" w:styleId="ListParagraph">
    <w:name w:val="List Paragraph"/>
    <w:basedOn w:val="Normal"/>
    <w:uiPriority w:val="34"/>
    <w:qFormat/>
    <w:rsid w:val="006224A4"/>
    <w:pPr>
      <w:ind w:left="720"/>
    </w:pPr>
  </w:style>
  <w:style w:type="character" w:styleId="UnresolvedMention">
    <w:name w:val="Unresolved Mention"/>
    <w:basedOn w:val="DefaultParagraphFont"/>
    <w:uiPriority w:val="99"/>
    <w:semiHidden/>
    <w:unhideWhenUsed/>
    <w:rsid w:val="00455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10CFCE92D38A4FAEE735F364655700" ma:contentTypeVersion="19" ma:contentTypeDescription="Create a new document." ma:contentTypeScope="" ma:versionID="a1fa367449289f4fb94365678215cd74">
  <xsd:schema xmlns:xsd="http://www.w3.org/2001/XMLSchema" xmlns:xs="http://www.w3.org/2001/XMLSchema" xmlns:p="http://schemas.microsoft.com/office/2006/metadata/properties" xmlns:ns2="33c31a2a-7574-4bd3-a894-c7688f8ba1c5" xmlns:ns3="e01c7357-92cb-42bb-a1d9-bcd08756d365" targetNamespace="http://schemas.microsoft.com/office/2006/metadata/properties" ma:root="true" ma:fieldsID="fe6298e8d160561762d4b46b979657d7" ns2:_="" ns3:_="">
    <xsd:import namespace="33c31a2a-7574-4bd3-a894-c7688f8ba1c5"/>
    <xsd:import namespace="e01c7357-92cb-42bb-a1d9-bcd08756d365"/>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ICdocument" minOccurs="0"/>
                <xsd:element ref="ns3:Location" minOccurs="0"/>
                <xsd:element ref="ns3:RAPregion" minOccurs="0"/>
                <xsd:element ref="ns3:MediaServiceMetadata" minOccurs="0"/>
                <xsd:element ref="ns3:MediaServiceFastMetadata" minOccurs="0"/>
                <xsd:element ref="ns3:MediaServiceSearchProperties" minOccurs="0"/>
                <xsd:element ref="ns3:AVregion" minOccurs="0"/>
                <xsd:element ref="ns3:Documenttype"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f373c6d-d23c-41a5-b5ca-8aadaf42e339}"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1c7357-92cb-42bb-a1d9-bcd08756d365" elementFormDefault="qualified">
    <xsd:import namespace="http://schemas.microsoft.com/office/2006/documentManagement/types"/>
    <xsd:import namespace="http://schemas.microsoft.com/office/infopath/2007/PartnerControls"/>
    <xsd:element name="Documentstatus" ma:index="11" nillable="true" ma:displayName="Document status" ma:format="Dropdown" ma:internalName="Documentstatus">
      <xsd:simpleType>
        <xsd:restriction base="dms:Choice">
          <xsd:enumeration value="Draft"/>
          <xsd:enumeration value="Final"/>
        </xsd:restriction>
      </xsd:simpleType>
    </xsd:element>
    <xsd:element name="CICdocument" ma:index="12" nillable="true" ma:displayName="CIC document" ma:default="0" ma:format="Dropdown" ma:internalName="CICdocument">
      <xsd:simpleType>
        <xsd:restriction base="dms:Boolean"/>
      </xsd:simpleType>
    </xsd:element>
    <xsd:element name="Location" ma:index="13" nillable="true" ma:displayName="Location" ma:format="Dropdown" ma:internalName="Location">
      <xsd:simpleType>
        <xsd:restriction base="dms:Text">
          <xsd:maxLength value="255"/>
        </xsd:restriction>
      </xsd:simpleType>
    </xsd:element>
    <xsd:element name="RAPregion" ma:index="14" nillable="true" ma:displayName="RAP region" ma:format="Dropdown" ma:internalName="RAPregion">
      <xsd:simpleType>
        <xsd:restriction base="dms:Choice">
          <xsd:enumeration value="BG"/>
          <xsd:enumeration value="BLCAC"/>
          <xsd:enumeration value="DDW"/>
          <xsd:enumeration value="EMAC"/>
          <xsd:enumeration value="FPMM"/>
          <xsd:enumeration value="GLaWAC"/>
          <xsd:enumeration value="GMTOAC"/>
          <xsd:enumeration value="TLAWC"/>
          <xsd:enumeration value="WTOAC"/>
          <xsd:enumeration value="WWAC"/>
          <xsd:enumeration value="WWCHAC"/>
          <xsd:enumeration value="YYNAC"/>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Vregion" ma:index="18" nillable="true" ma:displayName="AV region" ma:description="Metro, Barwon Grampians, Gippsland, Loddon Mallee, Hume" ma:format="Dropdown" ma:internalName="AVregion">
      <xsd:simpleType>
        <xsd:restriction base="dms:Text">
          <xsd:maxLength value="255"/>
        </xsd:restriction>
      </xsd:simpleType>
    </xsd:element>
    <xsd:element name="Documenttype" ma:index="19" nillable="true" ma:displayName="Document type" ma:description="Meeting or event brief, corro, noting brief, funding brief" ma:format="Dropdown" ma:internalName="Documenttype">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01c7357-92cb-42bb-a1d9-bcd08756d365">
      <Terms xmlns="http://schemas.microsoft.com/office/infopath/2007/PartnerControls"/>
    </lcf76f155ced4ddcb4097134ff3c332f>
    <RAPregion xmlns="e01c7357-92cb-42bb-a1d9-bcd08756d365" xsi:nil="true"/>
    <Documenttype xmlns="e01c7357-92cb-42bb-a1d9-bcd08756d365" xsi:nil="true"/>
    <TaxCatchAll xmlns="33c31a2a-7574-4bd3-a894-c7688f8ba1c5" xsi:nil="true"/>
    <Documentstatus xmlns="e01c7357-92cb-42bb-a1d9-bcd08756d365" xsi:nil="true"/>
    <CICdocument xmlns="e01c7357-92cb-42bb-a1d9-bcd08756d365">false</CICdocument>
    <AVregion xmlns="e01c7357-92cb-42bb-a1d9-bcd08756d365" xsi:nil="true"/>
    <Location xmlns="e01c7357-92cb-42bb-a1d9-bcd08756d365" xsi:nil="true"/>
    <_dlc_DocId xmlns="33c31a2a-7574-4bd3-a894-c7688f8ba1c5">FPSRHS-557673075-129200</_dlc_DocId>
    <_dlc_DocIdUrl xmlns="33c31a2a-7574-4bd3-a894-c7688f8ba1c5">
      <Url>https://vicgov.sharepoint.com/sites/msteams_0df9f1/_layouts/15/DocIdRedir.aspx?ID=FPSRHS-557673075-129200</Url>
      <Description>FPSRHS-557673075-129200</Description>
    </_dlc_DocIdUrl>
  </documentManagement>
</p:properties>
</file>

<file path=customXml/itemProps1.xml><?xml version="1.0" encoding="utf-8"?>
<ds:datastoreItem xmlns:ds="http://schemas.openxmlformats.org/officeDocument/2006/customXml" ds:itemID="{BFF1BDA4-ECC3-43E2-A93B-EF2DC0BE29EF}">
  <ds:schemaRefs>
    <ds:schemaRef ds:uri="http://schemas.microsoft.com/sharepoint/v3/contenttype/forms"/>
  </ds:schemaRefs>
</ds:datastoreItem>
</file>

<file path=customXml/itemProps2.xml><?xml version="1.0" encoding="utf-8"?>
<ds:datastoreItem xmlns:ds="http://schemas.openxmlformats.org/officeDocument/2006/customXml" ds:itemID="{335D7CAF-1C4F-45A5-9E69-8D00E4BA0CE1}">
  <ds:schemaRefs>
    <ds:schemaRef ds:uri="http://schemas.microsoft.com/sharepoint/events"/>
  </ds:schemaRefs>
</ds:datastoreItem>
</file>

<file path=customXml/itemProps3.xml><?xml version="1.0" encoding="utf-8"?>
<ds:datastoreItem xmlns:ds="http://schemas.openxmlformats.org/officeDocument/2006/customXml" ds:itemID="{99296F51-28E1-425B-BC9E-7D2C1DE63637}">
  <ds:schemaRefs>
    <ds:schemaRef ds:uri="http://schemas.openxmlformats.org/officeDocument/2006/bibliography"/>
  </ds:schemaRefs>
</ds:datastoreItem>
</file>

<file path=customXml/itemProps4.xml><?xml version="1.0" encoding="utf-8"?>
<ds:datastoreItem xmlns:ds="http://schemas.openxmlformats.org/officeDocument/2006/customXml" ds:itemID="{D00325D2-41AC-43A7-89F5-3DEAA2642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31a2a-7574-4bd3-a894-c7688f8ba1c5"/>
    <ds:schemaRef ds:uri="e01c7357-92cb-42bb-a1d9-bcd08756d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36984E-A083-45E6-8246-2619CF5C6C1D}">
  <ds:schemaRefs>
    <ds:schemaRef ds:uri="http://schemas.microsoft.com/office/2006/metadata/properties"/>
    <ds:schemaRef ds:uri="http://schemas.microsoft.com/office/infopath/2007/PartnerControls"/>
    <ds:schemaRef ds:uri="e01c7357-92cb-42bb-a1d9-bcd08756d365"/>
    <ds:schemaRef ds:uri="33c31a2a-7574-4bd3-a894-c7688f8ba1c5"/>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22</Pages>
  <Words>6858</Words>
  <Characters>39097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Intergalactic Space Station Development, Wandong</vt:lpstr>
    </vt:vector>
  </TitlesOfParts>
  <Company/>
  <LinksUpToDate>false</LinksUpToDate>
  <CharactersWithSpaces>45864</CharactersWithSpaces>
  <SharedDoc>false</SharedDoc>
  <HLinks>
    <vt:vector size="642" baseType="variant">
      <vt:variant>
        <vt:i4>1310770</vt:i4>
      </vt:variant>
      <vt:variant>
        <vt:i4>650</vt:i4>
      </vt:variant>
      <vt:variant>
        <vt:i4>0</vt:i4>
      </vt:variant>
      <vt:variant>
        <vt:i4>5</vt:i4>
      </vt:variant>
      <vt:variant>
        <vt:lpwstr/>
      </vt:variant>
      <vt:variant>
        <vt:lpwstr>_Toc247100761</vt:lpwstr>
      </vt:variant>
      <vt:variant>
        <vt:i4>1310770</vt:i4>
      </vt:variant>
      <vt:variant>
        <vt:i4>644</vt:i4>
      </vt:variant>
      <vt:variant>
        <vt:i4>0</vt:i4>
      </vt:variant>
      <vt:variant>
        <vt:i4>5</vt:i4>
      </vt:variant>
      <vt:variant>
        <vt:lpwstr/>
      </vt:variant>
      <vt:variant>
        <vt:lpwstr>_Toc247100760</vt:lpwstr>
      </vt:variant>
      <vt:variant>
        <vt:i4>1507378</vt:i4>
      </vt:variant>
      <vt:variant>
        <vt:i4>638</vt:i4>
      </vt:variant>
      <vt:variant>
        <vt:i4>0</vt:i4>
      </vt:variant>
      <vt:variant>
        <vt:i4>5</vt:i4>
      </vt:variant>
      <vt:variant>
        <vt:lpwstr/>
      </vt:variant>
      <vt:variant>
        <vt:lpwstr>_Toc247100759</vt:lpwstr>
      </vt:variant>
      <vt:variant>
        <vt:i4>1507379</vt:i4>
      </vt:variant>
      <vt:variant>
        <vt:i4>629</vt:i4>
      </vt:variant>
      <vt:variant>
        <vt:i4>0</vt:i4>
      </vt:variant>
      <vt:variant>
        <vt:i4>5</vt:i4>
      </vt:variant>
      <vt:variant>
        <vt:lpwstr/>
      </vt:variant>
      <vt:variant>
        <vt:lpwstr>_Toc247100658</vt:lpwstr>
      </vt:variant>
      <vt:variant>
        <vt:i4>1507379</vt:i4>
      </vt:variant>
      <vt:variant>
        <vt:i4>623</vt:i4>
      </vt:variant>
      <vt:variant>
        <vt:i4>0</vt:i4>
      </vt:variant>
      <vt:variant>
        <vt:i4>5</vt:i4>
      </vt:variant>
      <vt:variant>
        <vt:lpwstr/>
      </vt:variant>
      <vt:variant>
        <vt:lpwstr>_Toc247100657</vt:lpwstr>
      </vt:variant>
      <vt:variant>
        <vt:i4>1114162</vt:i4>
      </vt:variant>
      <vt:variant>
        <vt:i4>614</vt:i4>
      </vt:variant>
      <vt:variant>
        <vt:i4>0</vt:i4>
      </vt:variant>
      <vt:variant>
        <vt:i4>5</vt:i4>
      </vt:variant>
      <vt:variant>
        <vt:lpwstr/>
      </vt:variant>
      <vt:variant>
        <vt:lpwstr>_Toc247100732</vt:lpwstr>
      </vt:variant>
      <vt:variant>
        <vt:i4>1703987</vt:i4>
      </vt:variant>
      <vt:variant>
        <vt:i4>605</vt:i4>
      </vt:variant>
      <vt:variant>
        <vt:i4>0</vt:i4>
      </vt:variant>
      <vt:variant>
        <vt:i4>5</vt:i4>
      </vt:variant>
      <vt:variant>
        <vt:lpwstr/>
      </vt:variant>
      <vt:variant>
        <vt:lpwstr>_Toc247100689</vt:lpwstr>
      </vt:variant>
      <vt:variant>
        <vt:i4>1703987</vt:i4>
      </vt:variant>
      <vt:variant>
        <vt:i4>599</vt:i4>
      </vt:variant>
      <vt:variant>
        <vt:i4>0</vt:i4>
      </vt:variant>
      <vt:variant>
        <vt:i4>5</vt:i4>
      </vt:variant>
      <vt:variant>
        <vt:lpwstr/>
      </vt:variant>
      <vt:variant>
        <vt:lpwstr>_Toc247100688</vt:lpwstr>
      </vt:variant>
      <vt:variant>
        <vt:i4>1703987</vt:i4>
      </vt:variant>
      <vt:variant>
        <vt:i4>593</vt:i4>
      </vt:variant>
      <vt:variant>
        <vt:i4>0</vt:i4>
      </vt:variant>
      <vt:variant>
        <vt:i4>5</vt:i4>
      </vt:variant>
      <vt:variant>
        <vt:lpwstr/>
      </vt:variant>
      <vt:variant>
        <vt:lpwstr>_Toc247100687</vt:lpwstr>
      </vt:variant>
      <vt:variant>
        <vt:i4>1703987</vt:i4>
      </vt:variant>
      <vt:variant>
        <vt:i4>587</vt:i4>
      </vt:variant>
      <vt:variant>
        <vt:i4>0</vt:i4>
      </vt:variant>
      <vt:variant>
        <vt:i4>5</vt:i4>
      </vt:variant>
      <vt:variant>
        <vt:lpwstr/>
      </vt:variant>
      <vt:variant>
        <vt:lpwstr>_Toc247100686</vt:lpwstr>
      </vt:variant>
      <vt:variant>
        <vt:i4>1703987</vt:i4>
      </vt:variant>
      <vt:variant>
        <vt:i4>581</vt:i4>
      </vt:variant>
      <vt:variant>
        <vt:i4>0</vt:i4>
      </vt:variant>
      <vt:variant>
        <vt:i4>5</vt:i4>
      </vt:variant>
      <vt:variant>
        <vt:lpwstr/>
      </vt:variant>
      <vt:variant>
        <vt:lpwstr>_Toc247100685</vt:lpwstr>
      </vt:variant>
      <vt:variant>
        <vt:i4>1703987</vt:i4>
      </vt:variant>
      <vt:variant>
        <vt:i4>575</vt:i4>
      </vt:variant>
      <vt:variant>
        <vt:i4>0</vt:i4>
      </vt:variant>
      <vt:variant>
        <vt:i4>5</vt:i4>
      </vt:variant>
      <vt:variant>
        <vt:lpwstr/>
      </vt:variant>
      <vt:variant>
        <vt:lpwstr>_Toc247100684</vt:lpwstr>
      </vt:variant>
      <vt:variant>
        <vt:i4>1572913</vt:i4>
      </vt:variant>
      <vt:variant>
        <vt:i4>566</vt:i4>
      </vt:variant>
      <vt:variant>
        <vt:i4>0</vt:i4>
      </vt:variant>
      <vt:variant>
        <vt:i4>5</vt:i4>
      </vt:variant>
      <vt:variant>
        <vt:lpwstr/>
      </vt:variant>
      <vt:variant>
        <vt:lpwstr>_Toc526238178</vt:lpwstr>
      </vt:variant>
      <vt:variant>
        <vt:i4>1572913</vt:i4>
      </vt:variant>
      <vt:variant>
        <vt:i4>560</vt:i4>
      </vt:variant>
      <vt:variant>
        <vt:i4>0</vt:i4>
      </vt:variant>
      <vt:variant>
        <vt:i4>5</vt:i4>
      </vt:variant>
      <vt:variant>
        <vt:lpwstr/>
      </vt:variant>
      <vt:variant>
        <vt:lpwstr>_Toc526238177</vt:lpwstr>
      </vt:variant>
      <vt:variant>
        <vt:i4>1572913</vt:i4>
      </vt:variant>
      <vt:variant>
        <vt:i4>554</vt:i4>
      </vt:variant>
      <vt:variant>
        <vt:i4>0</vt:i4>
      </vt:variant>
      <vt:variant>
        <vt:i4>5</vt:i4>
      </vt:variant>
      <vt:variant>
        <vt:lpwstr/>
      </vt:variant>
      <vt:variant>
        <vt:lpwstr>_Toc526238176</vt:lpwstr>
      </vt:variant>
      <vt:variant>
        <vt:i4>1572913</vt:i4>
      </vt:variant>
      <vt:variant>
        <vt:i4>548</vt:i4>
      </vt:variant>
      <vt:variant>
        <vt:i4>0</vt:i4>
      </vt:variant>
      <vt:variant>
        <vt:i4>5</vt:i4>
      </vt:variant>
      <vt:variant>
        <vt:lpwstr/>
      </vt:variant>
      <vt:variant>
        <vt:lpwstr>_Toc526238175</vt:lpwstr>
      </vt:variant>
      <vt:variant>
        <vt:i4>1572913</vt:i4>
      </vt:variant>
      <vt:variant>
        <vt:i4>542</vt:i4>
      </vt:variant>
      <vt:variant>
        <vt:i4>0</vt:i4>
      </vt:variant>
      <vt:variant>
        <vt:i4>5</vt:i4>
      </vt:variant>
      <vt:variant>
        <vt:lpwstr/>
      </vt:variant>
      <vt:variant>
        <vt:lpwstr>_Toc526238174</vt:lpwstr>
      </vt:variant>
      <vt:variant>
        <vt:i4>1572913</vt:i4>
      </vt:variant>
      <vt:variant>
        <vt:i4>536</vt:i4>
      </vt:variant>
      <vt:variant>
        <vt:i4>0</vt:i4>
      </vt:variant>
      <vt:variant>
        <vt:i4>5</vt:i4>
      </vt:variant>
      <vt:variant>
        <vt:lpwstr/>
      </vt:variant>
      <vt:variant>
        <vt:lpwstr>_Toc526238173</vt:lpwstr>
      </vt:variant>
      <vt:variant>
        <vt:i4>1572913</vt:i4>
      </vt:variant>
      <vt:variant>
        <vt:i4>530</vt:i4>
      </vt:variant>
      <vt:variant>
        <vt:i4>0</vt:i4>
      </vt:variant>
      <vt:variant>
        <vt:i4>5</vt:i4>
      </vt:variant>
      <vt:variant>
        <vt:lpwstr/>
      </vt:variant>
      <vt:variant>
        <vt:lpwstr>_Toc526238172</vt:lpwstr>
      </vt:variant>
      <vt:variant>
        <vt:i4>1572913</vt:i4>
      </vt:variant>
      <vt:variant>
        <vt:i4>524</vt:i4>
      </vt:variant>
      <vt:variant>
        <vt:i4>0</vt:i4>
      </vt:variant>
      <vt:variant>
        <vt:i4>5</vt:i4>
      </vt:variant>
      <vt:variant>
        <vt:lpwstr/>
      </vt:variant>
      <vt:variant>
        <vt:lpwstr>_Toc526238171</vt:lpwstr>
      </vt:variant>
      <vt:variant>
        <vt:i4>1572913</vt:i4>
      </vt:variant>
      <vt:variant>
        <vt:i4>518</vt:i4>
      </vt:variant>
      <vt:variant>
        <vt:i4>0</vt:i4>
      </vt:variant>
      <vt:variant>
        <vt:i4>5</vt:i4>
      </vt:variant>
      <vt:variant>
        <vt:lpwstr/>
      </vt:variant>
      <vt:variant>
        <vt:lpwstr>_Toc526238170</vt:lpwstr>
      </vt:variant>
      <vt:variant>
        <vt:i4>1638449</vt:i4>
      </vt:variant>
      <vt:variant>
        <vt:i4>512</vt:i4>
      </vt:variant>
      <vt:variant>
        <vt:i4>0</vt:i4>
      </vt:variant>
      <vt:variant>
        <vt:i4>5</vt:i4>
      </vt:variant>
      <vt:variant>
        <vt:lpwstr/>
      </vt:variant>
      <vt:variant>
        <vt:lpwstr>_Toc526238169</vt:lpwstr>
      </vt:variant>
      <vt:variant>
        <vt:i4>1638449</vt:i4>
      </vt:variant>
      <vt:variant>
        <vt:i4>506</vt:i4>
      </vt:variant>
      <vt:variant>
        <vt:i4>0</vt:i4>
      </vt:variant>
      <vt:variant>
        <vt:i4>5</vt:i4>
      </vt:variant>
      <vt:variant>
        <vt:lpwstr/>
      </vt:variant>
      <vt:variant>
        <vt:lpwstr>_Toc526238168</vt:lpwstr>
      </vt:variant>
      <vt:variant>
        <vt:i4>1638449</vt:i4>
      </vt:variant>
      <vt:variant>
        <vt:i4>500</vt:i4>
      </vt:variant>
      <vt:variant>
        <vt:i4>0</vt:i4>
      </vt:variant>
      <vt:variant>
        <vt:i4>5</vt:i4>
      </vt:variant>
      <vt:variant>
        <vt:lpwstr/>
      </vt:variant>
      <vt:variant>
        <vt:lpwstr>_Toc526238167</vt:lpwstr>
      </vt:variant>
      <vt:variant>
        <vt:i4>1638449</vt:i4>
      </vt:variant>
      <vt:variant>
        <vt:i4>494</vt:i4>
      </vt:variant>
      <vt:variant>
        <vt:i4>0</vt:i4>
      </vt:variant>
      <vt:variant>
        <vt:i4>5</vt:i4>
      </vt:variant>
      <vt:variant>
        <vt:lpwstr/>
      </vt:variant>
      <vt:variant>
        <vt:lpwstr>_Toc526238166</vt:lpwstr>
      </vt:variant>
      <vt:variant>
        <vt:i4>1638449</vt:i4>
      </vt:variant>
      <vt:variant>
        <vt:i4>488</vt:i4>
      </vt:variant>
      <vt:variant>
        <vt:i4>0</vt:i4>
      </vt:variant>
      <vt:variant>
        <vt:i4>5</vt:i4>
      </vt:variant>
      <vt:variant>
        <vt:lpwstr/>
      </vt:variant>
      <vt:variant>
        <vt:lpwstr>_Toc526238165</vt:lpwstr>
      </vt:variant>
      <vt:variant>
        <vt:i4>1638449</vt:i4>
      </vt:variant>
      <vt:variant>
        <vt:i4>482</vt:i4>
      </vt:variant>
      <vt:variant>
        <vt:i4>0</vt:i4>
      </vt:variant>
      <vt:variant>
        <vt:i4>5</vt:i4>
      </vt:variant>
      <vt:variant>
        <vt:lpwstr/>
      </vt:variant>
      <vt:variant>
        <vt:lpwstr>_Toc526238164</vt:lpwstr>
      </vt:variant>
      <vt:variant>
        <vt:i4>1638449</vt:i4>
      </vt:variant>
      <vt:variant>
        <vt:i4>476</vt:i4>
      </vt:variant>
      <vt:variant>
        <vt:i4>0</vt:i4>
      </vt:variant>
      <vt:variant>
        <vt:i4>5</vt:i4>
      </vt:variant>
      <vt:variant>
        <vt:lpwstr/>
      </vt:variant>
      <vt:variant>
        <vt:lpwstr>_Toc526238163</vt:lpwstr>
      </vt:variant>
      <vt:variant>
        <vt:i4>1638449</vt:i4>
      </vt:variant>
      <vt:variant>
        <vt:i4>470</vt:i4>
      </vt:variant>
      <vt:variant>
        <vt:i4>0</vt:i4>
      </vt:variant>
      <vt:variant>
        <vt:i4>5</vt:i4>
      </vt:variant>
      <vt:variant>
        <vt:lpwstr/>
      </vt:variant>
      <vt:variant>
        <vt:lpwstr>_Toc526238162</vt:lpwstr>
      </vt:variant>
      <vt:variant>
        <vt:i4>1638449</vt:i4>
      </vt:variant>
      <vt:variant>
        <vt:i4>464</vt:i4>
      </vt:variant>
      <vt:variant>
        <vt:i4>0</vt:i4>
      </vt:variant>
      <vt:variant>
        <vt:i4>5</vt:i4>
      </vt:variant>
      <vt:variant>
        <vt:lpwstr/>
      </vt:variant>
      <vt:variant>
        <vt:lpwstr>_Toc526238161</vt:lpwstr>
      </vt:variant>
      <vt:variant>
        <vt:i4>1638449</vt:i4>
      </vt:variant>
      <vt:variant>
        <vt:i4>458</vt:i4>
      </vt:variant>
      <vt:variant>
        <vt:i4>0</vt:i4>
      </vt:variant>
      <vt:variant>
        <vt:i4>5</vt:i4>
      </vt:variant>
      <vt:variant>
        <vt:lpwstr/>
      </vt:variant>
      <vt:variant>
        <vt:lpwstr>_Toc526238160</vt:lpwstr>
      </vt:variant>
      <vt:variant>
        <vt:i4>1703985</vt:i4>
      </vt:variant>
      <vt:variant>
        <vt:i4>452</vt:i4>
      </vt:variant>
      <vt:variant>
        <vt:i4>0</vt:i4>
      </vt:variant>
      <vt:variant>
        <vt:i4>5</vt:i4>
      </vt:variant>
      <vt:variant>
        <vt:lpwstr/>
      </vt:variant>
      <vt:variant>
        <vt:lpwstr>_Toc526238159</vt:lpwstr>
      </vt:variant>
      <vt:variant>
        <vt:i4>1703985</vt:i4>
      </vt:variant>
      <vt:variant>
        <vt:i4>446</vt:i4>
      </vt:variant>
      <vt:variant>
        <vt:i4>0</vt:i4>
      </vt:variant>
      <vt:variant>
        <vt:i4>5</vt:i4>
      </vt:variant>
      <vt:variant>
        <vt:lpwstr/>
      </vt:variant>
      <vt:variant>
        <vt:lpwstr>_Toc526238158</vt:lpwstr>
      </vt:variant>
      <vt:variant>
        <vt:i4>1703985</vt:i4>
      </vt:variant>
      <vt:variant>
        <vt:i4>440</vt:i4>
      </vt:variant>
      <vt:variant>
        <vt:i4>0</vt:i4>
      </vt:variant>
      <vt:variant>
        <vt:i4>5</vt:i4>
      </vt:variant>
      <vt:variant>
        <vt:lpwstr/>
      </vt:variant>
      <vt:variant>
        <vt:lpwstr>_Toc526238157</vt:lpwstr>
      </vt:variant>
      <vt:variant>
        <vt:i4>1703985</vt:i4>
      </vt:variant>
      <vt:variant>
        <vt:i4>434</vt:i4>
      </vt:variant>
      <vt:variant>
        <vt:i4>0</vt:i4>
      </vt:variant>
      <vt:variant>
        <vt:i4>5</vt:i4>
      </vt:variant>
      <vt:variant>
        <vt:lpwstr/>
      </vt:variant>
      <vt:variant>
        <vt:lpwstr>_Toc526238156</vt:lpwstr>
      </vt:variant>
      <vt:variant>
        <vt:i4>1703985</vt:i4>
      </vt:variant>
      <vt:variant>
        <vt:i4>428</vt:i4>
      </vt:variant>
      <vt:variant>
        <vt:i4>0</vt:i4>
      </vt:variant>
      <vt:variant>
        <vt:i4>5</vt:i4>
      </vt:variant>
      <vt:variant>
        <vt:lpwstr/>
      </vt:variant>
      <vt:variant>
        <vt:lpwstr>_Toc526238155</vt:lpwstr>
      </vt:variant>
      <vt:variant>
        <vt:i4>1703985</vt:i4>
      </vt:variant>
      <vt:variant>
        <vt:i4>422</vt:i4>
      </vt:variant>
      <vt:variant>
        <vt:i4>0</vt:i4>
      </vt:variant>
      <vt:variant>
        <vt:i4>5</vt:i4>
      </vt:variant>
      <vt:variant>
        <vt:lpwstr/>
      </vt:variant>
      <vt:variant>
        <vt:lpwstr>_Toc526238154</vt:lpwstr>
      </vt:variant>
      <vt:variant>
        <vt:i4>1703985</vt:i4>
      </vt:variant>
      <vt:variant>
        <vt:i4>416</vt:i4>
      </vt:variant>
      <vt:variant>
        <vt:i4>0</vt:i4>
      </vt:variant>
      <vt:variant>
        <vt:i4>5</vt:i4>
      </vt:variant>
      <vt:variant>
        <vt:lpwstr/>
      </vt:variant>
      <vt:variant>
        <vt:lpwstr>_Toc526238153</vt:lpwstr>
      </vt:variant>
      <vt:variant>
        <vt:i4>1703985</vt:i4>
      </vt:variant>
      <vt:variant>
        <vt:i4>410</vt:i4>
      </vt:variant>
      <vt:variant>
        <vt:i4>0</vt:i4>
      </vt:variant>
      <vt:variant>
        <vt:i4>5</vt:i4>
      </vt:variant>
      <vt:variant>
        <vt:lpwstr/>
      </vt:variant>
      <vt:variant>
        <vt:lpwstr>_Toc526238152</vt:lpwstr>
      </vt:variant>
      <vt:variant>
        <vt:i4>1703985</vt:i4>
      </vt:variant>
      <vt:variant>
        <vt:i4>404</vt:i4>
      </vt:variant>
      <vt:variant>
        <vt:i4>0</vt:i4>
      </vt:variant>
      <vt:variant>
        <vt:i4>5</vt:i4>
      </vt:variant>
      <vt:variant>
        <vt:lpwstr/>
      </vt:variant>
      <vt:variant>
        <vt:lpwstr>_Toc526238151</vt:lpwstr>
      </vt:variant>
      <vt:variant>
        <vt:i4>1703985</vt:i4>
      </vt:variant>
      <vt:variant>
        <vt:i4>398</vt:i4>
      </vt:variant>
      <vt:variant>
        <vt:i4>0</vt:i4>
      </vt:variant>
      <vt:variant>
        <vt:i4>5</vt:i4>
      </vt:variant>
      <vt:variant>
        <vt:lpwstr/>
      </vt:variant>
      <vt:variant>
        <vt:lpwstr>_Toc526238150</vt:lpwstr>
      </vt:variant>
      <vt:variant>
        <vt:i4>1769521</vt:i4>
      </vt:variant>
      <vt:variant>
        <vt:i4>392</vt:i4>
      </vt:variant>
      <vt:variant>
        <vt:i4>0</vt:i4>
      </vt:variant>
      <vt:variant>
        <vt:i4>5</vt:i4>
      </vt:variant>
      <vt:variant>
        <vt:lpwstr/>
      </vt:variant>
      <vt:variant>
        <vt:lpwstr>_Toc526238149</vt:lpwstr>
      </vt:variant>
      <vt:variant>
        <vt:i4>1769521</vt:i4>
      </vt:variant>
      <vt:variant>
        <vt:i4>386</vt:i4>
      </vt:variant>
      <vt:variant>
        <vt:i4>0</vt:i4>
      </vt:variant>
      <vt:variant>
        <vt:i4>5</vt:i4>
      </vt:variant>
      <vt:variant>
        <vt:lpwstr/>
      </vt:variant>
      <vt:variant>
        <vt:lpwstr>_Toc526238148</vt:lpwstr>
      </vt:variant>
      <vt:variant>
        <vt:i4>1769521</vt:i4>
      </vt:variant>
      <vt:variant>
        <vt:i4>380</vt:i4>
      </vt:variant>
      <vt:variant>
        <vt:i4>0</vt:i4>
      </vt:variant>
      <vt:variant>
        <vt:i4>5</vt:i4>
      </vt:variant>
      <vt:variant>
        <vt:lpwstr/>
      </vt:variant>
      <vt:variant>
        <vt:lpwstr>_Toc526238147</vt:lpwstr>
      </vt:variant>
      <vt:variant>
        <vt:i4>1769521</vt:i4>
      </vt:variant>
      <vt:variant>
        <vt:i4>374</vt:i4>
      </vt:variant>
      <vt:variant>
        <vt:i4>0</vt:i4>
      </vt:variant>
      <vt:variant>
        <vt:i4>5</vt:i4>
      </vt:variant>
      <vt:variant>
        <vt:lpwstr/>
      </vt:variant>
      <vt:variant>
        <vt:lpwstr>_Toc526238146</vt:lpwstr>
      </vt:variant>
      <vt:variant>
        <vt:i4>1769521</vt:i4>
      </vt:variant>
      <vt:variant>
        <vt:i4>368</vt:i4>
      </vt:variant>
      <vt:variant>
        <vt:i4>0</vt:i4>
      </vt:variant>
      <vt:variant>
        <vt:i4>5</vt:i4>
      </vt:variant>
      <vt:variant>
        <vt:lpwstr/>
      </vt:variant>
      <vt:variant>
        <vt:lpwstr>_Toc526238145</vt:lpwstr>
      </vt:variant>
      <vt:variant>
        <vt:i4>1769521</vt:i4>
      </vt:variant>
      <vt:variant>
        <vt:i4>362</vt:i4>
      </vt:variant>
      <vt:variant>
        <vt:i4>0</vt:i4>
      </vt:variant>
      <vt:variant>
        <vt:i4>5</vt:i4>
      </vt:variant>
      <vt:variant>
        <vt:lpwstr/>
      </vt:variant>
      <vt:variant>
        <vt:lpwstr>_Toc526238144</vt:lpwstr>
      </vt:variant>
      <vt:variant>
        <vt:i4>1769521</vt:i4>
      </vt:variant>
      <vt:variant>
        <vt:i4>356</vt:i4>
      </vt:variant>
      <vt:variant>
        <vt:i4>0</vt:i4>
      </vt:variant>
      <vt:variant>
        <vt:i4>5</vt:i4>
      </vt:variant>
      <vt:variant>
        <vt:lpwstr/>
      </vt:variant>
      <vt:variant>
        <vt:lpwstr>_Toc526238143</vt:lpwstr>
      </vt:variant>
      <vt:variant>
        <vt:i4>1769521</vt:i4>
      </vt:variant>
      <vt:variant>
        <vt:i4>350</vt:i4>
      </vt:variant>
      <vt:variant>
        <vt:i4>0</vt:i4>
      </vt:variant>
      <vt:variant>
        <vt:i4>5</vt:i4>
      </vt:variant>
      <vt:variant>
        <vt:lpwstr/>
      </vt:variant>
      <vt:variant>
        <vt:lpwstr>_Toc526238142</vt:lpwstr>
      </vt:variant>
      <vt:variant>
        <vt:i4>1769521</vt:i4>
      </vt:variant>
      <vt:variant>
        <vt:i4>344</vt:i4>
      </vt:variant>
      <vt:variant>
        <vt:i4>0</vt:i4>
      </vt:variant>
      <vt:variant>
        <vt:i4>5</vt:i4>
      </vt:variant>
      <vt:variant>
        <vt:lpwstr/>
      </vt:variant>
      <vt:variant>
        <vt:lpwstr>_Toc526238141</vt:lpwstr>
      </vt:variant>
      <vt:variant>
        <vt:i4>1769521</vt:i4>
      </vt:variant>
      <vt:variant>
        <vt:i4>338</vt:i4>
      </vt:variant>
      <vt:variant>
        <vt:i4>0</vt:i4>
      </vt:variant>
      <vt:variant>
        <vt:i4>5</vt:i4>
      </vt:variant>
      <vt:variant>
        <vt:lpwstr/>
      </vt:variant>
      <vt:variant>
        <vt:lpwstr>_Toc526238140</vt:lpwstr>
      </vt:variant>
      <vt:variant>
        <vt:i4>1835057</vt:i4>
      </vt:variant>
      <vt:variant>
        <vt:i4>332</vt:i4>
      </vt:variant>
      <vt:variant>
        <vt:i4>0</vt:i4>
      </vt:variant>
      <vt:variant>
        <vt:i4>5</vt:i4>
      </vt:variant>
      <vt:variant>
        <vt:lpwstr/>
      </vt:variant>
      <vt:variant>
        <vt:lpwstr>_Toc526238139</vt:lpwstr>
      </vt:variant>
      <vt:variant>
        <vt:i4>1835057</vt:i4>
      </vt:variant>
      <vt:variant>
        <vt:i4>326</vt:i4>
      </vt:variant>
      <vt:variant>
        <vt:i4>0</vt:i4>
      </vt:variant>
      <vt:variant>
        <vt:i4>5</vt:i4>
      </vt:variant>
      <vt:variant>
        <vt:lpwstr/>
      </vt:variant>
      <vt:variant>
        <vt:lpwstr>_Toc526238138</vt:lpwstr>
      </vt:variant>
      <vt:variant>
        <vt:i4>1835057</vt:i4>
      </vt:variant>
      <vt:variant>
        <vt:i4>320</vt:i4>
      </vt:variant>
      <vt:variant>
        <vt:i4>0</vt:i4>
      </vt:variant>
      <vt:variant>
        <vt:i4>5</vt:i4>
      </vt:variant>
      <vt:variant>
        <vt:lpwstr/>
      </vt:variant>
      <vt:variant>
        <vt:lpwstr>_Toc526238137</vt:lpwstr>
      </vt:variant>
      <vt:variant>
        <vt:i4>1835057</vt:i4>
      </vt:variant>
      <vt:variant>
        <vt:i4>314</vt:i4>
      </vt:variant>
      <vt:variant>
        <vt:i4>0</vt:i4>
      </vt:variant>
      <vt:variant>
        <vt:i4>5</vt:i4>
      </vt:variant>
      <vt:variant>
        <vt:lpwstr/>
      </vt:variant>
      <vt:variant>
        <vt:lpwstr>_Toc526238136</vt:lpwstr>
      </vt:variant>
      <vt:variant>
        <vt:i4>1835057</vt:i4>
      </vt:variant>
      <vt:variant>
        <vt:i4>308</vt:i4>
      </vt:variant>
      <vt:variant>
        <vt:i4>0</vt:i4>
      </vt:variant>
      <vt:variant>
        <vt:i4>5</vt:i4>
      </vt:variant>
      <vt:variant>
        <vt:lpwstr/>
      </vt:variant>
      <vt:variant>
        <vt:lpwstr>_Toc526238135</vt:lpwstr>
      </vt:variant>
      <vt:variant>
        <vt:i4>1835057</vt:i4>
      </vt:variant>
      <vt:variant>
        <vt:i4>302</vt:i4>
      </vt:variant>
      <vt:variant>
        <vt:i4>0</vt:i4>
      </vt:variant>
      <vt:variant>
        <vt:i4>5</vt:i4>
      </vt:variant>
      <vt:variant>
        <vt:lpwstr/>
      </vt:variant>
      <vt:variant>
        <vt:lpwstr>_Toc526238134</vt:lpwstr>
      </vt:variant>
      <vt:variant>
        <vt:i4>1835057</vt:i4>
      </vt:variant>
      <vt:variant>
        <vt:i4>296</vt:i4>
      </vt:variant>
      <vt:variant>
        <vt:i4>0</vt:i4>
      </vt:variant>
      <vt:variant>
        <vt:i4>5</vt:i4>
      </vt:variant>
      <vt:variant>
        <vt:lpwstr/>
      </vt:variant>
      <vt:variant>
        <vt:lpwstr>_Toc526238133</vt:lpwstr>
      </vt:variant>
      <vt:variant>
        <vt:i4>1835057</vt:i4>
      </vt:variant>
      <vt:variant>
        <vt:i4>290</vt:i4>
      </vt:variant>
      <vt:variant>
        <vt:i4>0</vt:i4>
      </vt:variant>
      <vt:variant>
        <vt:i4>5</vt:i4>
      </vt:variant>
      <vt:variant>
        <vt:lpwstr/>
      </vt:variant>
      <vt:variant>
        <vt:lpwstr>_Toc526238132</vt:lpwstr>
      </vt:variant>
      <vt:variant>
        <vt:i4>1835057</vt:i4>
      </vt:variant>
      <vt:variant>
        <vt:i4>284</vt:i4>
      </vt:variant>
      <vt:variant>
        <vt:i4>0</vt:i4>
      </vt:variant>
      <vt:variant>
        <vt:i4>5</vt:i4>
      </vt:variant>
      <vt:variant>
        <vt:lpwstr/>
      </vt:variant>
      <vt:variant>
        <vt:lpwstr>_Toc526238131</vt:lpwstr>
      </vt:variant>
      <vt:variant>
        <vt:i4>1835057</vt:i4>
      </vt:variant>
      <vt:variant>
        <vt:i4>278</vt:i4>
      </vt:variant>
      <vt:variant>
        <vt:i4>0</vt:i4>
      </vt:variant>
      <vt:variant>
        <vt:i4>5</vt:i4>
      </vt:variant>
      <vt:variant>
        <vt:lpwstr/>
      </vt:variant>
      <vt:variant>
        <vt:lpwstr>_Toc526238130</vt:lpwstr>
      </vt:variant>
      <vt:variant>
        <vt:i4>1900593</vt:i4>
      </vt:variant>
      <vt:variant>
        <vt:i4>272</vt:i4>
      </vt:variant>
      <vt:variant>
        <vt:i4>0</vt:i4>
      </vt:variant>
      <vt:variant>
        <vt:i4>5</vt:i4>
      </vt:variant>
      <vt:variant>
        <vt:lpwstr/>
      </vt:variant>
      <vt:variant>
        <vt:lpwstr>_Toc526238129</vt:lpwstr>
      </vt:variant>
      <vt:variant>
        <vt:i4>1900593</vt:i4>
      </vt:variant>
      <vt:variant>
        <vt:i4>266</vt:i4>
      </vt:variant>
      <vt:variant>
        <vt:i4>0</vt:i4>
      </vt:variant>
      <vt:variant>
        <vt:i4>5</vt:i4>
      </vt:variant>
      <vt:variant>
        <vt:lpwstr/>
      </vt:variant>
      <vt:variant>
        <vt:lpwstr>_Toc526238128</vt:lpwstr>
      </vt:variant>
      <vt:variant>
        <vt:i4>1900593</vt:i4>
      </vt:variant>
      <vt:variant>
        <vt:i4>260</vt:i4>
      </vt:variant>
      <vt:variant>
        <vt:i4>0</vt:i4>
      </vt:variant>
      <vt:variant>
        <vt:i4>5</vt:i4>
      </vt:variant>
      <vt:variant>
        <vt:lpwstr/>
      </vt:variant>
      <vt:variant>
        <vt:lpwstr>_Toc526238127</vt:lpwstr>
      </vt:variant>
      <vt:variant>
        <vt:i4>1900593</vt:i4>
      </vt:variant>
      <vt:variant>
        <vt:i4>254</vt:i4>
      </vt:variant>
      <vt:variant>
        <vt:i4>0</vt:i4>
      </vt:variant>
      <vt:variant>
        <vt:i4>5</vt:i4>
      </vt:variant>
      <vt:variant>
        <vt:lpwstr/>
      </vt:variant>
      <vt:variant>
        <vt:lpwstr>_Toc526238126</vt:lpwstr>
      </vt:variant>
      <vt:variant>
        <vt:i4>1900593</vt:i4>
      </vt:variant>
      <vt:variant>
        <vt:i4>248</vt:i4>
      </vt:variant>
      <vt:variant>
        <vt:i4>0</vt:i4>
      </vt:variant>
      <vt:variant>
        <vt:i4>5</vt:i4>
      </vt:variant>
      <vt:variant>
        <vt:lpwstr/>
      </vt:variant>
      <vt:variant>
        <vt:lpwstr>_Toc526238125</vt:lpwstr>
      </vt:variant>
      <vt:variant>
        <vt:i4>1900593</vt:i4>
      </vt:variant>
      <vt:variant>
        <vt:i4>242</vt:i4>
      </vt:variant>
      <vt:variant>
        <vt:i4>0</vt:i4>
      </vt:variant>
      <vt:variant>
        <vt:i4>5</vt:i4>
      </vt:variant>
      <vt:variant>
        <vt:lpwstr/>
      </vt:variant>
      <vt:variant>
        <vt:lpwstr>_Toc526238124</vt:lpwstr>
      </vt:variant>
      <vt:variant>
        <vt:i4>1900593</vt:i4>
      </vt:variant>
      <vt:variant>
        <vt:i4>236</vt:i4>
      </vt:variant>
      <vt:variant>
        <vt:i4>0</vt:i4>
      </vt:variant>
      <vt:variant>
        <vt:i4>5</vt:i4>
      </vt:variant>
      <vt:variant>
        <vt:lpwstr/>
      </vt:variant>
      <vt:variant>
        <vt:lpwstr>_Toc526238123</vt:lpwstr>
      </vt:variant>
      <vt:variant>
        <vt:i4>1900593</vt:i4>
      </vt:variant>
      <vt:variant>
        <vt:i4>230</vt:i4>
      </vt:variant>
      <vt:variant>
        <vt:i4>0</vt:i4>
      </vt:variant>
      <vt:variant>
        <vt:i4>5</vt:i4>
      </vt:variant>
      <vt:variant>
        <vt:lpwstr/>
      </vt:variant>
      <vt:variant>
        <vt:lpwstr>_Toc526238122</vt:lpwstr>
      </vt:variant>
      <vt:variant>
        <vt:i4>1900593</vt:i4>
      </vt:variant>
      <vt:variant>
        <vt:i4>224</vt:i4>
      </vt:variant>
      <vt:variant>
        <vt:i4>0</vt:i4>
      </vt:variant>
      <vt:variant>
        <vt:i4>5</vt:i4>
      </vt:variant>
      <vt:variant>
        <vt:lpwstr/>
      </vt:variant>
      <vt:variant>
        <vt:lpwstr>_Toc526238121</vt:lpwstr>
      </vt:variant>
      <vt:variant>
        <vt:i4>1900593</vt:i4>
      </vt:variant>
      <vt:variant>
        <vt:i4>218</vt:i4>
      </vt:variant>
      <vt:variant>
        <vt:i4>0</vt:i4>
      </vt:variant>
      <vt:variant>
        <vt:i4>5</vt:i4>
      </vt:variant>
      <vt:variant>
        <vt:lpwstr/>
      </vt:variant>
      <vt:variant>
        <vt:lpwstr>_Toc526238120</vt:lpwstr>
      </vt:variant>
      <vt:variant>
        <vt:i4>1966129</vt:i4>
      </vt:variant>
      <vt:variant>
        <vt:i4>212</vt:i4>
      </vt:variant>
      <vt:variant>
        <vt:i4>0</vt:i4>
      </vt:variant>
      <vt:variant>
        <vt:i4>5</vt:i4>
      </vt:variant>
      <vt:variant>
        <vt:lpwstr/>
      </vt:variant>
      <vt:variant>
        <vt:lpwstr>_Toc526238119</vt:lpwstr>
      </vt:variant>
      <vt:variant>
        <vt:i4>1966129</vt:i4>
      </vt:variant>
      <vt:variant>
        <vt:i4>206</vt:i4>
      </vt:variant>
      <vt:variant>
        <vt:i4>0</vt:i4>
      </vt:variant>
      <vt:variant>
        <vt:i4>5</vt:i4>
      </vt:variant>
      <vt:variant>
        <vt:lpwstr/>
      </vt:variant>
      <vt:variant>
        <vt:lpwstr>_Toc526238118</vt:lpwstr>
      </vt:variant>
      <vt:variant>
        <vt:i4>1966129</vt:i4>
      </vt:variant>
      <vt:variant>
        <vt:i4>200</vt:i4>
      </vt:variant>
      <vt:variant>
        <vt:i4>0</vt:i4>
      </vt:variant>
      <vt:variant>
        <vt:i4>5</vt:i4>
      </vt:variant>
      <vt:variant>
        <vt:lpwstr/>
      </vt:variant>
      <vt:variant>
        <vt:lpwstr>_Toc526238117</vt:lpwstr>
      </vt:variant>
      <vt:variant>
        <vt:i4>1966129</vt:i4>
      </vt:variant>
      <vt:variant>
        <vt:i4>194</vt:i4>
      </vt:variant>
      <vt:variant>
        <vt:i4>0</vt:i4>
      </vt:variant>
      <vt:variant>
        <vt:i4>5</vt:i4>
      </vt:variant>
      <vt:variant>
        <vt:lpwstr/>
      </vt:variant>
      <vt:variant>
        <vt:lpwstr>_Toc526238116</vt:lpwstr>
      </vt:variant>
      <vt:variant>
        <vt:i4>1966129</vt:i4>
      </vt:variant>
      <vt:variant>
        <vt:i4>188</vt:i4>
      </vt:variant>
      <vt:variant>
        <vt:i4>0</vt:i4>
      </vt:variant>
      <vt:variant>
        <vt:i4>5</vt:i4>
      </vt:variant>
      <vt:variant>
        <vt:lpwstr/>
      </vt:variant>
      <vt:variant>
        <vt:lpwstr>_Toc526238115</vt:lpwstr>
      </vt:variant>
      <vt:variant>
        <vt:i4>1966129</vt:i4>
      </vt:variant>
      <vt:variant>
        <vt:i4>182</vt:i4>
      </vt:variant>
      <vt:variant>
        <vt:i4>0</vt:i4>
      </vt:variant>
      <vt:variant>
        <vt:i4>5</vt:i4>
      </vt:variant>
      <vt:variant>
        <vt:lpwstr/>
      </vt:variant>
      <vt:variant>
        <vt:lpwstr>_Toc526238114</vt:lpwstr>
      </vt:variant>
      <vt:variant>
        <vt:i4>1966129</vt:i4>
      </vt:variant>
      <vt:variant>
        <vt:i4>176</vt:i4>
      </vt:variant>
      <vt:variant>
        <vt:i4>0</vt:i4>
      </vt:variant>
      <vt:variant>
        <vt:i4>5</vt:i4>
      </vt:variant>
      <vt:variant>
        <vt:lpwstr/>
      </vt:variant>
      <vt:variant>
        <vt:lpwstr>_Toc526238113</vt:lpwstr>
      </vt:variant>
      <vt:variant>
        <vt:i4>1966129</vt:i4>
      </vt:variant>
      <vt:variant>
        <vt:i4>170</vt:i4>
      </vt:variant>
      <vt:variant>
        <vt:i4>0</vt:i4>
      </vt:variant>
      <vt:variant>
        <vt:i4>5</vt:i4>
      </vt:variant>
      <vt:variant>
        <vt:lpwstr/>
      </vt:variant>
      <vt:variant>
        <vt:lpwstr>_Toc526238112</vt:lpwstr>
      </vt:variant>
      <vt:variant>
        <vt:i4>1966129</vt:i4>
      </vt:variant>
      <vt:variant>
        <vt:i4>164</vt:i4>
      </vt:variant>
      <vt:variant>
        <vt:i4>0</vt:i4>
      </vt:variant>
      <vt:variant>
        <vt:i4>5</vt:i4>
      </vt:variant>
      <vt:variant>
        <vt:lpwstr/>
      </vt:variant>
      <vt:variant>
        <vt:lpwstr>_Toc526238111</vt:lpwstr>
      </vt:variant>
      <vt:variant>
        <vt:i4>1966129</vt:i4>
      </vt:variant>
      <vt:variant>
        <vt:i4>158</vt:i4>
      </vt:variant>
      <vt:variant>
        <vt:i4>0</vt:i4>
      </vt:variant>
      <vt:variant>
        <vt:i4>5</vt:i4>
      </vt:variant>
      <vt:variant>
        <vt:lpwstr/>
      </vt:variant>
      <vt:variant>
        <vt:lpwstr>_Toc526238110</vt:lpwstr>
      </vt:variant>
      <vt:variant>
        <vt:i4>2031665</vt:i4>
      </vt:variant>
      <vt:variant>
        <vt:i4>152</vt:i4>
      </vt:variant>
      <vt:variant>
        <vt:i4>0</vt:i4>
      </vt:variant>
      <vt:variant>
        <vt:i4>5</vt:i4>
      </vt:variant>
      <vt:variant>
        <vt:lpwstr/>
      </vt:variant>
      <vt:variant>
        <vt:lpwstr>_Toc526238109</vt:lpwstr>
      </vt:variant>
      <vt:variant>
        <vt:i4>2031665</vt:i4>
      </vt:variant>
      <vt:variant>
        <vt:i4>146</vt:i4>
      </vt:variant>
      <vt:variant>
        <vt:i4>0</vt:i4>
      </vt:variant>
      <vt:variant>
        <vt:i4>5</vt:i4>
      </vt:variant>
      <vt:variant>
        <vt:lpwstr/>
      </vt:variant>
      <vt:variant>
        <vt:lpwstr>_Toc526238108</vt:lpwstr>
      </vt:variant>
      <vt:variant>
        <vt:i4>2031665</vt:i4>
      </vt:variant>
      <vt:variant>
        <vt:i4>140</vt:i4>
      </vt:variant>
      <vt:variant>
        <vt:i4>0</vt:i4>
      </vt:variant>
      <vt:variant>
        <vt:i4>5</vt:i4>
      </vt:variant>
      <vt:variant>
        <vt:lpwstr/>
      </vt:variant>
      <vt:variant>
        <vt:lpwstr>_Toc526238107</vt:lpwstr>
      </vt:variant>
      <vt:variant>
        <vt:i4>2031665</vt:i4>
      </vt:variant>
      <vt:variant>
        <vt:i4>134</vt:i4>
      </vt:variant>
      <vt:variant>
        <vt:i4>0</vt:i4>
      </vt:variant>
      <vt:variant>
        <vt:i4>5</vt:i4>
      </vt:variant>
      <vt:variant>
        <vt:lpwstr/>
      </vt:variant>
      <vt:variant>
        <vt:lpwstr>_Toc526238106</vt:lpwstr>
      </vt:variant>
      <vt:variant>
        <vt:i4>2031665</vt:i4>
      </vt:variant>
      <vt:variant>
        <vt:i4>128</vt:i4>
      </vt:variant>
      <vt:variant>
        <vt:i4>0</vt:i4>
      </vt:variant>
      <vt:variant>
        <vt:i4>5</vt:i4>
      </vt:variant>
      <vt:variant>
        <vt:lpwstr/>
      </vt:variant>
      <vt:variant>
        <vt:lpwstr>_Toc526238105</vt:lpwstr>
      </vt:variant>
      <vt:variant>
        <vt:i4>2031665</vt:i4>
      </vt:variant>
      <vt:variant>
        <vt:i4>122</vt:i4>
      </vt:variant>
      <vt:variant>
        <vt:i4>0</vt:i4>
      </vt:variant>
      <vt:variant>
        <vt:i4>5</vt:i4>
      </vt:variant>
      <vt:variant>
        <vt:lpwstr/>
      </vt:variant>
      <vt:variant>
        <vt:lpwstr>_Toc526238104</vt:lpwstr>
      </vt:variant>
      <vt:variant>
        <vt:i4>2031665</vt:i4>
      </vt:variant>
      <vt:variant>
        <vt:i4>116</vt:i4>
      </vt:variant>
      <vt:variant>
        <vt:i4>0</vt:i4>
      </vt:variant>
      <vt:variant>
        <vt:i4>5</vt:i4>
      </vt:variant>
      <vt:variant>
        <vt:lpwstr/>
      </vt:variant>
      <vt:variant>
        <vt:lpwstr>_Toc526238103</vt:lpwstr>
      </vt:variant>
      <vt:variant>
        <vt:i4>2031665</vt:i4>
      </vt:variant>
      <vt:variant>
        <vt:i4>110</vt:i4>
      </vt:variant>
      <vt:variant>
        <vt:i4>0</vt:i4>
      </vt:variant>
      <vt:variant>
        <vt:i4>5</vt:i4>
      </vt:variant>
      <vt:variant>
        <vt:lpwstr/>
      </vt:variant>
      <vt:variant>
        <vt:lpwstr>_Toc526238102</vt:lpwstr>
      </vt:variant>
      <vt:variant>
        <vt:i4>2031665</vt:i4>
      </vt:variant>
      <vt:variant>
        <vt:i4>104</vt:i4>
      </vt:variant>
      <vt:variant>
        <vt:i4>0</vt:i4>
      </vt:variant>
      <vt:variant>
        <vt:i4>5</vt:i4>
      </vt:variant>
      <vt:variant>
        <vt:lpwstr/>
      </vt:variant>
      <vt:variant>
        <vt:lpwstr>_Toc526238101</vt:lpwstr>
      </vt:variant>
      <vt:variant>
        <vt:i4>2031665</vt:i4>
      </vt:variant>
      <vt:variant>
        <vt:i4>98</vt:i4>
      </vt:variant>
      <vt:variant>
        <vt:i4>0</vt:i4>
      </vt:variant>
      <vt:variant>
        <vt:i4>5</vt:i4>
      </vt:variant>
      <vt:variant>
        <vt:lpwstr/>
      </vt:variant>
      <vt:variant>
        <vt:lpwstr>_Toc526238100</vt:lpwstr>
      </vt:variant>
      <vt:variant>
        <vt:i4>1441840</vt:i4>
      </vt:variant>
      <vt:variant>
        <vt:i4>92</vt:i4>
      </vt:variant>
      <vt:variant>
        <vt:i4>0</vt:i4>
      </vt:variant>
      <vt:variant>
        <vt:i4>5</vt:i4>
      </vt:variant>
      <vt:variant>
        <vt:lpwstr/>
      </vt:variant>
      <vt:variant>
        <vt:lpwstr>_Toc526238099</vt:lpwstr>
      </vt:variant>
      <vt:variant>
        <vt:i4>1441840</vt:i4>
      </vt:variant>
      <vt:variant>
        <vt:i4>86</vt:i4>
      </vt:variant>
      <vt:variant>
        <vt:i4>0</vt:i4>
      </vt:variant>
      <vt:variant>
        <vt:i4>5</vt:i4>
      </vt:variant>
      <vt:variant>
        <vt:lpwstr/>
      </vt:variant>
      <vt:variant>
        <vt:lpwstr>_Toc526238098</vt:lpwstr>
      </vt:variant>
      <vt:variant>
        <vt:i4>1441840</vt:i4>
      </vt:variant>
      <vt:variant>
        <vt:i4>80</vt:i4>
      </vt:variant>
      <vt:variant>
        <vt:i4>0</vt:i4>
      </vt:variant>
      <vt:variant>
        <vt:i4>5</vt:i4>
      </vt:variant>
      <vt:variant>
        <vt:lpwstr/>
      </vt:variant>
      <vt:variant>
        <vt:lpwstr>_Toc526238097</vt:lpwstr>
      </vt:variant>
      <vt:variant>
        <vt:i4>1441840</vt:i4>
      </vt:variant>
      <vt:variant>
        <vt:i4>74</vt:i4>
      </vt:variant>
      <vt:variant>
        <vt:i4>0</vt:i4>
      </vt:variant>
      <vt:variant>
        <vt:i4>5</vt:i4>
      </vt:variant>
      <vt:variant>
        <vt:lpwstr/>
      </vt:variant>
      <vt:variant>
        <vt:lpwstr>_Toc526238096</vt:lpwstr>
      </vt:variant>
      <vt:variant>
        <vt:i4>1441840</vt:i4>
      </vt:variant>
      <vt:variant>
        <vt:i4>68</vt:i4>
      </vt:variant>
      <vt:variant>
        <vt:i4>0</vt:i4>
      </vt:variant>
      <vt:variant>
        <vt:i4>5</vt:i4>
      </vt:variant>
      <vt:variant>
        <vt:lpwstr/>
      </vt:variant>
      <vt:variant>
        <vt:lpwstr>_Toc526238095</vt:lpwstr>
      </vt:variant>
      <vt:variant>
        <vt:i4>1441840</vt:i4>
      </vt:variant>
      <vt:variant>
        <vt:i4>62</vt:i4>
      </vt:variant>
      <vt:variant>
        <vt:i4>0</vt:i4>
      </vt:variant>
      <vt:variant>
        <vt:i4>5</vt:i4>
      </vt:variant>
      <vt:variant>
        <vt:lpwstr/>
      </vt:variant>
      <vt:variant>
        <vt:lpwstr>_Toc526238094</vt:lpwstr>
      </vt:variant>
      <vt:variant>
        <vt:i4>1441840</vt:i4>
      </vt:variant>
      <vt:variant>
        <vt:i4>56</vt:i4>
      </vt:variant>
      <vt:variant>
        <vt:i4>0</vt:i4>
      </vt:variant>
      <vt:variant>
        <vt:i4>5</vt:i4>
      </vt:variant>
      <vt:variant>
        <vt:lpwstr/>
      </vt:variant>
      <vt:variant>
        <vt:lpwstr>_Toc526238093</vt:lpwstr>
      </vt:variant>
      <vt:variant>
        <vt:i4>1441840</vt:i4>
      </vt:variant>
      <vt:variant>
        <vt:i4>50</vt:i4>
      </vt:variant>
      <vt:variant>
        <vt:i4>0</vt:i4>
      </vt:variant>
      <vt:variant>
        <vt:i4>5</vt:i4>
      </vt:variant>
      <vt:variant>
        <vt:lpwstr/>
      </vt:variant>
      <vt:variant>
        <vt:lpwstr>_Toc526238092</vt:lpwstr>
      </vt:variant>
      <vt:variant>
        <vt:i4>1441840</vt:i4>
      </vt:variant>
      <vt:variant>
        <vt:i4>44</vt:i4>
      </vt:variant>
      <vt:variant>
        <vt:i4>0</vt:i4>
      </vt:variant>
      <vt:variant>
        <vt:i4>5</vt:i4>
      </vt:variant>
      <vt:variant>
        <vt:lpwstr/>
      </vt:variant>
      <vt:variant>
        <vt:lpwstr>_Toc526238091</vt:lpwstr>
      </vt:variant>
      <vt:variant>
        <vt:i4>1441840</vt:i4>
      </vt:variant>
      <vt:variant>
        <vt:i4>38</vt:i4>
      </vt:variant>
      <vt:variant>
        <vt:i4>0</vt:i4>
      </vt:variant>
      <vt:variant>
        <vt:i4>5</vt:i4>
      </vt:variant>
      <vt:variant>
        <vt:lpwstr/>
      </vt:variant>
      <vt:variant>
        <vt:lpwstr>_Toc526238090</vt:lpwstr>
      </vt:variant>
      <vt:variant>
        <vt:i4>1507376</vt:i4>
      </vt:variant>
      <vt:variant>
        <vt:i4>32</vt:i4>
      </vt:variant>
      <vt:variant>
        <vt:i4>0</vt:i4>
      </vt:variant>
      <vt:variant>
        <vt:i4>5</vt:i4>
      </vt:variant>
      <vt:variant>
        <vt:lpwstr/>
      </vt:variant>
      <vt:variant>
        <vt:lpwstr>_Toc526238089</vt:lpwstr>
      </vt:variant>
      <vt:variant>
        <vt:i4>1507376</vt:i4>
      </vt:variant>
      <vt:variant>
        <vt:i4>26</vt:i4>
      </vt:variant>
      <vt:variant>
        <vt:i4>0</vt:i4>
      </vt:variant>
      <vt:variant>
        <vt:i4>5</vt:i4>
      </vt:variant>
      <vt:variant>
        <vt:lpwstr/>
      </vt:variant>
      <vt:variant>
        <vt:lpwstr>_Toc526238088</vt:lpwstr>
      </vt:variant>
      <vt:variant>
        <vt:i4>1507376</vt:i4>
      </vt:variant>
      <vt:variant>
        <vt:i4>20</vt:i4>
      </vt:variant>
      <vt:variant>
        <vt:i4>0</vt:i4>
      </vt:variant>
      <vt:variant>
        <vt:i4>5</vt:i4>
      </vt:variant>
      <vt:variant>
        <vt:lpwstr/>
      </vt:variant>
      <vt:variant>
        <vt:lpwstr>_Toc526238087</vt:lpwstr>
      </vt:variant>
      <vt:variant>
        <vt:i4>1507376</vt:i4>
      </vt:variant>
      <vt:variant>
        <vt:i4>14</vt:i4>
      </vt:variant>
      <vt:variant>
        <vt:i4>0</vt:i4>
      </vt:variant>
      <vt:variant>
        <vt:i4>5</vt:i4>
      </vt:variant>
      <vt:variant>
        <vt:lpwstr/>
      </vt:variant>
      <vt:variant>
        <vt:lpwstr>_Toc526238086</vt:lpwstr>
      </vt:variant>
      <vt:variant>
        <vt:i4>1507376</vt:i4>
      </vt:variant>
      <vt:variant>
        <vt:i4>8</vt:i4>
      </vt:variant>
      <vt:variant>
        <vt:i4>0</vt:i4>
      </vt:variant>
      <vt:variant>
        <vt:i4>5</vt:i4>
      </vt:variant>
      <vt:variant>
        <vt:lpwstr/>
      </vt:variant>
      <vt:variant>
        <vt:lpwstr>_Toc526238085</vt:lpwstr>
      </vt:variant>
      <vt:variant>
        <vt:i4>1507376</vt:i4>
      </vt:variant>
      <vt:variant>
        <vt:i4>2</vt:i4>
      </vt:variant>
      <vt:variant>
        <vt:i4>0</vt:i4>
      </vt:variant>
      <vt:variant>
        <vt:i4>5</vt:i4>
      </vt:variant>
      <vt:variant>
        <vt:lpwstr/>
      </vt:variant>
      <vt:variant>
        <vt:lpwstr>_Toc526238084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Intergalactic Space Station Development, Wandong</dc:title>
  <dc:subject/>
  <dc:creator>webberh</dc:creator>
  <cp:keywords/>
  <cp:lastModifiedBy>Liz A Kilpatrick (DPC)</cp:lastModifiedBy>
  <cp:revision>78</cp:revision>
  <cp:lastPrinted>2016-08-08T07:22:00Z</cp:lastPrinted>
  <dcterms:created xsi:type="dcterms:W3CDTF">2026-06-30T22:17:00Z</dcterms:created>
  <dcterms:modified xsi:type="dcterms:W3CDTF">2026-07-02T03:01:00Z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7f51556d-b2cc-405f-a5e4-a8ab9b517c3f</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2023-05-03T01:45:02Z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825ffc7c-b8d8-48d7-bb2a-58b976d3c370</vt:lpwstr>
  </property>
  <property fmtid="{D5CDD505-2E9C-101B-9397-08002B2CF9AE}" pid="10" name="MSIP_Label_7158ebbd-6c5e-441f-bfc9-4eb8c11e3978_ContentBits">
    <vt:lpwstr>2</vt:lpwstr>
  </property>
  <property fmtid="{D5CDD505-2E9C-101B-9397-08002B2CF9AE}" pid="11" name="ContentTypeId">
    <vt:lpwstr>0x010100D410CFCE92D38A4FAEE735F364655700</vt:lpwstr>
  </property>
  <property fmtid="{D5CDD505-2E9C-101B-9397-08002B2CF9AE}" pid="12" name="_dlc_DocIdItemGuid">
    <vt:lpwstr>2310a204-e98d-4598-99b6-8681f7599946</vt:lpwstr>
  </property>
  <property fmtid="{D5CDD505-2E9C-101B-9397-08002B2CF9AE}" pid="13" name="MediaServiceImageTags">
    <vt:lpwstr/>
  </property>
</Properties>
</file>