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22A0ECE4" w:rsidR="00AB038C" w:rsidRDefault="00000000"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Content>
          <w:r w:rsidR="0034520D">
            <w:t>Terms and Conditions</w:t>
          </w:r>
        </w:sdtContent>
      </w:sdt>
    </w:p>
    <w:sdt>
      <w:sdtPr>
        <w:alias w:val="Subtitle"/>
        <w:tag w:val="Subtitle"/>
        <w:id w:val="-225369426"/>
        <w:placeholder>
          <w:docPart w:val="736104D992AF4510AC0EC36E135CA7D7"/>
        </w:placeholder>
      </w:sdtPr>
      <w:sdtContent>
        <w:p w14:paraId="71F730D7" w14:textId="695D5C49" w:rsidR="00AB038C" w:rsidRDefault="0034520D" w:rsidP="00317174">
          <w:pPr>
            <w:pStyle w:val="Subtitle"/>
            <w:framePr w:w="8505" w:h="2722" w:hRule="exact" w:hSpace="8505" w:wrap="around" w:vAnchor="page" w:hAnchor="page" w:x="874" w:y="568" w:anchorLock="1"/>
          </w:pPr>
          <w:r>
            <w:t>Ricci Marks Awards</w:t>
          </w:r>
        </w:p>
      </w:sdtContent>
    </w:sdt>
    <w:bookmarkEnd w:id="0"/>
    <w:bookmarkEnd w:id="1"/>
    <w:p w14:paraId="112F0629" w14:textId="1D0549E9"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4887F360" w14:textId="40211767" w:rsidR="0034520D" w:rsidRDefault="0034520D" w:rsidP="001F2738">
      <w:pPr>
        <w:pStyle w:val="Heading2"/>
        <w:numPr>
          <w:ilvl w:val="0"/>
          <w:numId w:val="15"/>
        </w:numPr>
      </w:pPr>
      <w:bookmarkStart w:id="2" w:name="_Toc170135205"/>
      <w:bookmarkStart w:id="3" w:name="_Toc173221447"/>
      <w:bookmarkStart w:id="4" w:name="_Toc173221445"/>
      <w:r>
        <w:t>Terms and Cond</w:t>
      </w:r>
      <w:r w:rsidR="00331A88">
        <w:t>i</w:t>
      </w:r>
      <w:r>
        <w:t>tions</w:t>
      </w:r>
    </w:p>
    <w:p w14:paraId="4BEA864F" w14:textId="46313B89" w:rsidR="0034520D" w:rsidRDefault="00F756F1" w:rsidP="001F2738">
      <w:pPr>
        <w:pStyle w:val="Heading3"/>
        <w:numPr>
          <w:ilvl w:val="1"/>
          <w:numId w:val="15"/>
        </w:numPr>
      </w:pPr>
      <w:r>
        <w:t>Acceptance of terms and conditions</w:t>
      </w:r>
    </w:p>
    <w:p w14:paraId="4787FA07" w14:textId="2C769093" w:rsidR="00F756F1" w:rsidRPr="00F756F1" w:rsidRDefault="00F756F1" w:rsidP="00F756F1">
      <w:pPr>
        <w:pStyle w:val="BodyText"/>
      </w:pPr>
      <w:r w:rsidRPr="00F756F1">
        <w:t xml:space="preserve">Please note the </w:t>
      </w:r>
      <w:r w:rsidR="005A1E7A">
        <w:t>T</w:t>
      </w:r>
      <w:r w:rsidRPr="00F756F1">
        <w:t xml:space="preserve">erms and </w:t>
      </w:r>
      <w:r w:rsidR="005A1E7A">
        <w:t>C</w:t>
      </w:r>
      <w:r w:rsidRPr="00F756F1">
        <w:t xml:space="preserve">onditions include a nomination and selection process, as set out below. Please read and ensure that you understand the awards </w:t>
      </w:r>
      <w:r w:rsidR="00714CD4">
        <w:t>T</w:t>
      </w:r>
      <w:r w:rsidRPr="00F756F1">
        <w:t xml:space="preserve">erms and </w:t>
      </w:r>
      <w:r w:rsidR="00714CD4">
        <w:t>C</w:t>
      </w:r>
      <w:r w:rsidRPr="00F756F1">
        <w:t>onditions before making a nomination.</w:t>
      </w:r>
      <w:r w:rsidRPr="00F756F1">
        <w:rPr>
          <w:rFonts w:ascii="Cambria" w:hAnsi="Cambria" w:cs="Cambria"/>
        </w:rPr>
        <w:t> </w:t>
      </w:r>
    </w:p>
    <w:p w14:paraId="463EA30E" w14:textId="5CAABF06" w:rsidR="00F756F1" w:rsidRDefault="00F756F1" w:rsidP="001F2738">
      <w:pPr>
        <w:pStyle w:val="BodyText"/>
        <w:numPr>
          <w:ilvl w:val="2"/>
          <w:numId w:val="15"/>
        </w:numPr>
      </w:pPr>
      <w:r>
        <w:t xml:space="preserve">       </w:t>
      </w:r>
      <w:r w:rsidRPr="00F756F1">
        <w:t xml:space="preserve">A </w:t>
      </w:r>
      <w:r w:rsidR="00CC5CAE">
        <w:t>n</w:t>
      </w:r>
      <w:r w:rsidRPr="00F756F1">
        <w:t xml:space="preserve">ominator that submits a nomination for the Ricci Marks Award and / or Ricci Marks Rising Star Award (the awards) </w:t>
      </w:r>
      <w:r w:rsidR="00714CD4">
        <w:t>is</w:t>
      </w:r>
      <w:r w:rsidRPr="00F756F1">
        <w:t xml:space="preserve"> deemed to have accepted these </w:t>
      </w:r>
      <w:r w:rsidR="00714CD4">
        <w:t>T</w:t>
      </w:r>
      <w:r w:rsidRPr="00F756F1">
        <w:t xml:space="preserve">erms and </w:t>
      </w:r>
      <w:r w:rsidR="00714CD4">
        <w:t>C</w:t>
      </w:r>
      <w:r w:rsidRPr="00F756F1">
        <w:t>onditions.</w:t>
      </w:r>
      <w:r w:rsidRPr="00F756F1">
        <w:rPr>
          <w:rFonts w:ascii="Cambria" w:hAnsi="Cambria" w:cs="Cambria"/>
        </w:rPr>
        <w:t> </w:t>
      </w:r>
    </w:p>
    <w:p w14:paraId="581DD4DC" w14:textId="632188AF" w:rsidR="00F756F1" w:rsidRDefault="00F756F1" w:rsidP="001F2738">
      <w:pPr>
        <w:pStyle w:val="BodyText"/>
        <w:numPr>
          <w:ilvl w:val="2"/>
          <w:numId w:val="15"/>
        </w:numPr>
      </w:pPr>
      <w:r w:rsidRPr="00F756F1">
        <w:t xml:space="preserve">By submitting a nomination, </w:t>
      </w:r>
      <w:r w:rsidR="00274E67">
        <w:t>n</w:t>
      </w:r>
      <w:r w:rsidRPr="00F756F1">
        <w:t xml:space="preserve">ominees and </w:t>
      </w:r>
      <w:r w:rsidR="00274E67">
        <w:t>n</w:t>
      </w:r>
      <w:r w:rsidRPr="00F756F1">
        <w:t xml:space="preserve">ominators confirm they have read and agree to the </w:t>
      </w:r>
      <w:r w:rsidR="001073EA">
        <w:t>T</w:t>
      </w:r>
      <w:r w:rsidRPr="00F756F1">
        <w:t xml:space="preserve">erms and </w:t>
      </w:r>
      <w:r w:rsidR="001073EA">
        <w:t>C</w:t>
      </w:r>
      <w:r w:rsidRPr="00F756F1">
        <w:t xml:space="preserve">onditions outlined below and outlined further in the </w:t>
      </w:r>
      <w:hyperlink r:id="rId18" w:tgtFrame="_blank" w:history="1">
        <w:r w:rsidRPr="00F756F1">
          <w:rPr>
            <w:rStyle w:val="Hyperlink"/>
            <w:u w:val="none"/>
          </w:rPr>
          <w:t>Ricci Marks Awards Policy</w:t>
        </w:r>
      </w:hyperlink>
      <w:r w:rsidRPr="00F756F1">
        <w:t xml:space="preserve"> and Ricci Marks Award </w:t>
      </w:r>
      <w:hyperlink r:id="rId19" w:history="1">
        <w:r w:rsidRPr="00DE6C41">
          <w:rPr>
            <w:rStyle w:val="Hyperlink"/>
          </w:rPr>
          <w:t>Collection Notice</w:t>
        </w:r>
      </w:hyperlink>
      <w:r w:rsidRPr="00F756F1">
        <w:t>.</w:t>
      </w:r>
      <w:r w:rsidRPr="00F756F1">
        <w:rPr>
          <w:rFonts w:ascii="Cambria" w:hAnsi="Cambria" w:cs="Cambria"/>
        </w:rPr>
        <w:t> </w:t>
      </w:r>
    </w:p>
    <w:p w14:paraId="5749CD29" w14:textId="01316F89" w:rsidR="00F756F1" w:rsidRDefault="00F756F1" w:rsidP="001F2738">
      <w:pPr>
        <w:pStyle w:val="BodyText"/>
        <w:numPr>
          <w:ilvl w:val="2"/>
          <w:numId w:val="15"/>
        </w:numPr>
      </w:pPr>
      <w:r w:rsidRPr="00F756F1">
        <w:t xml:space="preserve">Entry into the awards is voluntary. However, </w:t>
      </w:r>
      <w:r w:rsidR="00274E67">
        <w:t>n</w:t>
      </w:r>
      <w:r w:rsidRPr="00F756F1">
        <w:t>ominees may not be eligible if their nominator does not provide all the information requested.</w:t>
      </w:r>
      <w:r w:rsidRPr="00F756F1">
        <w:rPr>
          <w:rFonts w:ascii="Cambria" w:hAnsi="Cambria" w:cs="Cambria"/>
        </w:rPr>
        <w:t> </w:t>
      </w:r>
    </w:p>
    <w:p w14:paraId="03B25BDC" w14:textId="275A8916" w:rsidR="00F756F1" w:rsidRPr="00244738" w:rsidRDefault="00F756F1" w:rsidP="001F2738">
      <w:pPr>
        <w:pStyle w:val="BodyText"/>
        <w:numPr>
          <w:ilvl w:val="2"/>
          <w:numId w:val="15"/>
        </w:numPr>
      </w:pPr>
      <w:r w:rsidRPr="00F756F1">
        <w:t>The State of Victoria acting through the Department of Premier and Cabinet (department), First Peoples – State Relations (FPSR) is the promoter of the awards.</w:t>
      </w:r>
      <w:r w:rsidRPr="00F756F1">
        <w:rPr>
          <w:rFonts w:ascii="Cambria" w:hAnsi="Cambria" w:cs="Cambria"/>
        </w:rPr>
        <w:t> </w:t>
      </w:r>
    </w:p>
    <w:p w14:paraId="071441C9" w14:textId="040D363F" w:rsidR="00244738" w:rsidRDefault="00244738" w:rsidP="001F2738">
      <w:pPr>
        <w:pStyle w:val="Heading3"/>
        <w:numPr>
          <w:ilvl w:val="1"/>
          <w:numId w:val="15"/>
        </w:numPr>
      </w:pPr>
      <w:r>
        <w:t>Eligibility</w:t>
      </w:r>
    </w:p>
    <w:p w14:paraId="39879789" w14:textId="77777777" w:rsidR="0014365B" w:rsidRPr="0014365B" w:rsidRDefault="0014365B" w:rsidP="001F2738">
      <w:pPr>
        <w:pStyle w:val="BodyText"/>
        <w:numPr>
          <w:ilvl w:val="2"/>
          <w:numId w:val="15"/>
        </w:numPr>
      </w:pPr>
      <w:r w:rsidRPr="0014365B">
        <w:t>Nominees can be self-nominated or nominated by others.</w:t>
      </w:r>
      <w:r w:rsidRPr="0014365B">
        <w:rPr>
          <w:rFonts w:ascii="Cambria" w:hAnsi="Cambria" w:cs="Cambria"/>
        </w:rPr>
        <w:t> </w:t>
      </w:r>
    </w:p>
    <w:p w14:paraId="5E2DA61F" w14:textId="24ADD890" w:rsidR="0014365B" w:rsidRDefault="0014365B" w:rsidP="001F2738">
      <w:pPr>
        <w:pStyle w:val="BodyText"/>
        <w:numPr>
          <w:ilvl w:val="2"/>
          <w:numId w:val="15"/>
        </w:numPr>
      </w:pPr>
      <w:r w:rsidRPr="0014365B">
        <w:t xml:space="preserve">All </w:t>
      </w:r>
      <w:r w:rsidR="00274E67">
        <w:t>n</w:t>
      </w:r>
      <w:r w:rsidRPr="0014365B">
        <w:t>ominees must meet the eligibility criteria to be considered for the awards:</w:t>
      </w:r>
      <w:r w:rsidRPr="0014365B">
        <w:rPr>
          <w:rFonts w:ascii="Cambria" w:hAnsi="Cambria" w:cs="Cambria"/>
        </w:rPr>
        <w:t> </w:t>
      </w:r>
    </w:p>
    <w:p w14:paraId="52E46C01" w14:textId="35971F56" w:rsidR="004433A2" w:rsidRDefault="0014365B" w:rsidP="001F2738">
      <w:pPr>
        <w:pStyle w:val="BodyText"/>
        <w:numPr>
          <w:ilvl w:val="0"/>
          <w:numId w:val="16"/>
        </w:numPr>
      </w:pPr>
      <w:r w:rsidRPr="0014365B">
        <w:t xml:space="preserve">be </w:t>
      </w:r>
      <w:r w:rsidR="009A3DE0">
        <w:t xml:space="preserve">a </w:t>
      </w:r>
      <w:r w:rsidRPr="0014365B">
        <w:t>First Nations</w:t>
      </w:r>
      <w:r w:rsidR="009A3DE0">
        <w:t xml:space="preserve"> </w:t>
      </w:r>
      <w:r w:rsidR="009A3DE0" w:rsidRPr="00F50624">
        <w:t xml:space="preserve">person of </w:t>
      </w:r>
      <w:proofErr w:type="gramStart"/>
      <w:r w:rsidR="009A3DE0" w:rsidRPr="00F50624">
        <w:t>Australia</w:t>
      </w:r>
      <w:r w:rsidRPr="0014365B">
        <w:t>;</w:t>
      </w:r>
      <w:proofErr w:type="gramEnd"/>
    </w:p>
    <w:p w14:paraId="5ED404DE" w14:textId="381F1DEC" w:rsidR="004433A2" w:rsidRDefault="0014365B" w:rsidP="001F2738">
      <w:pPr>
        <w:pStyle w:val="BodyText"/>
        <w:numPr>
          <w:ilvl w:val="0"/>
          <w:numId w:val="16"/>
        </w:numPr>
      </w:pPr>
      <w:r w:rsidRPr="0014365B">
        <w:t xml:space="preserve">be aged between 16 and 25 (inclusive) on 1 January the year of the </w:t>
      </w:r>
      <w:proofErr w:type="gramStart"/>
      <w:r w:rsidRPr="0014365B">
        <w:t>award;</w:t>
      </w:r>
      <w:proofErr w:type="gramEnd"/>
    </w:p>
    <w:p w14:paraId="546198EF" w14:textId="2ECC0EC1" w:rsidR="004433A2" w:rsidRPr="00E663C9" w:rsidRDefault="00217C19" w:rsidP="0091749C">
      <w:pPr>
        <w:pStyle w:val="ListParagraph"/>
        <w:numPr>
          <w:ilvl w:val="0"/>
          <w:numId w:val="16"/>
        </w:numPr>
        <w:rPr>
          <w:color w:val="auto"/>
        </w:rPr>
      </w:pPr>
      <w:r w:rsidRPr="00E663C9">
        <w:rPr>
          <w:rFonts w:eastAsiaTheme="minorEastAsia" w:cstheme="minorBidi"/>
          <w:color w:val="auto"/>
          <w:szCs w:val="22"/>
        </w:rPr>
        <w:t xml:space="preserve">have lived in Victoria since 1 January </w:t>
      </w:r>
      <w:proofErr w:type="gramStart"/>
      <w:r w:rsidRPr="00E663C9">
        <w:rPr>
          <w:rFonts w:eastAsiaTheme="minorEastAsia" w:cstheme="minorBidi"/>
          <w:color w:val="auto"/>
          <w:szCs w:val="22"/>
        </w:rPr>
        <w:t>2024</w:t>
      </w:r>
      <w:r w:rsidR="0014365B" w:rsidRPr="00E663C9">
        <w:rPr>
          <w:color w:val="auto"/>
        </w:rPr>
        <w:t>;</w:t>
      </w:r>
      <w:proofErr w:type="gramEnd"/>
    </w:p>
    <w:p w14:paraId="2DCFC666" w14:textId="3C1D8AC6" w:rsidR="0014365B" w:rsidRPr="0014365B" w:rsidRDefault="0014365B" w:rsidP="001F2738">
      <w:pPr>
        <w:pStyle w:val="BodyText"/>
        <w:numPr>
          <w:ilvl w:val="0"/>
          <w:numId w:val="16"/>
        </w:numPr>
      </w:pPr>
      <w:r w:rsidRPr="0014365B">
        <w:t>have completed and submitted the nomination form to FPSR by the due date.</w:t>
      </w:r>
      <w:r w:rsidRPr="0014365B">
        <w:rPr>
          <w:rFonts w:ascii="Cambria" w:hAnsi="Cambria" w:cs="Cambria"/>
        </w:rPr>
        <w:t> </w:t>
      </w:r>
    </w:p>
    <w:p w14:paraId="16FB0A87" w14:textId="77777777" w:rsidR="0014365B" w:rsidRPr="0014365B" w:rsidRDefault="0014365B" w:rsidP="001F2738">
      <w:pPr>
        <w:pStyle w:val="BodyText"/>
        <w:numPr>
          <w:ilvl w:val="2"/>
          <w:numId w:val="15"/>
        </w:numPr>
      </w:pPr>
      <w:r w:rsidRPr="0014365B">
        <w:t>Previous awardees are not eligible to nominate.</w:t>
      </w:r>
      <w:r w:rsidRPr="0014365B">
        <w:rPr>
          <w:rFonts w:ascii="Cambria" w:hAnsi="Cambria" w:cs="Cambria"/>
        </w:rPr>
        <w:t> </w:t>
      </w:r>
    </w:p>
    <w:p w14:paraId="37CF9DDB" w14:textId="5BC6070B" w:rsidR="0014365B" w:rsidRPr="0014365B" w:rsidRDefault="0014365B" w:rsidP="001F2738">
      <w:pPr>
        <w:pStyle w:val="BodyText"/>
        <w:numPr>
          <w:ilvl w:val="2"/>
          <w:numId w:val="15"/>
        </w:numPr>
      </w:pPr>
      <w:r w:rsidRPr="0014365B">
        <w:t xml:space="preserve">Previous unsuccessful </w:t>
      </w:r>
      <w:r w:rsidR="00274E67">
        <w:t>n</w:t>
      </w:r>
      <w:r w:rsidRPr="0014365B">
        <w:t>ominees who have been nominated previously can be nominated again, provided the nomination has been updated.</w:t>
      </w:r>
      <w:r w:rsidRPr="0014365B">
        <w:rPr>
          <w:rFonts w:ascii="Cambria" w:hAnsi="Cambria" w:cs="Cambria"/>
        </w:rPr>
        <w:t> </w:t>
      </w:r>
    </w:p>
    <w:p w14:paraId="32E7B8F8" w14:textId="13665BF9" w:rsidR="0014365B" w:rsidRPr="0014365B" w:rsidRDefault="009022AF" w:rsidP="001F2738">
      <w:pPr>
        <w:pStyle w:val="BodyText"/>
        <w:numPr>
          <w:ilvl w:val="2"/>
          <w:numId w:val="15"/>
        </w:numPr>
      </w:pPr>
      <w:r>
        <w:t>FPSR</w:t>
      </w:r>
      <w:r w:rsidR="0014365B" w:rsidRPr="0014365B">
        <w:t xml:space="preserve"> employees </w:t>
      </w:r>
      <w:r w:rsidR="00C0799C">
        <w:t xml:space="preserve">and Victorian Government officials </w:t>
      </w:r>
      <w:r w:rsidR="0014365B" w:rsidRPr="0014365B">
        <w:t>are unable to nominate or be nominated.</w:t>
      </w:r>
      <w:r w:rsidR="0014365B" w:rsidRPr="0014365B">
        <w:rPr>
          <w:rFonts w:ascii="Cambria" w:hAnsi="Cambria" w:cs="Cambria"/>
        </w:rPr>
        <w:t> </w:t>
      </w:r>
    </w:p>
    <w:p w14:paraId="7EAFD6D6" w14:textId="77777777" w:rsidR="0014365B" w:rsidRPr="0014365B" w:rsidRDefault="0014365B" w:rsidP="001F2738">
      <w:pPr>
        <w:pStyle w:val="BodyText"/>
        <w:numPr>
          <w:ilvl w:val="2"/>
          <w:numId w:val="15"/>
        </w:numPr>
      </w:pPr>
      <w:r w:rsidRPr="0014365B">
        <w:t xml:space="preserve">The Ricci Marks Award selection panel </w:t>
      </w:r>
      <w:r w:rsidRPr="00731F39">
        <w:t>(panel)</w:t>
      </w:r>
      <w:r w:rsidRPr="0014365B">
        <w:t xml:space="preserve"> members are unable to nominate or be nominated.</w:t>
      </w:r>
      <w:r w:rsidRPr="0014365B">
        <w:rPr>
          <w:rFonts w:ascii="Cambria" w:hAnsi="Cambria" w:cs="Cambria"/>
        </w:rPr>
        <w:t> </w:t>
      </w:r>
    </w:p>
    <w:p w14:paraId="3AD1BA4A" w14:textId="69C99302" w:rsidR="0014365B" w:rsidRPr="0014365B" w:rsidRDefault="0014365B" w:rsidP="001F2738">
      <w:pPr>
        <w:pStyle w:val="BodyText"/>
        <w:numPr>
          <w:ilvl w:val="2"/>
          <w:numId w:val="15"/>
        </w:numPr>
      </w:pPr>
      <w:r w:rsidRPr="0014365B">
        <w:t xml:space="preserve">To maintain the integrity of the awards, FPSR reserves the right, in its sole discretion, to disqualify any </w:t>
      </w:r>
      <w:r w:rsidR="00461845">
        <w:t>n</w:t>
      </w:r>
      <w:r w:rsidRPr="0014365B">
        <w:t xml:space="preserve">ominee if the </w:t>
      </w:r>
      <w:r w:rsidR="00461845">
        <w:t>n</w:t>
      </w:r>
      <w:r w:rsidRPr="0014365B">
        <w:t xml:space="preserve">ominee has breached these </w:t>
      </w:r>
      <w:r w:rsidR="00021F7F">
        <w:t>T</w:t>
      </w:r>
      <w:r w:rsidRPr="0014365B">
        <w:t xml:space="preserve">erms and </w:t>
      </w:r>
      <w:r w:rsidR="00021F7F">
        <w:t>C</w:t>
      </w:r>
      <w:r w:rsidRPr="0014365B">
        <w:t xml:space="preserve">onditions or has engaged in any conduct that may harm, damage or bring the awards, the department or </w:t>
      </w:r>
      <w:r w:rsidRPr="0014365B">
        <w:lastRenderedPageBreak/>
        <w:t>FPSR into disrepute. This includes, but is not limited to, actions that attract public or media attention which are, or could be perceived as, prejudicial or detrimental to the awards, the department or FPSR.</w:t>
      </w:r>
      <w:r w:rsidRPr="0014365B">
        <w:rPr>
          <w:rFonts w:ascii="Cambria" w:hAnsi="Cambria" w:cs="Cambria"/>
        </w:rPr>
        <w:t> </w:t>
      </w:r>
    </w:p>
    <w:p w14:paraId="763C6A20" w14:textId="6AF4F69C" w:rsidR="00244738" w:rsidRDefault="00B72448" w:rsidP="001F2738">
      <w:pPr>
        <w:pStyle w:val="Heading3"/>
        <w:numPr>
          <w:ilvl w:val="1"/>
          <w:numId w:val="15"/>
        </w:numPr>
      </w:pPr>
      <w:r>
        <w:t>Nomination process</w:t>
      </w:r>
    </w:p>
    <w:p w14:paraId="6EC9A94E" w14:textId="44D658E4" w:rsidR="00B72448" w:rsidRDefault="00B72448" w:rsidP="06469A7F">
      <w:pPr>
        <w:pStyle w:val="BodyText"/>
        <w:numPr>
          <w:ilvl w:val="2"/>
          <w:numId w:val="15"/>
        </w:numPr>
        <w:rPr>
          <w:rFonts w:eastAsia="Times New Roman" w:cs="Times New Roman"/>
          <w:color w:val="000000"/>
        </w:rPr>
      </w:pPr>
      <w:r w:rsidRPr="06469A7F">
        <w:rPr>
          <w:rStyle w:val="normaltextrun"/>
          <w:rFonts w:ascii="VIC" w:hAnsi="VIC"/>
        </w:rPr>
        <w:t>All nominations must be submitted via the nomination portal</w:t>
      </w:r>
      <w:r w:rsidR="1A742D4C" w:rsidRPr="06469A7F">
        <w:rPr>
          <w:rStyle w:val="normaltextrun"/>
          <w:rFonts w:ascii="VIC" w:hAnsi="VIC"/>
        </w:rPr>
        <w:t>, submitted in writing on a hard copy nomination form</w:t>
      </w:r>
      <w:r w:rsidRPr="06469A7F">
        <w:rPr>
          <w:rStyle w:val="normaltextrun"/>
          <w:rFonts w:ascii="VIC" w:hAnsi="VIC"/>
        </w:rPr>
        <w:t xml:space="preserve"> or completed over the phone and submitted by a FPSR team member on your behalf. If you need assistance with completing a nomination, please contact the FPSR Events team at </w:t>
      </w:r>
      <w:hyperlink r:id="rId20">
        <w:r w:rsidRPr="06469A7F">
          <w:rPr>
            <w:rStyle w:val="normaltextrun"/>
            <w:rFonts w:ascii="VIC" w:hAnsi="VIC"/>
            <w:color w:val="467886"/>
            <w:u w:val="single"/>
          </w:rPr>
          <w:t>fpsr.events@dpc.vic.gov.au</w:t>
        </w:r>
      </w:hyperlink>
      <w:r w:rsidRPr="06469A7F">
        <w:rPr>
          <w:rStyle w:val="normaltextrun"/>
          <w:rFonts w:ascii="VIC" w:hAnsi="VIC"/>
        </w:rPr>
        <w:t xml:space="preserve"> or call (03) 9922 7160.</w:t>
      </w:r>
      <w:r w:rsidRPr="06469A7F">
        <w:rPr>
          <w:rStyle w:val="normaltextrun"/>
          <w:rFonts w:ascii="Cambria" w:hAnsi="Cambria" w:cs="Cambria"/>
        </w:rPr>
        <w:t> </w:t>
      </w:r>
      <w:r w:rsidRPr="06469A7F">
        <w:rPr>
          <w:rStyle w:val="eop"/>
          <w:rFonts w:ascii="Cambria" w:hAnsi="Cambria" w:cs="Cambria"/>
        </w:rPr>
        <w:t> </w:t>
      </w:r>
    </w:p>
    <w:p w14:paraId="3DDEDEE5" w14:textId="701B9FAD" w:rsidR="00B72448" w:rsidRPr="00B72448" w:rsidRDefault="00B72448" w:rsidP="001F2738">
      <w:pPr>
        <w:pStyle w:val="BodyText"/>
        <w:numPr>
          <w:ilvl w:val="2"/>
          <w:numId w:val="15"/>
        </w:numPr>
        <w:rPr>
          <w:rFonts w:eastAsia="Times New Roman" w:cs="Times New Roman"/>
          <w:color w:val="000000"/>
          <w:szCs w:val="20"/>
        </w:rPr>
      </w:pPr>
      <w:r w:rsidRPr="00B72448">
        <w:rPr>
          <w:rStyle w:val="normaltextrun"/>
          <w:rFonts w:ascii="VIC" w:hAnsi="VIC"/>
          <w:szCs w:val="20"/>
        </w:rPr>
        <w:t>Official nomination forms must be completed in full, and all required details and consent forms provided by 11.59pm of the nomination closing date to be considered a valid nomination. Nominations received after this time will not be considered for the awards and no responsibility will be accepted by the department for late, incomplete or incorrectly submitted entries.</w:t>
      </w:r>
      <w:r w:rsidRPr="00B72448">
        <w:rPr>
          <w:rStyle w:val="eop"/>
          <w:rFonts w:ascii="Cambria" w:hAnsi="Cambria" w:cs="Cambria"/>
          <w:szCs w:val="20"/>
        </w:rPr>
        <w:t> </w:t>
      </w:r>
    </w:p>
    <w:p w14:paraId="36AD61C4" w14:textId="6270CDA4" w:rsidR="00B72448" w:rsidRDefault="00B72448" w:rsidP="001F2738">
      <w:pPr>
        <w:pStyle w:val="Heading3"/>
        <w:numPr>
          <w:ilvl w:val="1"/>
          <w:numId w:val="15"/>
        </w:numPr>
      </w:pPr>
      <w:r>
        <w:t>Judging and selection</w:t>
      </w:r>
    </w:p>
    <w:p w14:paraId="66A595DB" w14:textId="4E33B3A1" w:rsidR="00060D14" w:rsidRPr="00060D14" w:rsidRDefault="00060D14" w:rsidP="001F2738">
      <w:pPr>
        <w:pStyle w:val="BodyText"/>
        <w:numPr>
          <w:ilvl w:val="2"/>
          <w:numId w:val="15"/>
        </w:numPr>
      </w:pPr>
      <w:r>
        <w:t xml:space="preserve">FPSR staff will review nominations for eligibility and collate a shortlist of </w:t>
      </w:r>
      <w:r w:rsidR="0FFFF188">
        <w:t xml:space="preserve">all eligible </w:t>
      </w:r>
      <w:r w:rsidR="00461845">
        <w:t>n</w:t>
      </w:r>
      <w:r>
        <w:t>ominees for the panel’s review and assessment.</w:t>
      </w:r>
      <w:r w:rsidRPr="06469A7F">
        <w:rPr>
          <w:rFonts w:ascii="Cambria" w:hAnsi="Cambria" w:cs="Cambria"/>
        </w:rPr>
        <w:t> </w:t>
      </w:r>
    </w:p>
    <w:p w14:paraId="7972EF29" w14:textId="60AA74C5" w:rsidR="00060D14" w:rsidRPr="00060D14" w:rsidRDefault="00060D14" w:rsidP="001F2738">
      <w:pPr>
        <w:pStyle w:val="BodyText"/>
        <w:numPr>
          <w:ilvl w:val="2"/>
          <w:numId w:val="15"/>
        </w:numPr>
      </w:pPr>
      <w:r w:rsidRPr="00060D14">
        <w:t xml:space="preserve">The panel will be comprised of a minimum of </w:t>
      </w:r>
      <w:r w:rsidR="00B51657">
        <w:t xml:space="preserve">5 </w:t>
      </w:r>
      <w:r w:rsidRPr="00060D14">
        <w:t>First Nations people living in Victoria and FPSR representatives.</w:t>
      </w:r>
      <w:r w:rsidRPr="00060D14">
        <w:rPr>
          <w:rFonts w:ascii="Cambria" w:hAnsi="Cambria" w:cs="Cambria"/>
        </w:rPr>
        <w:t> </w:t>
      </w:r>
    </w:p>
    <w:p w14:paraId="494DFAB8" w14:textId="7E31621B" w:rsidR="00060D14" w:rsidRPr="00060D14" w:rsidRDefault="00060D14" w:rsidP="001F2738">
      <w:pPr>
        <w:pStyle w:val="BodyText"/>
        <w:numPr>
          <w:ilvl w:val="2"/>
          <w:numId w:val="15"/>
        </w:numPr>
      </w:pPr>
      <w:r w:rsidRPr="00060D14">
        <w:t xml:space="preserve">Shortlisted </w:t>
      </w:r>
      <w:r w:rsidR="00461845">
        <w:t>n</w:t>
      </w:r>
      <w:r w:rsidRPr="00060D14">
        <w:t>ominees are required to attend an interview with the panel.</w:t>
      </w:r>
      <w:r w:rsidRPr="00060D14">
        <w:rPr>
          <w:rFonts w:ascii="Cambria" w:hAnsi="Cambria" w:cs="Cambria"/>
        </w:rPr>
        <w:t>  </w:t>
      </w:r>
    </w:p>
    <w:p w14:paraId="4F984460" w14:textId="77777777" w:rsidR="00060D14" w:rsidRPr="00060D14" w:rsidRDefault="00060D14" w:rsidP="001F2738">
      <w:pPr>
        <w:pStyle w:val="BodyText"/>
        <w:numPr>
          <w:ilvl w:val="2"/>
          <w:numId w:val="15"/>
        </w:numPr>
      </w:pPr>
      <w:r w:rsidRPr="00060D14">
        <w:t>Judging is based on:</w:t>
      </w:r>
      <w:r w:rsidRPr="00060D14">
        <w:rPr>
          <w:rFonts w:ascii="Cambria" w:hAnsi="Cambria" w:cs="Cambria"/>
        </w:rPr>
        <w:t> </w:t>
      </w:r>
    </w:p>
    <w:p w14:paraId="7D039C96" w14:textId="23B0468A" w:rsidR="00060D14" w:rsidRDefault="0B5E8019" w:rsidP="001F2738">
      <w:pPr>
        <w:pStyle w:val="BodyText"/>
        <w:numPr>
          <w:ilvl w:val="0"/>
          <w:numId w:val="17"/>
        </w:numPr>
      </w:pPr>
      <w:r>
        <w:t xml:space="preserve">Ricci Marks Awards </w:t>
      </w:r>
      <w:r w:rsidR="00060D14">
        <w:t xml:space="preserve">policy </w:t>
      </w:r>
      <w:proofErr w:type="gramStart"/>
      <w:r w:rsidR="00060D14">
        <w:t>considerations;</w:t>
      </w:r>
      <w:proofErr w:type="gramEnd"/>
      <w:r w:rsidR="00060D14" w:rsidRPr="15FE7973">
        <w:rPr>
          <w:rFonts w:ascii="Cambria" w:hAnsi="Cambria" w:cs="Cambria"/>
        </w:rPr>
        <w:t> </w:t>
      </w:r>
    </w:p>
    <w:p w14:paraId="271D66F8" w14:textId="7E256E41" w:rsidR="00060D14" w:rsidRPr="00060D14" w:rsidRDefault="00060D14" w:rsidP="001F2738">
      <w:pPr>
        <w:pStyle w:val="BodyText"/>
        <w:numPr>
          <w:ilvl w:val="0"/>
          <w:numId w:val="17"/>
        </w:numPr>
      </w:pPr>
      <w:r w:rsidRPr="00060D14">
        <w:t>a scoring matrix against the strengths-based selection criteria for each award category; and Communities of Interest.</w:t>
      </w:r>
      <w:r w:rsidRPr="00060D14">
        <w:rPr>
          <w:rFonts w:ascii="Cambria" w:hAnsi="Cambria" w:cs="Cambria"/>
        </w:rPr>
        <w:t> </w:t>
      </w:r>
    </w:p>
    <w:p w14:paraId="2E03FC6E" w14:textId="77777777" w:rsidR="00060D14" w:rsidRPr="00060D14" w:rsidRDefault="00060D14" w:rsidP="001F2738">
      <w:pPr>
        <w:pStyle w:val="BodyText"/>
        <w:numPr>
          <w:ilvl w:val="2"/>
          <w:numId w:val="15"/>
        </w:numPr>
      </w:pPr>
      <w:r w:rsidRPr="00060D14">
        <w:t>The panel may determine that a nomination should change category if deemed more appropriate. This may happen at the eligibility or assessment phase.</w:t>
      </w:r>
      <w:r w:rsidRPr="00060D14">
        <w:rPr>
          <w:rFonts w:ascii="Cambria" w:hAnsi="Cambria" w:cs="Cambria"/>
        </w:rPr>
        <w:t> </w:t>
      </w:r>
    </w:p>
    <w:p w14:paraId="69F7D49C" w14:textId="7C4188CE" w:rsidR="00060D14" w:rsidRPr="00060D14" w:rsidRDefault="00060D14" w:rsidP="001F2738">
      <w:pPr>
        <w:pStyle w:val="BodyText"/>
        <w:numPr>
          <w:ilvl w:val="2"/>
          <w:numId w:val="15"/>
        </w:numPr>
      </w:pPr>
      <w:r w:rsidRPr="00060D14">
        <w:t xml:space="preserve">Nominees, </w:t>
      </w:r>
      <w:r w:rsidR="00461845">
        <w:t>n</w:t>
      </w:r>
      <w:r w:rsidRPr="00060D14">
        <w:t xml:space="preserve">ominators </w:t>
      </w:r>
      <w:r w:rsidR="00F26F04">
        <w:t>and/</w:t>
      </w:r>
      <w:r w:rsidRPr="00060D14">
        <w:t xml:space="preserve">or </w:t>
      </w:r>
      <w:r w:rsidR="00461845">
        <w:t>r</w:t>
      </w:r>
      <w:r w:rsidRPr="00060D14">
        <w:t>eferees may be contacted for further information by FPSR.</w:t>
      </w:r>
      <w:r w:rsidRPr="00060D14">
        <w:rPr>
          <w:rFonts w:ascii="Cambria" w:hAnsi="Cambria" w:cs="Cambria"/>
        </w:rPr>
        <w:t> </w:t>
      </w:r>
    </w:p>
    <w:p w14:paraId="63A45DE7" w14:textId="070D23F7" w:rsidR="00060D14" w:rsidRPr="00060D14" w:rsidRDefault="5231A145" w:rsidP="001F2738">
      <w:pPr>
        <w:pStyle w:val="BodyText"/>
        <w:numPr>
          <w:ilvl w:val="2"/>
          <w:numId w:val="15"/>
        </w:numPr>
      </w:pPr>
      <w:r w:rsidRPr="626EC57E">
        <w:rPr>
          <w:rFonts w:ascii="VIC" w:eastAsia="VIC" w:hAnsi="VIC" w:cs="VIC"/>
          <w:szCs w:val="20"/>
        </w:rPr>
        <w:t>The panel will recommend selected nominees to the Minister for Treaty and First Peoples</w:t>
      </w:r>
      <w:r w:rsidR="00F26F04">
        <w:rPr>
          <w:rFonts w:ascii="VIC" w:eastAsia="VIC" w:hAnsi="VIC" w:cs="VIC"/>
          <w:szCs w:val="20"/>
        </w:rPr>
        <w:t xml:space="preserve"> (Minister)</w:t>
      </w:r>
      <w:r w:rsidRPr="626EC57E">
        <w:rPr>
          <w:rFonts w:ascii="VIC" w:eastAsia="VIC" w:hAnsi="VIC" w:cs="VIC"/>
          <w:szCs w:val="20"/>
        </w:rPr>
        <w:t xml:space="preserve"> </w:t>
      </w:r>
      <w:r w:rsidR="00E60AC0">
        <w:rPr>
          <w:rFonts w:ascii="VIC" w:eastAsia="VIC" w:hAnsi="VIC" w:cs="VIC"/>
          <w:szCs w:val="20"/>
        </w:rPr>
        <w:t>for consideration</w:t>
      </w:r>
      <w:r w:rsidRPr="626EC57E">
        <w:rPr>
          <w:rFonts w:ascii="VIC" w:eastAsia="VIC" w:hAnsi="VIC" w:cs="VIC"/>
          <w:szCs w:val="20"/>
        </w:rPr>
        <w:t xml:space="preserve">. Final </w:t>
      </w:r>
      <w:r w:rsidR="00221CEA">
        <w:rPr>
          <w:rFonts w:ascii="VIC" w:eastAsia="VIC" w:hAnsi="VIC" w:cs="VIC"/>
          <w:szCs w:val="20"/>
        </w:rPr>
        <w:t>award recipients</w:t>
      </w:r>
      <w:r w:rsidRPr="626EC57E">
        <w:rPr>
          <w:rFonts w:ascii="VIC" w:eastAsia="VIC" w:hAnsi="VIC" w:cs="VIC"/>
          <w:szCs w:val="20"/>
        </w:rPr>
        <w:t xml:space="preserve"> are at the discretion of the Minister.</w:t>
      </w:r>
      <w:r w:rsidRPr="626EC57E">
        <w:t xml:space="preserve"> </w:t>
      </w:r>
      <w:r w:rsidR="00060D14" w:rsidRPr="626EC57E">
        <w:rPr>
          <w:rFonts w:ascii="Cambria" w:hAnsi="Cambria" w:cs="Cambria"/>
        </w:rPr>
        <w:t>  </w:t>
      </w:r>
    </w:p>
    <w:p w14:paraId="33B36313" w14:textId="744D3FEE" w:rsidR="00060D14" w:rsidRPr="00060D14" w:rsidRDefault="00060D14" w:rsidP="001F2738">
      <w:pPr>
        <w:pStyle w:val="BodyText"/>
        <w:numPr>
          <w:ilvl w:val="2"/>
          <w:numId w:val="15"/>
        </w:numPr>
      </w:pPr>
      <w:r w:rsidRPr="00060D14">
        <w:t xml:space="preserve">Unsuccessful </w:t>
      </w:r>
      <w:r w:rsidR="009914E1">
        <w:t>n</w:t>
      </w:r>
      <w:r w:rsidRPr="00060D14">
        <w:t xml:space="preserve">ominees (and their </w:t>
      </w:r>
      <w:r w:rsidR="009914E1">
        <w:t>n</w:t>
      </w:r>
      <w:r w:rsidRPr="00060D14">
        <w:t xml:space="preserve">ominators, where this differs from the </w:t>
      </w:r>
      <w:r w:rsidR="009914E1">
        <w:t>n</w:t>
      </w:r>
      <w:r w:rsidRPr="00060D14">
        <w:t>ominee) will be notified in writing by FPSR.</w:t>
      </w:r>
      <w:r w:rsidRPr="00060D14">
        <w:rPr>
          <w:rFonts w:ascii="Cambria" w:hAnsi="Cambria" w:cs="Cambria"/>
        </w:rPr>
        <w:t>  </w:t>
      </w:r>
    </w:p>
    <w:p w14:paraId="03ECA8EC" w14:textId="77777777" w:rsidR="00060D14" w:rsidRPr="00060D14" w:rsidRDefault="00060D14" w:rsidP="001F2738">
      <w:pPr>
        <w:pStyle w:val="BodyText"/>
        <w:numPr>
          <w:ilvl w:val="2"/>
          <w:numId w:val="15"/>
        </w:numPr>
      </w:pPr>
      <w:r w:rsidRPr="00060D14">
        <w:t>All panel members are required to declare and submit a Communities of Interest register and notify FPSR of any relevant additions or amendments throughout the duration of their panel appointment.</w:t>
      </w:r>
      <w:r w:rsidRPr="00060D14">
        <w:rPr>
          <w:rFonts w:ascii="Cambria" w:hAnsi="Cambria" w:cs="Cambria"/>
        </w:rPr>
        <w:t> </w:t>
      </w:r>
    </w:p>
    <w:p w14:paraId="2919111F" w14:textId="77777777" w:rsidR="00060D14" w:rsidRPr="00060D14" w:rsidRDefault="00060D14" w:rsidP="001F2738">
      <w:pPr>
        <w:pStyle w:val="BodyText"/>
        <w:numPr>
          <w:ilvl w:val="2"/>
          <w:numId w:val="15"/>
        </w:numPr>
      </w:pPr>
      <w:r w:rsidRPr="00060D14">
        <w:t>All decisions made by FPSR and the panel regarding the awards, including nominations, disqualifications and recipient selections, are final and binding. No appeals, grievances or requests for reassessment will be considered.</w:t>
      </w:r>
      <w:r w:rsidRPr="00060D14">
        <w:rPr>
          <w:rFonts w:ascii="Cambria" w:hAnsi="Cambria" w:cs="Cambria"/>
        </w:rPr>
        <w:t>  </w:t>
      </w:r>
    </w:p>
    <w:p w14:paraId="41B28C42" w14:textId="0C39CACA" w:rsidR="00060D14" w:rsidRPr="00060D14" w:rsidRDefault="00060D14" w:rsidP="001F2738">
      <w:pPr>
        <w:pStyle w:val="BodyText"/>
        <w:numPr>
          <w:ilvl w:val="2"/>
          <w:numId w:val="15"/>
        </w:numPr>
      </w:pPr>
      <w:r>
        <w:t xml:space="preserve">If a </w:t>
      </w:r>
      <w:r w:rsidR="009914E1">
        <w:t>n</w:t>
      </w:r>
      <w:r>
        <w:t xml:space="preserve">ominee or </w:t>
      </w:r>
      <w:r w:rsidR="009914E1">
        <w:t>n</w:t>
      </w:r>
      <w:r>
        <w:t>ominator is dissatisfied with any aspect of the award process, they may submit a formal grievance to FPSR at fpsr</w:t>
      </w:r>
      <w:r w:rsidR="755061A0">
        <w:t>.events@</w:t>
      </w:r>
      <w:r>
        <w:t>dpc.vic.gov.au within 14 days of the announcement of the awards. However, such grievances will be reviewed for informational purposes only and will not lead to an appeal, reconsideration or alteration of any decisions made.</w:t>
      </w:r>
      <w:r w:rsidRPr="06469A7F">
        <w:rPr>
          <w:rFonts w:ascii="Cambria" w:hAnsi="Cambria" w:cs="Cambria"/>
        </w:rPr>
        <w:t> </w:t>
      </w:r>
    </w:p>
    <w:p w14:paraId="0DDB455F" w14:textId="6AAAB9B1" w:rsidR="00B72448" w:rsidRDefault="00D3717C" w:rsidP="001F2738">
      <w:pPr>
        <w:pStyle w:val="Heading3"/>
        <w:numPr>
          <w:ilvl w:val="1"/>
          <w:numId w:val="15"/>
        </w:numPr>
      </w:pPr>
      <w:r>
        <w:t>Awards and recognition</w:t>
      </w:r>
    </w:p>
    <w:p w14:paraId="2FCB2844" w14:textId="2205E1F4" w:rsidR="005A06E9" w:rsidRPr="005A06E9" w:rsidRDefault="005A06E9" w:rsidP="001F2738">
      <w:pPr>
        <w:pStyle w:val="BodyText"/>
        <w:numPr>
          <w:ilvl w:val="2"/>
          <w:numId w:val="15"/>
        </w:numPr>
      </w:pPr>
      <w:r w:rsidRPr="005A06E9">
        <w:t xml:space="preserve">All award winners and their </w:t>
      </w:r>
      <w:r w:rsidR="00D83398" w:rsidRPr="005A06E9">
        <w:t>n</w:t>
      </w:r>
      <w:r w:rsidR="00D83398">
        <w:t>o</w:t>
      </w:r>
      <w:r w:rsidR="00D83398" w:rsidRPr="005A06E9">
        <w:t>minators</w:t>
      </w:r>
      <w:r w:rsidRPr="005A06E9">
        <w:t xml:space="preserve"> will be notified privately by FPSR.</w:t>
      </w:r>
      <w:r w:rsidRPr="005A06E9">
        <w:rPr>
          <w:rFonts w:ascii="Cambria" w:hAnsi="Cambria" w:cs="Cambria"/>
        </w:rPr>
        <w:t> </w:t>
      </w:r>
    </w:p>
    <w:p w14:paraId="1FD4904C" w14:textId="77777777" w:rsidR="005A06E9" w:rsidRPr="005A06E9" w:rsidRDefault="005A06E9" w:rsidP="001F2738">
      <w:pPr>
        <w:pStyle w:val="BodyText"/>
        <w:numPr>
          <w:ilvl w:val="2"/>
          <w:numId w:val="15"/>
        </w:numPr>
      </w:pPr>
      <w:r w:rsidRPr="005A06E9">
        <w:lastRenderedPageBreak/>
        <w:t>The winners of the Ricci Marks Award and the Ricci Marks Rising Star Award will be announced at an award ceremony (ceremony).</w:t>
      </w:r>
      <w:r w:rsidRPr="005A06E9">
        <w:rPr>
          <w:rFonts w:ascii="Cambria" w:hAnsi="Cambria" w:cs="Cambria"/>
        </w:rPr>
        <w:t> </w:t>
      </w:r>
    </w:p>
    <w:p w14:paraId="38B0740C" w14:textId="50F9AD2C" w:rsidR="005A06E9" w:rsidRPr="005A06E9" w:rsidRDefault="005A06E9" w:rsidP="001F2738">
      <w:pPr>
        <w:pStyle w:val="BodyText"/>
        <w:numPr>
          <w:ilvl w:val="2"/>
          <w:numId w:val="15"/>
        </w:numPr>
      </w:pPr>
      <w:r w:rsidRPr="005A06E9">
        <w:t xml:space="preserve">All shortlisted </w:t>
      </w:r>
      <w:r w:rsidR="009914E1">
        <w:t>n</w:t>
      </w:r>
      <w:r w:rsidRPr="005A06E9">
        <w:t xml:space="preserve">ominees and their </w:t>
      </w:r>
      <w:r w:rsidR="009914E1">
        <w:t>n</w:t>
      </w:r>
      <w:r w:rsidRPr="005A06E9">
        <w:t xml:space="preserve">ominators will be invited to attend the ceremony. Nominees attending the ceremony are </w:t>
      </w:r>
      <w:r w:rsidR="00C40F77">
        <w:t>encouraged</w:t>
      </w:r>
      <w:r w:rsidRPr="005A06E9">
        <w:t xml:space="preserve"> to invite a guest.</w:t>
      </w:r>
      <w:r w:rsidRPr="005A06E9">
        <w:rPr>
          <w:rFonts w:ascii="Cambria" w:hAnsi="Cambria" w:cs="Cambria"/>
        </w:rPr>
        <w:t> </w:t>
      </w:r>
    </w:p>
    <w:p w14:paraId="24AA5BF2" w14:textId="01E61410" w:rsidR="00D3717C" w:rsidRDefault="005A06E9" w:rsidP="001F2738">
      <w:pPr>
        <w:pStyle w:val="Heading3"/>
        <w:numPr>
          <w:ilvl w:val="1"/>
          <w:numId w:val="15"/>
        </w:numPr>
      </w:pPr>
      <w:r>
        <w:t>Privacy</w:t>
      </w:r>
    </w:p>
    <w:p w14:paraId="60F9E607" w14:textId="4D45782A" w:rsidR="008B1D59" w:rsidRPr="008B1D59" w:rsidRDefault="008B1D59" w:rsidP="001F2738">
      <w:pPr>
        <w:pStyle w:val="BodyText"/>
        <w:numPr>
          <w:ilvl w:val="2"/>
          <w:numId w:val="15"/>
        </w:numPr>
      </w:pPr>
      <w:r w:rsidRPr="008B1D59">
        <w:t xml:space="preserve">Consistent with Victorian Government policy and legislation, the department endorses fair information handling practices. Personal, health and sensitive information supplied will be used by the department, the panel, the office of the Minister and the Minister for the purposes of considering nominations, selecting </w:t>
      </w:r>
      <w:r w:rsidR="00F47FA3">
        <w:t>a</w:t>
      </w:r>
      <w:r w:rsidRPr="008B1D59">
        <w:t xml:space="preserve">ward </w:t>
      </w:r>
      <w:r w:rsidR="00F47FA3">
        <w:t>r</w:t>
      </w:r>
      <w:r w:rsidRPr="008B1D59">
        <w:t>ecipients and facilitating the ceremony. Information will not be disclosed or used for any other purpose without the express consent of the person to whom the information relates, unless otherwise required or permitted by law.</w:t>
      </w:r>
      <w:r w:rsidRPr="008B1D59">
        <w:rPr>
          <w:rFonts w:ascii="Cambria" w:hAnsi="Cambria" w:cs="Cambria"/>
        </w:rPr>
        <w:t> </w:t>
      </w:r>
    </w:p>
    <w:p w14:paraId="6DFA7BA6" w14:textId="5F6C8764" w:rsidR="008B1D59" w:rsidRPr="008B1D59" w:rsidRDefault="008B1D59" w:rsidP="001F2738">
      <w:pPr>
        <w:pStyle w:val="BodyText"/>
        <w:numPr>
          <w:ilvl w:val="2"/>
          <w:numId w:val="15"/>
        </w:numPr>
      </w:pPr>
      <w:r w:rsidRPr="008B1D59">
        <w:t xml:space="preserve">The platform </w:t>
      </w:r>
      <w:r w:rsidR="00CF3666">
        <w:t>n</w:t>
      </w:r>
      <w:r w:rsidRPr="008B1D59">
        <w:t xml:space="preserve">ominators will submit their nomination on is run by Award Force (Creative Force Ltd, Award Force Pty Ltd and their corporate affiliates) and </w:t>
      </w:r>
      <w:r w:rsidR="00CF3666">
        <w:t>n</w:t>
      </w:r>
      <w:r w:rsidRPr="008B1D59">
        <w:t xml:space="preserve">ominator’s information may be transferred overseas. If you choose to make a submission, please read the </w:t>
      </w:r>
      <w:hyperlink r:id="rId21" w:tgtFrame="_blank" w:history="1">
        <w:r w:rsidRPr="008B1D59">
          <w:rPr>
            <w:rStyle w:val="Hyperlink"/>
          </w:rPr>
          <w:t>Award Force privacy policy</w:t>
        </w:r>
      </w:hyperlink>
      <w:r w:rsidRPr="008B1D59">
        <w:t xml:space="preserve"> and the </w:t>
      </w:r>
      <w:hyperlink r:id="rId22" w:history="1">
        <w:r w:rsidRPr="00DE6C41">
          <w:rPr>
            <w:rStyle w:val="Hyperlink"/>
          </w:rPr>
          <w:t>Ricci Marks Award Collection Notice</w:t>
        </w:r>
      </w:hyperlink>
      <w:r w:rsidRPr="008B1D59">
        <w:t>.</w:t>
      </w:r>
      <w:r w:rsidRPr="008B1D59">
        <w:rPr>
          <w:rFonts w:ascii="Cambria" w:hAnsi="Cambria" w:cs="Cambria"/>
        </w:rPr>
        <w:t> </w:t>
      </w:r>
    </w:p>
    <w:p w14:paraId="3D6678BB" w14:textId="77777777" w:rsidR="008B1D59" w:rsidRPr="008B1D59" w:rsidRDefault="008B1D59" w:rsidP="001F2738">
      <w:pPr>
        <w:pStyle w:val="BodyText"/>
        <w:numPr>
          <w:ilvl w:val="2"/>
          <w:numId w:val="15"/>
        </w:numPr>
      </w:pPr>
      <w:r w:rsidRPr="008B1D59">
        <w:t xml:space="preserve">All information will be handled in accordance with the </w:t>
      </w:r>
      <w:r w:rsidRPr="008B1D59">
        <w:rPr>
          <w:i/>
          <w:iCs/>
        </w:rPr>
        <w:t xml:space="preserve">Privacy and Data Protection Act 2014 </w:t>
      </w:r>
      <w:r w:rsidRPr="008B1D59">
        <w:t>(Vic</w:t>
      </w:r>
      <w:proofErr w:type="gramStart"/>
      <w:r w:rsidRPr="008B1D59">
        <w:t>) ,</w:t>
      </w:r>
      <w:proofErr w:type="gramEnd"/>
      <w:r w:rsidRPr="008B1D59">
        <w:t xml:space="preserve"> </w:t>
      </w:r>
      <w:r w:rsidRPr="008B1D59">
        <w:rPr>
          <w:i/>
          <w:iCs/>
        </w:rPr>
        <w:t>Public Records Act 1973</w:t>
      </w:r>
      <w:r w:rsidRPr="008B1D59">
        <w:t xml:space="preserve"> (Vic), </w:t>
      </w:r>
      <w:r w:rsidRPr="008B1D59">
        <w:rPr>
          <w:i/>
          <w:iCs/>
        </w:rPr>
        <w:t>Health Records Act 2001</w:t>
      </w:r>
      <w:r w:rsidRPr="008B1D59">
        <w:t xml:space="preserve"> (Vic) and any other applicable legislation.</w:t>
      </w:r>
      <w:r w:rsidRPr="008B1D59">
        <w:rPr>
          <w:rFonts w:ascii="Cambria" w:hAnsi="Cambria" w:cs="Cambria"/>
        </w:rPr>
        <w:t> </w:t>
      </w:r>
    </w:p>
    <w:p w14:paraId="1F32674A" w14:textId="1DD894B8" w:rsidR="008B1D59" w:rsidRPr="008B1D59" w:rsidRDefault="008B1D59" w:rsidP="001F2738">
      <w:pPr>
        <w:pStyle w:val="BodyText"/>
        <w:numPr>
          <w:ilvl w:val="2"/>
          <w:numId w:val="15"/>
        </w:numPr>
      </w:pPr>
      <w:r w:rsidRPr="008B1D59">
        <w:t xml:space="preserve">All successful </w:t>
      </w:r>
      <w:r w:rsidR="00CF3666">
        <w:t>n</w:t>
      </w:r>
      <w:r w:rsidRPr="008B1D59">
        <w:t xml:space="preserve">ominees are required to submit a signed </w:t>
      </w:r>
      <w:hyperlink r:id="rId23" w:history="1">
        <w:r w:rsidRPr="00DE6C41">
          <w:rPr>
            <w:rStyle w:val="Hyperlink"/>
          </w:rPr>
          <w:t>Authorisation and consent form</w:t>
        </w:r>
      </w:hyperlink>
      <w:r w:rsidRPr="008B1D59">
        <w:t>, agreeing to the collection, storage and use of their data outlined.</w:t>
      </w:r>
      <w:r w:rsidRPr="008B1D59">
        <w:rPr>
          <w:rFonts w:ascii="Cambria" w:hAnsi="Cambria" w:cs="Cambria"/>
        </w:rPr>
        <w:t>  </w:t>
      </w:r>
    </w:p>
    <w:p w14:paraId="6BB1550D" w14:textId="77777777" w:rsidR="008B1D59" w:rsidRPr="008B1D59" w:rsidRDefault="008B1D59" w:rsidP="001F2738">
      <w:pPr>
        <w:pStyle w:val="BodyText"/>
        <w:numPr>
          <w:ilvl w:val="2"/>
          <w:numId w:val="15"/>
        </w:numPr>
      </w:pPr>
      <w:r w:rsidRPr="008B1D59">
        <w:t>Photos, videos, and audio recordings taken at the ceremony will be used by FPSR for promotional purposes unless otherwise advised by an attendee.</w:t>
      </w:r>
      <w:r w:rsidRPr="008B1D59">
        <w:rPr>
          <w:rFonts w:ascii="Cambria" w:hAnsi="Cambria" w:cs="Cambria"/>
        </w:rPr>
        <w:t>  </w:t>
      </w:r>
    </w:p>
    <w:p w14:paraId="0D18C564" w14:textId="77777777" w:rsidR="008B1D59" w:rsidRPr="008B1D59" w:rsidRDefault="008B1D59" w:rsidP="001F2738">
      <w:pPr>
        <w:pStyle w:val="BodyText"/>
        <w:numPr>
          <w:ilvl w:val="2"/>
          <w:numId w:val="15"/>
        </w:numPr>
      </w:pPr>
      <w:r w:rsidRPr="008B1D59">
        <w:t xml:space="preserve">FPSR uses Mailchimp to contact nominators and nominees. Email addresses will be added to the FPSR mailing list from the date of registration and will be kept on the mailing list indefinitely unless they unsubscribe. The Mailchimp Privacy Statement is available to view on the Intuit website. Mailchimp </w:t>
      </w:r>
      <w:proofErr w:type="gramStart"/>
      <w:r w:rsidRPr="008B1D59">
        <w:t>is located in</w:t>
      </w:r>
      <w:proofErr w:type="gramEnd"/>
      <w:r w:rsidRPr="008B1D59">
        <w:t xml:space="preserve"> the United States of America (USA) and is subject to the laws of the USA. Your information (including your IP address) will be transmitted to and stored by Mailchimp on servers outside of Australia. Mailchimp is not subject to Australian </w:t>
      </w:r>
      <w:proofErr w:type="gramStart"/>
      <w:r w:rsidRPr="008B1D59">
        <w:t>legislation</w:t>
      </w:r>
      <w:proofErr w:type="gramEnd"/>
      <w:r w:rsidRPr="008B1D59">
        <w:t xml:space="preserve"> and you will not be able to seek redress under the Privacy Act 1988 for any privacy breaches by Mailchimp but will need to seek redress under the laws of the USA.</w:t>
      </w:r>
      <w:r w:rsidRPr="008B1D59">
        <w:rPr>
          <w:rFonts w:ascii="Cambria" w:hAnsi="Cambria" w:cs="Cambria"/>
        </w:rPr>
        <w:t> </w:t>
      </w:r>
    </w:p>
    <w:p w14:paraId="74EA2396" w14:textId="5D695A0B" w:rsidR="005A06E9" w:rsidRDefault="008B1D59" w:rsidP="001F2738">
      <w:pPr>
        <w:pStyle w:val="Heading3"/>
        <w:numPr>
          <w:ilvl w:val="1"/>
          <w:numId w:val="15"/>
        </w:numPr>
      </w:pPr>
      <w:r>
        <w:t>Liability</w:t>
      </w:r>
    </w:p>
    <w:p w14:paraId="482B15DC" w14:textId="5ACD0A33" w:rsidR="008B1D59" w:rsidRDefault="003D1E9E" w:rsidP="001F2738">
      <w:pPr>
        <w:pStyle w:val="BodyText"/>
        <w:numPr>
          <w:ilvl w:val="2"/>
          <w:numId w:val="15"/>
        </w:numPr>
      </w:pPr>
      <w:r w:rsidRPr="003D1E9E">
        <w:t>It is intended and agreed that the conduct of the awards shall not give rise to any legal obligations, liabilities or duties, valid or enforceable in any way against the department, the Secretary of the department, the Minister and/or the State of Victoria.</w:t>
      </w:r>
      <w:r w:rsidRPr="003D1E9E">
        <w:rPr>
          <w:rFonts w:ascii="Cambria" w:hAnsi="Cambria" w:cs="Cambria"/>
        </w:rPr>
        <w:t> </w:t>
      </w:r>
    </w:p>
    <w:p w14:paraId="2054A46D" w14:textId="7048C32E" w:rsidR="003D1E9E" w:rsidRDefault="003D1E9E" w:rsidP="001F2738">
      <w:pPr>
        <w:pStyle w:val="Heading2"/>
        <w:numPr>
          <w:ilvl w:val="0"/>
          <w:numId w:val="15"/>
        </w:numPr>
      </w:pPr>
      <w:r>
        <w:t>Definitions</w:t>
      </w:r>
    </w:p>
    <w:p w14:paraId="424E233C" w14:textId="7FB3A921" w:rsidR="003D1E9E" w:rsidRDefault="003D1E9E" w:rsidP="001F2738">
      <w:pPr>
        <w:pStyle w:val="BodyText"/>
        <w:numPr>
          <w:ilvl w:val="2"/>
          <w:numId w:val="15"/>
        </w:numPr>
      </w:pPr>
      <w:r w:rsidRPr="003D1E9E">
        <w:t xml:space="preserve">A First Nations person is defined in these </w:t>
      </w:r>
      <w:r w:rsidR="00535C7D">
        <w:t>T</w:t>
      </w:r>
      <w:r w:rsidRPr="003D1E9E">
        <w:t xml:space="preserve">erms and </w:t>
      </w:r>
      <w:r w:rsidR="00535C7D">
        <w:t>C</w:t>
      </w:r>
      <w:r w:rsidRPr="003D1E9E">
        <w:t>onditions as being of Aboriginal and/or Torres Strait Islander descent; identifying as an Aboriginal or Torres Strait Islander; and/or being accepted as an Aboriginal and/or Torres Strait Islander by an Aboriginal and/or Torres Strait Islander community.</w:t>
      </w:r>
      <w:r w:rsidRPr="003D1E9E">
        <w:rPr>
          <w:rFonts w:ascii="Cambria" w:hAnsi="Cambria" w:cs="Cambria"/>
        </w:rPr>
        <w:t> </w:t>
      </w:r>
    </w:p>
    <w:p w14:paraId="6738651F" w14:textId="46B2CB48" w:rsidR="003D1E9E" w:rsidRDefault="003D1E9E" w:rsidP="001F2738">
      <w:pPr>
        <w:pStyle w:val="BodyText"/>
        <w:numPr>
          <w:ilvl w:val="2"/>
          <w:numId w:val="15"/>
        </w:numPr>
      </w:pPr>
      <w:r w:rsidRPr="003D1E9E">
        <w:t xml:space="preserve">Nominee is defined in these </w:t>
      </w:r>
      <w:r w:rsidR="00535C7D">
        <w:t>T</w:t>
      </w:r>
      <w:r w:rsidRPr="003D1E9E">
        <w:t xml:space="preserve">erms and </w:t>
      </w:r>
      <w:r w:rsidR="00535C7D">
        <w:t>C</w:t>
      </w:r>
      <w:r w:rsidRPr="003D1E9E">
        <w:t>onditions as a person/s who has been nominated for a Ricci Marks Award or Ricci Marks Rising Star Award in the current period.</w:t>
      </w:r>
      <w:r w:rsidRPr="003D1E9E">
        <w:rPr>
          <w:rFonts w:ascii="Cambria" w:hAnsi="Cambria" w:cs="Cambria"/>
        </w:rPr>
        <w:t> </w:t>
      </w:r>
    </w:p>
    <w:p w14:paraId="5ECBE8CF" w14:textId="5042C737" w:rsidR="003D1E9E" w:rsidRDefault="003D1E9E" w:rsidP="001F2738">
      <w:pPr>
        <w:pStyle w:val="BodyText"/>
        <w:numPr>
          <w:ilvl w:val="2"/>
          <w:numId w:val="15"/>
        </w:numPr>
      </w:pPr>
      <w:r w:rsidRPr="003D1E9E">
        <w:t xml:space="preserve">A Nominator is defined in these </w:t>
      </w:r>
      <w:r w:rsidR="00326129">
        <w:t>T</w:t>
      </w:r>
      <w:r w:rsidRPr="003D1E9E">
        <w:t xml:space="preserve">erms and </w:t>
      </w:r>
      <w:r w:rsidR="00326129">
        <w:t>C</w:t>
      </w:r>
      <w:r w:rsidRPr="003D1E9E">
        <w:t>onditions as the person who nominates the Nominee.</w:t>
      </w:r>
      <w:r w:rsidRPr="003D1E9E">
        <w:rPr>
          <w:rFonts w:ascii="Cambria" w:hAnsi="Cambria" w:cs="Cambria"/>
        </w:rPr>
        <w:t> </w:t>
      </w:r>
    </w:p>
    <w:p w14:paraId="67D1E891" w14:textId="6F4A7744" w:rsidR="003D1E9E" w:rsidRDefault="003D1E9E" w:rsidP="001F2738">
      <w:pPr>
        <w:pStyle w:val="BodyText"/>
        <w:numPr>
          <w:ilvl w:val="2"/>
          <w:numId w:val="15"/>
        </w:numPr>
      </w:pPr>
      <w:r w:rsidRPr="003D1E9E">
        <w:t xml:space="preserve">A Referee is defined in these </w:t>
      </w:r>
      <w:r w:rsidR="00326129">
        <w:t>T</w:t>
      </w:r>
      <w:r w:rsidRPr="003D1E9E">
        <w:t xml:space="preserve">erms and </w:t>
      </w:r>
      <w:r w:rsidR="00326129">
        <w:t>C</w:t>
      </w:r>
      <w:r w:rsidRPr="003D1E9E">
        <w:t>onditions as a community member from within the State of Victoria who has a relationship with and can provide a reference for the Nominee.</w:t>
      </w:r>
      <w:r w:rsidRPr="003D1E9E">
        <w:rPr>
          <w:rFonts w:ascii="Cambria" w:hAnsi="Cambria" w:cs="Cambria"/>
        </w:rPr>
        <w:t> </w:t>
      </w:r>
    </w:p>
    <w:p w14:paraId="7C1ECDD6" w14:textId="7B428995" w:rsidR="003D1E9E" w:rsidRDefault="003D1E9E" w:rsidP="001F2738">
      <w:pPr>
        <w:pStyle w:val="BodyText"/>
        <w:numPr>
          <w:ilvl w:val="2"/>
          <w:numId w:val="15"/>
        </w:numPr>
      </w:pPr>
      <w:r w:rsidRPr="003D1E9E">
        <w:lastRenderedPageBreak/>
        <w:t xml:space="preserve">Award Recipient is defined in these </w:t>
      </w:r>
      <w:r w:rsidR="00A651F2">
        <w:t>T</w:t>
      </w:r>
      <w:r w:rsidRPr="003D1E9E">
        <w:t xml:space="preserve">erms and </w:t>
      </w:r>
      <w:r w:rsidR="00A651F2">
        <w:t>C</w:t>
      </w:r>
      <w:r w:rsidRPr="003D1E9E">
        <w:t>onditions as an individual to whom a Ricci</w:t>
      </w:r>
      <w:r w:rsidR="00326129">
        <w:rPr>
          <w:rFonts w:ascii="Cambria" w:hAnsi="Cambria"/>
        </w:rPr>
        <w:t> </w:t>
      </w:r>
      <w:r w:rsidRPr="003D1E9E">
        <w:t>Marks Award or Ricci Marks Rising Star Award has been granted.</w:t>
      </w:r>
      <w:r w:rsidRPr="003D1E9E">
        <w:rPr>
          <w:rFonts w:ascii="Cambria" w:hAnsi="Cambria" w:cs="Cambria"/>
        </w:rPr>
        <w:t> </w:t>
      </w:r>
    </w:p>
    <w:p w14:paraId="426637D9" w14:textId="2F54212A" w:rsidR="003D1E9E" w:rsidRDefault="003D1E9E" w:rsidP="001F2738">
      <w:pPr>
        <w:pStyle w:val="BodyText"/>
        <w:numPr>
          <w:ilvl w:val="2"/>
          <w:numId w:val="15"/>
        </w:numPr>
      </w:pPr>
      <w:r w:rsidRPr="003D1E9E">
        <w:t xml:space="preserve">A strengths-based approach is defined in these </w:t>
      </w:r>
      <w:r w:rsidR="00A651F2">
        <w:t>T</w:t>
      </w:r>
      <w:r w:rsidRPr="003D1E9E">
        <w:t xml:space="preserve">erms and </w:t>
      </w:r>
      <w:r w:rsidR="00A651F2">
        <w:t>C</w:t>
      </w:r>
      <w:r w:rsidRPr="003D1E9E">
        <w:t>onditions as focusing on identifying, complementing, and supporting an individual’s strengths and capacities, rather than concentrating on problems or concerns.</w:t>
      </w:r>
      <w:r w:rsidRPr="003D1E9E">
        <w:rPr>
          <w:rFonts w:ascii="Cambria" w:hAnsi="Cambria" w:cs="Cambria"/>
        </w:rPr>
        <w:t>  </w:t>
      </w:r>
    </w:p>
    <w:p w14:paraId="62CA66EA" w14:textId="5DE608D5" w:rsidR="003D1E9E" w:rsidRDefault="003D1E9E" w:rsidP="001F2738">
      <w:pPr>
        <w:pStyle w:val="BodyText"/>
        <w:numPr>
          <w:ilvl w:val="2"/>
          <w:numId w:val="15"/>
        </w:numPr>
      </w:pPr>
      <w:r w:rsidRPr="003D1E9E">
        <w:t xml:space="preserve">‘Communities of Interest’ is defined in these </w:t>
      </w:r>
      <w:r w:rsidR="00A651F2">
        <w:t>T</w:t>
      </w:r>
      <w:r w:rsidRPr="003D1E9E">
        <w:t xml:space="preserve">erms and </w:t>
      </w:r>
      <w:r w:rsidR="00A651F2">
        <w:t>C</w:t>
      </w:r>
      <w:r w:rsidRPr="003D1E9E">
        <w:t xml:space="preserve">onditions as a strengths-based approach to identify and address actual or perceived conflicts of interest to maintain the integrity of the assessment process. This process upholds the Awards Program values by recognising and acknowledging the interconnected relationships of First </w:t>
      </w:r>
      <w:r w:rsidR="00BE5063">
        <w:t>Nations p</w:t>
      </w:r>
      <w:r w:rsidRPr="003D1E9E">
        <w:t>eople</w:t>
      </w:r>
      <w:r w:rsidR="00541C42">
        <w:t>.</w:t>
      </w:r>
      <w:r w:rsidRPr="003D1E9E">
        <w:t xml:space="preserve"> </w:t>
      </w:r>
      <w:r w:rsidR="00541C42">
        <w:t>I</w:t>
      </w:r>
      <w:r w:rsidR="002F7356" w:rsidRPr="003D1E9E">
        <w:t>t</w:t>
      </w:r>
      <w:r w:rsidRPr="003D1E9E">
        <w:t xml:space="preserve"> supports assessors to list their Communities of Interest and discuss with program staff when it is appropriate or inappropriate for as assessor to review an application.</w:t>
      </w:r>
      <w:r w:rsidRPr="003D1E9E">
        <w:rPr>
          <w:rFonts w:ascii="Times New Roman" w:hAnsi="Times New Roman" w:cs="Times New Roman"/>
        </w:rPr>
        <w:t> </w:t>
      </w:r>
      <w:r w:rsidRPr="003D1E9E">
        <w:rPr>
          <w:rFonts w:ascii="Cambria" w:hAnsi="Cambria" w:cs="Cambria"/>
        </w:rPr>
        <w:t> </w:t>
      </w:r>
    </w:p>
    <w:p w14:paraId="65562EBD" w14:textId="636F0589" w:rsidR="005C3A7E" w:rsidRPr="00DE6C41" w:rsidRDefault="003D1E9E" w:rsidP="00DE6C41">
      <w:pPr>
        <w:pStyle w:val="BodyText"/>
        <w:numPr>
          <w:ilvl w:val="2"/>
          <w:numId w:val="15"/>
        </w:numPr>
      </w:pPr>
      <w:r w:rsidRPr="003D1E9E">
        <w:t>There may be instances where an assessor’s Communities of Interest could impact their decision-making and their ability to make an impartial assessment. In some cases, the impact on decision-making may not be certain but could still be possible. Additionally, there may be public perception that an assessor’s community connections could influence their decisions, regardless of whether this is the case.</w:t>
      </w:r>
      <w:r w:rsidRPr="003D1E9E">
        <w:rPr>
          <w:rFonts w:ascii="Cambria" w:hAnsi="Cambria" w:cs="Cambria"/>
        </w:rPr>
        <w:t> </w:t>
      </w:r>
      <w:bookmarkEnd w:id="2"/>
      <w:bookmarkEnd w:id="3"/>
      <w:bookmarkEnd w:id="4"/>
    </w:p>
    <w:p w14:paraId="39CC5FE3" w14:textId="77777777" w:rsidR="00CC5CAE" w:rsidRPr="00531CD7" w:rsidRDefault="00CC5CAE" w:rsidP="00CC5CAE">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4DD70CB4" wp14:editId="4E0F3586">
                <wp:extent cx="6505903" cy="490538"/>
                <wp:effectExtent l="0" t="0" r="9525" b="5080"/>
                <wp:docPr id="1370263555"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3D692183" w14:textId="77777777" w:rsidR="00CC5CAE" w:rsidRPr="006E7471" w:rsidRDefault="00CC5CAE" w:rsidP="00CC5CAE">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4DD70CB4"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3D692183" w14:textId="77777777" w:rsidR="00CC5CAE" w:rsidRPr="006E7471" w:rsidRDefault="00CC5CAE" w:rsidP="00CC5CAE">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p w14:paraId="7087596F" w14:textId="77777777" w:rsidR="00CC5CAE" w:rsidRPr="003D1E9E" w:rsidRDefault="00CC5CAE" w:rsidP="00CC5CAE">
      <w:pPr>
        <w:pStyle w:val="BodyTextSmall9pt"/>
        <w:framePr w:w="10206" w:hSpace="284" w:vSpace="142" w:wrap="around" w:hAnchor="page" w:x="852" w:yAlign="bottom"/>
        <w:pBdr>
          <w:top w:val="single" w:sz="4" w:space="10" w:color="auto"/>
        </w:pBdr>
        <w:suppressOverlap/>
        <w:rPr>
          <w:rStyle w:val="PlaceholderText"/>
          <w:color w:val="000000" w:themeColor="text1"/>
        </w:rPr>
      </w:pPr>
      <w:r>
        <w:t xml:space="preserve">© State of Victoria (Department of Premier and Cabinet) </w:t>
      </w:r>
      <w:sdt>
        <w:sdtPr>
          <w:id w:val="1380436458"/>
          <w:placeholder>
            <w:docPart w:val="373F03848AB6462E87E0A87AAA731271"/>
          </w:placeholder>
          <w:date w:fullDate="2025-08-06T00:00:00Z">
            <w:dateFormat w:val="MMMM yyyy"/>
            <w:lid w:val="en-AU"/>
            <w:storeMappedDataAs w:val="dateTime"/>
            <w:calendar w:val="gregorian"/>
          </w:date>
        </w:sdtPr>
        <w:sdtContent>
          <w:r>
            <w:t>August 2025</w:t>
          </w:r>
        </w:sdtContent>
      </w:sdt>
    </w:p>
    <w:p w14:paraId="137EEC97" w14:textId="77777777" w:rsidR="00CC5CAE" w:rsidRDefault="00CC5CAE" w:rsidP="00CC5CAE">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7471AAD" w14:textId="021BE30A" w:rsidR="00CC5CAE" w:rsidRDefault="00CC5CAE" w:rsidP="00CC5CAE">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w:t>
      </w:r>
      <w:r>
        <w:rPr>
          <w:rStyle w:val="Strong"/>
        </w:rPr>
        <w:t>922 7160</w:t>
      </w:r>
      <w:r>
        <w:t xml:space="preserve">, email </w:t>
      </w:r>
      <w:hyperlink r:id="rId24" w:history="1">
        <w:r w:rsidRPr="009378DC">
          <w:rPr>
            <w:rStyle w:val="Hyperlink"/>
            <w:rFonts w:ascii="VIC SemiBold" w:hAnsi="VIC SemiBold"/>
          </w:rPr>
          <w:t>fpsr.events@dpc.vic.gov.au</w:t>
        </w:r>
      </w:hyperlink>
      <w:r>
        <w:t xml:space="preserve">, or contact National Relay Service on </w:t>
      </w:r>
      <w:r w:rsidRPr="00D547F4">
        <w:rPr>
          <w:rStyle w:val="Strong"/>
        </w:rPr>
        <w:t>1800 555 660</w:t>
      </w:r>
      <w:r>
        <w:t xml:space="preserve"> if required. </w:t>
      </w:r>
    </w:p>
    <w:p w14:paraId="54A382E8" w14:textId="77777777" w:rsidR="00CC5CAE" w:rsidRPr="00CC5CAE" w:rsidRDefault="00CC5CAE" w:rsidP="00CC5CAE">
      <w:pPr>
        <w:pStyle w:val="BodyText"/>
      </w:pPr>
    </w:p>
    <w:sectPr w:rsidR="00CC5CAE" w:rsidRPr="00CC5CAE" w:rsidSect="009959A7">
      <w:headerReference w:type="default" r:id="rId25"/>
      <w:footerReference w:type="even" r:id="rId26"/>
      <w:footerReference w:type="default" r:id="rId27"/>
      <w:footerReference w:type="first" r:id="rId28"/>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4D5B1" w14:textId="77777777" w:rsidR="004673AA" w:rsidRDefault="004673AA" w:rsidP="00921FD3">
      <w:r>
        <w:separator/>
      </w:r>
    </w:p>
    <w:p w14:paraId="54068EB6" w14:textId="77777777" w:rsidR="004673AA" w:rsidRDefault="004673AA"/>
    <w:p w14:paraId="1A9DCACA" w14:textId="77777777" w:rsidR="004673AA" w:rsidRDefault="004673AA"/>
    <w:p w14:paraId="327965B9" w14:textId="77777777" w:rsidR="004673AA" w:rsidRDefault="004673AA"/>
    <w:p w14:paraId="764048D7" w14:textId="77777777" w:rsidR="004673AA" w:rsidRDefault="004673AA"/>
  </w:endnote>
  <w:endnote w:type="continuationSeparator" w:id="0">
    <w:p w14:paraId="33154F73" w14:textId="77777777" w:rsidR="004673AA" w:rsidRDefault="004673AA" w:rsidP="00921FD3">
      <w:r>
        <w:continuationSeparator/>
      </w:r>
    </w:p>
    <w:p w14:paraId="5395BC8D" w14:textId="77777777" w:rsidR="004673AA" w:rsidRDefault="004673AA"/>
    <w:p w14:paraId="326F5BE5" w14:textId="77777777" w:rsidR="004673AA" w:rsidRDefault="004673AA"/>
    <w:p w14:paraId="75251E87" w14:textId="77777777" w:rsidR="004673AA" w:rsidRDefault="004673AA"/>
    <w:p w14:paraId="2C11260B" w14:textId="77777777" w:rsidR="004673AA" w:rsidRDefault="004673AA"/>
  </w:endnote>
  <w:endnote w:type="continuationNotice" w:id="1">
    <w:p w14:paraId="2F718337" w14:textId="77777777" w:rsidR="004673AA" w:rsidRDefault="004673AA"/>
    <w:p w14:paraId="30C390B3" w14:textId="77777777" w:rsidR="004673AA" w:rsidRDefault="004673AA"/>
    <w:p w14:paraId="5992F3F3" w14:textId="77777777" w:rsidR="004673AA" w:rsidRDefault="00467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F5C7E7CE-C25B-408A-8305-9A7C4342F0C1}"/>
    <w:embedBold r:id="rId2" w:fontKey="{CC5B447E-F52D-46A7-B07A-3A8285F1E512}"/>
    <w:embedItalic r:id="rId3" w:fontKey="{1F427ADD-EFB5-438D-8232-66B019AE893A}"/>
    <w:embedBoldItalic r:id="rId4" w:fontKey="{A2BC907E-665F-497E-A866-529163FA88A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3E2697EE-C121-4B21-933C-4AA2D740926D}"/>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93B25F6B-69A4-4117-84B8-C4ED98119CB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7" w:subsetted="1" w:fontKey="{EFB48924-F9D3-48AF-8576-0AD18A60B6C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58244"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054915C0" w:rsidR="008675BD" w:rsidRDefault="002F3240">
    <w:pPr>
      <w:pStyle w:val="Footer"/>
      <w:rPr>
        <w:noProof/>
      </w:rPr>
    </w:pPr>
    <w:r>
      <w:rPr>
        <w:noProof/>
      </w:rPr>
      <mc:AlternateContent>
        <mc:Choice Requires="wps">
          <w:drawing>
            <wp:anchor distT="0" distB="0" distL="0" distR="0" simplePos="0" relativeHeight="251658245"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Content>
        <w:r w:rsidR="0034520D">
          <w:t>Terms and Conditions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58243"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58247"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66247E92"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8"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Content>
        <w:r w:rsidR="0034520D">
          <w:rPr>
            <w:rFonts w:eastAsiaTheme="minorEastAsia" w:cstheme="minorBidi"/>
            <w:color w:val="0072CE" w:themeColor="accent1"/>
            <w:sz w:val="18"/>
          </w:rPr>
          <w:t>Terms and Conditions</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58246"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C6C1" w14:textId="77777777" w:rsidR="004673AA" w:rsidRDefault="004673AA" w:rsidP="008F0B7B">
      <w:pPr>
        <w:pStyle w:val="BodyText"/>
      </w:pPr>
      <w:r>
        <w:separator/>
      </w:r>
    </w:p>
  </w:footnote>
  <w:footnote w:type="continuationSeparator" w:id="0">
    <w:p w14:paraId="5BFD8436" w14:textId="77777777" w:rsidR="004673AA" w:rsidRPr="00D27532" w:rsidRDefault="004673AA" w:rsidP="00D27532">
      <w:pPr>
        <w:pStyle w:val="BodyText"/>
      </w:pPr>
      <w:r>
        <w:separator/>
      </w:r>
    </w:p>
    <w:p w14:paraId="27C5F232" w14:textId="77777777" w:rsidR="004673AA" w:rsidRDefault="004673AA"/>
    <w:p w14:paraId="6FE93530" w14:textId="77777777" w:rsidR="004673AA" w:rsidRDefault="004673AA"/>
  </w:footnote>
  <w:footnote w:type="continuationNotice" w:id="1">
    <w:p w14:paraId="046A616F" w14:textId="77777777" w:rsidR="004673AA" w:rsidRPr="00D27532" w:rsidRDefault="004673AA" w:rsidP="00D27532">
      <w:pPr>
        <w:pStyle w:val="BodyText"/>
      </w:pPr>
      <w:r>
        <w:separator/>
      </w:r>
    </w:p>
    <w:p w14:paraId="00289AD2" w14:textId="77777777" w:rsidR="004673AA" w:rsidRDefault="004673AA"/>
    <w:p w14:paraId="30C8264F" w14:textId="77777777" w:rsidR="004673AA" w:rsidRDefault="00467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group id="Graphic 1" style="position:absolute;margin-left:0;margin-top:-.2pt;width:595.55pt;height:188.5pt;z-index:-251655168;mso-position-horizontal-relative:page;mso-position-vertical-relative:page;mso-width-relative:margin;mso-height-relative:margin" alt="&quot;&quot;" coordsize="75625,23952" o:spid="_x0000_s1026" o:allowoverlap="f" w14:anchorId="642BD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v:shape id="Freeform 1190911552" style="position:absolute;width:75625;height:18885;visibility:visible;mso-wrap-style:square;v-text-anchor:middle" coordsize="7562541,1888599" o:spid="_x0000_s1027" fillcolor="#0072ce [3204]" stroked="f" strokeweight=".35264mm" path="m,l7562542,r,1888600l,1888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v:stroke joinstyle="miter"/>
                <v:path arrowok="t" o:connecttype="custom" o:connectlocs="0,0;7562542,0;7562542,1888600;0,1888600" o:connectangles="0,0,0,0"/>
              </v:shape>
              <v:shape id="Freeform 1308216107" style="position:absolute;left:68624;top:4116;width:7001;height:14769;visibility:visible;mso-wrap-style:square;v-text-anchor:middle" coordsize="700094,1476933" o:spid="_x0000_s1028" fillcolor="#ccf0ee [3214]" stroked="f" strokeweight=".35264mm" path="m700095,1476933l,1476933,700095,r,1476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v:stroke joinstyle="miter"/>
                <v:path arrowok="t" o:connecttype="custom" o:connectlocs="700095,1476933;0,1476933;700095,0;700095,1476933" o:connectangles="0,0,0,0"/>
              </v:shape>
              <v:shape id="Freeform 934847564" style="position:absolute;left:66083;top:13806;width:7356;height:5079;visibility:visible;mso-wrap-style:square;v-text-anchor:middle" coordsize="735670,507933" o:spid="_x0000_s1029" fillcolor="#201547 [3215]" stroked="f" strokeweight=".35264mm" path="m735671,507933r-495530,l,,495529,,735671,507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v:stroke joinstyle="miter"/>
                <v:path arrowok="t" o:connecttype="custom" o:connectlocs="735671,507933;240141,507933;0,0;495529,0;735671,507933" o:connectangles="0,0,0,0,0"/>
              </v:shape>
              <v:shape id="Freeform 1588669355" style="position:absolute;left:58853;top:18886;width:7344;height:5066;visibility:visible;mso-wrap-style:square;v-text-anchor:middle" coordsize="734399,506666" o:spid="_x0000_s1030" fillcolor="#00b5ef [3206]" stroked="f" strokeweight=".35264mm" path="m734400,506667r-494259,l,,494259,,734400,506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v:stroke joinstyle="miter"/>
                <v:path arrowok="t" o:connecttype="custom" o:connectlocs="734400,506667;240141,506667;0,0;494259,0;734400,506667" o:connectangles="0,0,0,0,0"/>
              </v:shape>
              <v:shape id="Freeform 699270556" style="position:absolute;left:61255;top:13806;width:9783;height:10146;visibility:visible;mso-wrap-style:square;v-text-anchor:middle" coordsize="978352,1014600" o:spid="_x0000_s1031" fillcolor="#87189d [3205]" stroked="f" strokeweight=".35264mm" path="m,1014600r496800,l978353,,480283,,,1014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group id="Graphic 1" style="position:absolute;margin-left:0;margin-top:0;width:595.55pt;height:29.5pt;z-index:-251653120;mso-position-horizontal-relative:page;mso-position-vertical-relative:page;mso-width-relative:margin;mso-height-relative:margin" alt="&quot;&quot;" coordsize="75638,3759" o:spid="_x0000_s1026" w14:anchorId="64A81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style="position:absolute;left:65359;width:10279;height:3759;visibility:visible;mso-wrap-style:square;v-text-anchor:middle" coordsize="1027905,375997" o:spid="_x0000_s1027" fillcolor="#ccf0ee [3214]" stroked="f" strokeweight=".35264mm" path="m,l175341,375997r852564,l1027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v:stroke joinstyle="miter"/>
                <v:path arrowok="t" o:connecttype="custom" o:connectlocs="0,0;175341,375997;1027905,375997;1027905,0;0,0" o:connectangles="0,0,0,0,0"/>
              </v:shape>
              <v:shape id="Freeform 1397984603" style="position:absolute;left:63580;width:8271;height:3759;visibility:visible;mso-wrap-style:square;v-text-anchor:middle" coordsize="827153,375997" o:spid="_x0000_s1028" fillcolor="#201547 [3215]" stroked="f" strokeweight=".35264mm" path="m653082,375997l,375997,174070,,827153,,653082,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v:stroke joinstyle="miter"/>
                <v:path arrowok="t" o:connecttype="custom" o:connectlocs="653082,375997;0,375997;174070,0;827153,0;653082,375997" o:connectangles="0,0,0,0,0"/>
              </v:shape>
              <v:shape id="Freeform 618870894" style="position:absolute;left:61674;width:8437;height:3759;visibility:visible;mso-wrap-style:square;v-text-anchor:middle" coordsize="843670,375997" o:spid="_x0000_s1029" fillcolor="#87189d [3205]" stroked="f" strokeweight=".35264mm" path="m175341,375997r668330,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v:stroke joinstyle="miter"/>
                <v:path arrowok="t" o:connecttype="custom" o:connectlocs="175341,375997;843671,375997;668330,0;0,0;175341,375997" o:connectangles="0,0,0,0,0"/>
              </v:shape>
              <v:shape id="Freeform 1150911424" style="position:absolute;left:49540;width:8424;height:3759;visibility:visible;mso-wrap-style:square;v-text-anchor:middle" coordsize="842400,375997" o:spid="_x0000_s1030" fillcolor="#852d8f" stroked="f" strokeweight=".35264mm" path="m175341,375997r667059,l668330,,,,175341,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v:stroke joinstyle="miter"/>
                <v:path arrowok="t" o:connecttype="custom" o:connectlocs="175341,375997;842400,375997;668330,0;0,0;175341,375997" o:connectangles="0,0,0,0,0"/>
              </v:shape>
              <v:shape id="Freeform 1959626685" style="position:absolute;width:61674;height:3759;visibility:visible;mso-wrap-style:square;v-text-anchor:middle" coordsize="6167435,375997" o:spid="_x0000_s1031" fillcolor="#0072ce [3204]" stroked="f" strokeweight=".35264mm" path="m6167435,l5993365,375997,,375997,,,6167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v:stroke joinstyle="miter"/>
                <v:path arrowok="t" o:connecttype="custom" o:connectlocs="6167435,0;5993365,375997;0,375997;0,0;6167435,0" o:connectangles="0,0,0,0,0"/>
              </v:shape>
              <v:shape id="Freeform 1951097419" style="position:absolute;left:53263;width:8411;height:3759;visibility:visible;mso-wrap-style:square;v-text-anchor:middle" coordsize="841129,375997" o:spid="_x0000_s1032" fillcolor="#00b5ef [3206]" stroked="f" strokeweight=".35264mm" path="m667059,375997l,375997,174070,,841129,,667059,375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2A571166"/>
    <w:multiLevelType w:val="hybridMultilevel"/>
    <w:tmpl w:val="C73E1F4C"/>
    <w:lvl w:ilvl="0" w:tplc="936E860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EF359D"/>
    <w:multiLevelType w:val="hybridMultilevel"/>
    <w:tmpl w:val="FF18011A"/>
    <w:lvl w:ilvl="0" w:tplc="DEE0EF9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57AB01F6"/>
    <w:multiLevelType w:val="multilevel"/>
    <w:tmpl w:val="309AF1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0"/>
  </w:num>
  <w:num w:numId="3" w16cid:durableId="2012565857">
    <w:abstractNumId w:val="3"/>
  </w:num>
  <w:num w:numId="4" w16cid:durableId="76903290">
    <w:abstractNumId w:val="6"/>
  </w:num>
  <w:num w:numId="5" w16cid:durableId="2010210550">
    <w:abstractNumId w:val="4"/>
  </w:num>
  <w:num w:numId="6" w16cid:durableId="837189291">
    <w:abstractNumId w:val="16"/>
  </w:num>
  <w:num w:numId="7" w16cid:durableId="218129095">
    <w:abstractNumId w:val="1"/>
  </w:num>
  <w:num w:numId="8" w16cid:durableId="783112715">
    <w:abstractNumId w:val="0"/>
  </w:num>
  <w:num w:numId="9"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787500">
    <w:abstractNumId w:val="11"/>
  </w:num>
  <w:num w:numId="11" w16cid:durableId="1048383676">
    <w:abstractNumId w:val="2"/>
  </w:num>
  <w:num w:numId="12" w16cid:durableId="724064763">
    <w:abstractNumId w:val="9"/>
  </w:num>
  <w:num w:numId="13" w16cid:durableId="1273320527">
    <w:abstractNumId w:val="8"/>
  </w:num>
  <w:num w:numId="14" w16cid:durableId="604773466">
    <w:abstractNumId w:val="5"/>
  </w:num>
  <w:num w:numId="15" w16cid:durableId="1121218072">
    <w:abstractNumId w:val="15"/>
  </w:num>
  <w:num w:numId="16" w16cid:durableId="508374087">
    <w:abstractNumId w:val="7"/>
  </w:num>
  <w:num w:numId="17" w16cid:durableId="86907570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E3B"/>
    <w:rsid w:val="00005754"/>
    <w:rsid w:val="00005FC0"/>
    <w:rsid w:val="000100A3"/>
    <w:rsid w:val="0001088E"/>
    <w:rsid w:val="000117EB"/>
    <w:rsid w:val="000143C5"/>
    <w:rsid w:val="00014D02"/>
    <w:rsid w:val="00015B80"/>
    <w:rsid w:val="00020713"/>
    <w:rsid w:val="00021A2F"/>
    <w:rsid w:val="00021F7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2788"/>
    <w:rsid w:val="0005359F"/>
    <w:rsid w:val="00055779"/>
    <w:rsid w:val="000557C6"/>
    <w:rsid w:val="00055A33"/>
    <w:rsid w:val="00060D14"/>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24C2"/>
    <w:rsid w:val="000C30EA"/>
    <w:rsid w:val="000C4A70"/>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3EA"/>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3A27"/>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65B"/>
    <w:rsid w:val="001439D4"/>
    <w:rsid w:val="00145987"/>
    <w:rsid w:val="001476EF"/>
    <w:rsid w:val="00150CAE"/>
    <w:rsid w:val="0015137D"/>
    <w:rsid w:val="001524E1"/>
    <w:rsid w:val="001533A2"/>
    <w:rsid w:val="00156291"/>
    <w:rsid w:val="00161372"/>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1C8"/>
    <w:rsid w:val="00194A85"/>
    <w:rsid w:val="001A0AAF"/>
    <w:rsid w:val="001A15D5"/>
    <w:rsid w:val="001A1F72"/>
    <w:rsid w:val="001A35E5"/>
    <w:rsid w:val="001A3D04"/>
    <w:rsid w:val="001A420F"/>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2738"/>
    <w:rsid w:val="001F35AC"/>
    <w:rsid w:val="001F398C"/>
    <w:rsid w:val="001F485D"/>
    <w:rsid w:val="00202F93"/>
    <w:rsid w:val="00207250"/>
    <w:rsid w:val="00214F3C"/>
    <w:rsid w:val="00215155"/>
    <w:rsid w:val="00216462"/>
    <w:rsid w:val="00216B6C"/>
    <w:rsid w:val="00216D02"/>
    <w:rsid w:val="00217C19"/>
    <w:rsid w:val="00217CEB"/>
    <w:rsid w:val="00217D92"/>
    <w:rsid w:val="00221CEA"/>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4738"/>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4E67"/>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2F7356"/>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26129"/>
    <w:rsid w:val="0033030D"/>
    <w:rsid w:val="00331A88"/>
    <w:rsid w:val="003351BA"/>
    <w:rsid w:val="00335C9E"/>
    <w:rsid w:val="0033658D"/>
    <w:rsid w:val="003378D1"/>
    <w:rsid w:val="00340CA0"/>
    <w:rsid w:val="00341877"/>
    <w:rsid w:val="00341CE1"/>
    <w:rsid w:val="0034214B"/>
    <w:rsid w:val="00343F9A"/>
    <w:rsid w:val="00344845"/>
    <w:rsid w:val="00344B84"/>
    <w:rsid w:val="0034520D"/>
    <w:rsid w:val="00345BF7"/>
    <w:rsid w:val="00347536"/>
    <w:rsid w:val="00350372"/>
    <w:rsid w:val="003516BF"/>
    <w:rsid w:val="00351E17"/>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41D"/>
    <w:rsid w:val="00374AD7"/>
    <w:rsid w:val="00374C56"/>
    <w:rsid w:val="00375B8F"/>
    <w:rsid w:val="00380906"/>
    <w:rsid w:val="00380D26"/>
    <w:rsid w:val="00382D9C"/>
    <w:rsid w:val="00383397"/>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1CAD"/>
    <w:rsid w:val="003D1E9E"/>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3A2"/>
    <w:rsid w:val="00443586"/>
    <w:rsid w:val="00443864"/>
    <w:rsid w:val="00446065"/>
    <w:rsid w:val="00446E19"/>
    <w:rsid w:val="00446E28"/>
    <w:rsid w:val="00447CF6"/>
    <w:rsid w:val="00453F7C"/>
    <w:rsid w:val="0045569A"/>
    <w:rsid w:val="004561DF"/>
    <w:rsid w:val="004567FF"/>
    <w:rsid w:val="00456C2D"/>
    <w:rsid w:val="004576D1"/>
    <w:rsid w:val="00460F74"/>
    <w:rsid w:val="00461845"/>
    <w:rsid w:val="00462A3B"/>
    <w:rsid w:val="00464235"/>
    <w:rsid w:val="00465194"/>
    <w:rsid w:val="00465419"/>
    <w:rsid w:val="004656EB"/>
    <w:rsid w:val="00465996"/>
    <w:rsid w:val="004670A7"/>
    <w:rsid w:val="004673AA"/>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6745"/>
    <w:rsid w:val="00492842"/>
    <w:rsid w:val="00493538"/>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55AB"/>
    <w:rsid w:val="0052633A"/>
    <w:rsid w:val="00526E69"/>
    <w:rsid w:val="00527388"/>
    <w:rsid w:val="00527689"/>
    <w:rsid w:val="00527D8B"/>
    <w:rsid w:val="00530B13"/>
    <w:rsid w:val="00531CD7"/>
    <w:rsid w:val="00531EBE"/>
    <w:rsid w:val="0053238E"/>
    <w:rsid w:val="00532E15"/>
    <w:rsid w:val="00533C71"/>
    <w:rsid w:val="00533D2D"/>
    <w:rsid w:val="00535C1B"/>
    <w:rsid w:val="00535C7D"/>
    <w:rsid w:val="005372EE"/>
    <w:rsid w:val="005409DF"/>
    <w:rsid w:val="00541C42"/>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06E9"/>
    <w:rsid w:val="005A1041"/>
    <w:rsid w:val="005A1E4E"/>
    <w:rsid w:val="005A1E7A"/>
    <w:rsid w:val="005A219D"/>
    <w:rsid w:val="005A28B2"/>
    <w:rsid w:val="005A2CE5"/>
    <w:rsid w:val="005A3365"/>
    <w:rsid w:val="005A3D00"/>
    <w:rsid w:val="005A3D3C"/>
    <w:rsid w:val="005A4D28"/>
    <w:rsid w:val="005A5241"/>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3A7E"/>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679B"/>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223A"/>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A6163"/>
    <w:rsid w:val="006B3040"/>
    <w:rsid w:val="006B318B"/>
    <w:rsid w:val="006B43B3"/>
    <w:rsid w:val="006B632F"/>
    <w:rsid w:val="006B6F3B"/>
    <w:rsid w:val="006C1A48"/>
    <w:rsid w:val="006C211C"/>
    <w:rsid w:val="006C2468"/>
    <w:rsid w:val="006C4799"/>
    <w:rsid w:val="006C5EDD"/>
    <w:rsid w:val="006C5F6F"/>
    <w:rsid w:val="006C6EEC"/>
    <w:rsid w:val="006D0536"/>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4CD4"/>
    <w:rsid w:val="00715166"/>
    <w:rsid w:val="00715276"/>
    <w:rsid w:val="007152DE"/>
    <w:rsid w:val="00717255"/>
    <w:rsid w:val="0072008C"/>
    <w:rsid w:val="00720ADC"/>
    <w:rsid w:val="0072140E"/>
    <w:rsid w:val="00721F12"/>
    <w:rsid w:val="007240CB"/>
    <w:rsid w:val="007240FC"/>
    <w:rsid w:val="00725FA2"/>
    <w:rsid w:val="00726618"/>
    <w:rsid w:val="007274C0"/>
    <w:rsid w:val="00731F39"/>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4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C6EE4"/>
    <w:rsid w:val="007D106B"/>
    <w:rsid w:val="007D1163"/>
    <w:rsid w:val="007D1955"/>
    <w:rsid w:val="007D197C"/>
    <w:rsid w:val="007D1C1D"/>
    <w:rsid w:val="007D2136"/>
    <w:rsid w:val="007D30A1"/>
    <w:rsid w:val="007D385B"/>
    <w:rsid w:val="007E02BC"/>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9B"/>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1FDE"/>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1D59"/>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AF"/>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14E1"/>
    <w:rsid w:val="009926C0"/>
    <w:rsid w:val="00994AF2"/>
    <w:rsid w:val="0099501C"/>
    <w:rsid w:val="009959A7"/>
    <w:rsid w:val="00996071"/>
    <w:rsid w:val="009975CB"/>
    <w:rsid w:val="009977D9"/>
    <w:rsid w:val="009A21CF"/>
    <w:rsid w:val="009A31A2"/>
    <w:rsid w:val="009A3A2C"/>
    <w:rsid w:val="009A3DE0"/>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51F2"/>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17A37"/>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57"/>
    <w:rsid w:val="00B53853"/>
    <w:rsid w:val="00B53950"/>
    <w:rsid w:val="00B54101"/>
    <w:rsid w:val="00B54C1B"/>
    <w:rsid w:val="00B55314"/>
    <w:rsid w:val="00B57D0E"/>
    <w:rsid w:val="00B60E06"/>
    <w:rsid w:val="00B616B7"/>
    <w:rsid w:val="00B64B5F"/>
    <w:rsid w:val="00B64F3D"/>
    <w:rsid w:val="00B66425"/>
    <w:rsid w:val="00B711C7"/>
    <w:rsid w:val="00B71677"/>
    <w:rsid w:val="00B722B1"/>
    <w:rsid w:val="00B72448"/>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0A00"/>
    <w:rsid w:val="00BE28F1"/>
    <w:rsid w:val="00BE2D1A"/>
    <w:rsid w:val="00BE3F7B"/>
    <w:rsid w:val="00BE4953"/>
    <w:rsid w:val="00BE506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0799C"/>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0F77"/>
    <w:rsid w:val="00C419CD"/>
    <w:rsid w:val="00C4264D"/>
    <w:rsid w:val="00C42DB0"/>
    <w:rsid w:val="00C4454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C5CAE"/>
    <w:rsid w:val="00CD0EE4"/>
    <w:rsid w:val="00CD3499"/>
    <w:rsid w:val="00CD4754"/>
    <w:rsid w:val="00CD5761"/>
    <w:rsid w:val="00CD6103"/>
    <w:rsid w:val="00CD6F19"/>
    <w:rsid w:val="00CE00DA"/>
    <w:rsid w:val="00CE110C"/>
    <w:rsid w:val="00CE1D94"/>
    <w:rsid w:val="00CE23D3"/>
    <w:rsid w:val="00CE6F04"/>
    <w:rsid w:val="00CE7D09"/>
    <w:rsid w:val="00CF0AE8"/>
    <w:rsid w:val="00CF0E12"/>
    <w:rsid w:val="00CF2F5A"/>
    <w:rsid w:val="00CF3377"/>
    <w:rsid w:val="00CF3666"/>
    <w:rsid w:val="00CF4A4D"/>
    <w:rsid w:val="00CF602F"/>
    <w:rsid w:val="00CF62F1"/>
    <w:rsid w:val="00CF7347"/>
    <w:rsid w:val="00CF7777"/>
    <w:rsid w:val="00D015E0"/>
    <w:rsid w:val="00D03B7F"/>
    <w:rsid w:val="00D05BC4"/>
    <w:rsid w:val="00D06B80"/>
    <w:rsid w:val="00D077D4"/>
    <w:rsid w:val="00D1583E"/>
    <w:rsid w:val="00D15C0F"/>
    <w:rsid w:val="00D163F3"/>
    <w:rsid w:val="00D16E49"/>
    <w:rsid w:val="00D20F63"/>
    <w:rsid w:val="00D26346"/>
    <w:rsid w:val="00D27532"/>
    <w:rsid w:val="00D3139F"/>
    <w:rsid w:val="00D345B1"/>
    <w:rsid w:val="00D347F5"/>
    <w:rsid w:val="00D353F2"/>
    <w:rsid w:val="00D36669"/>
    <w:rsid w:val="00D3717C"/>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B9A"/>
    <w:rsid w:val="00D83398"/>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E6C4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E1B"/>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0AC0"/>
    <w:rsid w:val="00E6255C"/>
    <w:rsid w:val="00E64945"/>
    <w:rsid w:val="00E663C9"/>
    <w:rsid w:val="00E67E94"/>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6F04"/>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47FA3"/>
    <w:rsid w:val="00F53490"/>
    <w:rsid w:val="00F5371B"/>
    <w:rsid w:val="00F5504A"/>
    <w:rsid w:val="00F57356"/>
    <w:rsid w:val="00F608DA"/>
    <w:rsid w:val="00F60AE2"/>
    <w:rsid w:val="00F61D94"/>
    <w:rsid w:val="00F64287"/>
    <w:rsid w:val="00F65479"/>
    <w:rsid w:val="00F7003A"/>
    <w:rsid w:val="00F7118D"/>
    <w:rsid w:val="00F756F1"/>
    <w:rsid w:val="00F7678D"/>
    <w:rsid w:val="00F76C9F"/>
    <w:rsid w:val="00F76DCA"/>
    <w:rsid w:val="00F778DD"/>
    <w:rsid w:val="00F779EA"/>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05E"/>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6469A7F"/>
    <w:rsid w:val="0B5E8019"/>
    <w:rsid w:val="0CCE6CBB"/>
    <w:rsid w:val="0FFFF188"/>
    <w:rsid w:val="15FE7973"/>
    <w:rsid w:val="1A742D4C"/>
    <w:rsid w:val="3AD761BE"/>
    <w:rsid w:val="458BB51F"/>
    <w:rsid w:val="5231A145"/>
    <w:rsid w:val="626EC57E"/>
    <w:rsid w:val="755061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96987C8E-E593-40DC-BA8F-8E3D3D95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2"/>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7"/>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8"/>
      </w:numPr>
      <w:contextualSpacing/>
    </w:pPr>
  </w:style>
  <w:style w:type="paragraph" w:customStyle="1" w:styleId="Source">
    <w:name w:val="Source"/>
    <w:basedOn w:val="BodyText"/>
    <w:next w:val="BodyText"/>
    <w:qFormat/>
    <w:rsid w:val="007E063B"/>
    <w:pPr>
      <w:numPr>
        <w:numId w:val="9"/>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0"/>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1"/>
      </w:numPr>
    </w:pPr>
  </w:style>
  <w:style w:type="numbering" w:customStyle="1" w:styleId="CurrentList2">
    <w:name w:val="Current List2"/>
    <w:uiPriority w:val="99"/>
    <w:rsid w:val="00096E9B"/>
    <w:pPr>
      <w:numPr>
        <w:numId w:val="13"/>
      </w:numPr>
    </w:pPr>
  </w:style>
  <w:style w:type="numbering" w:customStyle="1" w:styleId="CurrentList3">
    <w:name w:val="Current List3"/>
    <w:uiPriority w:val="99"/>
    <w:rsid w:val="00517E3C"/>
    <w:pPr>
      <w:numPr>
        <w:numId w:val="14"/>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customStyle="1" w:styleId="paragraph">
    <w:name w:val="paragraph"/>
    <w:basedOn w:val="Normal"/>
    <w:rsid w:val="00B72448"/>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B72448"/>
  </w:style>
  <w:style w:type="character" w:customStyle="1" w:styleId="eop">
    <w:name w:val="eop"/>
    <w:basedOn w:val="DefaultParagraphFont"/>
    <w:rsid w:val="00B72448"/>
  </w:style>
  <w:style w:type="character" w:styleId="FollowedHyperlink">
    <w:name w:val="FollowedHyperlink"/>
    <w:basedOn w:val="DefaultParagraphFont"/>
    <w:uiPriority w:val="99"/>
    <w:semiHidden/>
    <w:rsid w:val="00731F39"/>
    <w:rPr>
      <w:color w:val="954F72" w:themeColor="followedHyperlink"/>
      <w:u w:val="single"/>
    </w:rPr>
  </w:style>
  <w:style w:type="paragraph" w:styleId="ListParagraph">
    <w:name w:val="List Paragraph"/>
    <w:basedOn w:val="Normal"/>
    <w:uiPriority w:val="34"/>
    <w:semiHidden/>
    <w:qFormat/>
    <w:rsid w:val="00217C19"/>
    <w:pPr>
      <w:ind w:left="720"/>
      <w:contextualSpacing/>
    </w:pPr>
  </w:style>
  <w:style w:type="character" w:styleId="Mention">
    <w:name w:val="Mention"/>
    <w:basedOn w:val="DefaultParagraphFont"/>
    <w:uiPriority w:val="99"/>
    <w:unhideWhenUsed/>
    <w:rsid w:val="005255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25512315">
      <w:bodyDiv w:val="1"/>
      <w:marLeft w:val="0"/>
      <w:marRight w:val="0"/>
      <w:marTop w:val="0"/>
      <w:marBottom w:val="0"/>
      <w:divBdr>
        <w:top w:val="none" w:sz="0" w:space="0" w:color="auto"/>
        <w:left w:val="none" w:sz="0" w:space="0" w:color="auto"/>
        <w:bottom w:val="none" w:sz="0" w:space="0" w:color="auto"/>
        <w:right w:val="none" w:sz="0" w:space="0" w:color="auto"/>
      </w:divBdr>
      <w:divsChild>
        <w:div w:id="426192793">
          <w:marLeft w:val="0"/>
          <w:marRight w:val="0"/>
          <w:marTop w:val="0"/>
          <w:marBottom w:val="0"/>
          <w:divBdr>
            <w:top w:val="none" w:sz="0" w:space="0" w:color="auto"/>
            <w:left w:val="none" w:sz="0" w:space="0" w:color="auto"/>
            <w:bottom w:val="none" w:sz="0" w:space="0" w:color="auto"/>
            <w:right w:val="none" w:sz="0" w:space="0" w:color="auto"/>
          </w:divBdr>
          <w:divsChild>
            <w:div w:id="2146965736">
              <w:marLeft w:val="0"/>
              <w:marRight w:val="0"/>
              <w:marTop w:val="0"/>
              <w:marBottom w:val="0"/>
              <w:divBdr>
                <w:top w:val="none" w:sz="0" w:space="0" w:color="auto"/>
                <w:left w:val="none" w:sz="0" w:space="0" w:color="auto"/>
                <w:bottom w:val="none" w:sz="0" w:space="0" w:color="auto"/>
                <w:right w:val="none" w:sz="0" w:space="0" w:color="auto"/>
              </w:divBdr>
            </w:div>
          </w:divsChild>
        </w:div>
        <w:div w:id="952713692">
          <w:marLeft w:val="0"/>
          <w:marRight w:val="0"/>
          <w:marTop w:val="0"/>
          <w:marBottom w:val="0"/>
          <w:divBdr>
            <w:top w:val="none" w:sz="0" w:space="0" w:color="auto"/>
            <w:left w:val="none" w:sz="0" w:space="0" w:color="auto"/>
            <w:bottom w:val="none" w:sz="0" w:space="0" w:color="auto"/>
            <w:right w:val="none" w:sz="0" w:space="0" w:color="auto"/>
          </w:divBdr>
          <w:divsChild>
            <w:div w:id="534193673">
              <w:marLeft w:val="0"/>
              <w:marRight w:val="0"/>
              <w:marTop w:val="0"/>
              <w:marBottom w:val="0"/>
              <w:divBdr>
                <w:top w:val="none" w:sz="0" w:space="0" w:color="auto"/>
                <w:left w:val="none" w:sz="0" w:space="0" w:color="auto"/>
                <w:bottom w:val="none" w:sz="0" w:space="0" w:color="auto"/>
                <w:right w:val="none" w:sz="0" w:space="0" w:color="auto"/>
              </w:divBdr>
            </w:div>
          </w:divsChild>
        </w:div>
        <w:div w:id="1243175442">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
          </w:divsChild>
        </w:div>
        <w:div w:id="1991127642">
          <w:marLeft w:val="0"/>
          <w:marRight w:val="0"/>
          <w:marTop w:val="0"/>
          <w:marBottom w:val="0"/>
          <w:divBdr>
            <w:top w:val="none" w:sz="0" w:space="0" w:color="auto"/>
            <w:left w:val="none" w:sz="0" w:space="0" w:color="auto"/>
            <w:bottom w:val="none" w:sz="0" w:space="0" w:color="auto"/>
            <w:right w:val="none" w:sz="0" w:space="0" w:color="auto"/>
          </w:divBdr>
          <w:divsChild>
            <w:div w:id="73825845">
              <w:marLeft w:val="0"/>
              <w:marRight w:val="0"/>
              <w:marTop w:val="0"/>
              <w:marBottom w:val="0"/>
              <w:divBdr>
                <w:top w:val="none" w:sz="0" w:space="0" w:color="auto"/>
                <w:left w:val="none" w:sz="0" w:space="0" w:color="auto"/>
                <w:bottom w:val="none" w:sz="0" w:space="0" w:color="auto"/>
                <w:right w:val="none" w:sz="0" w:space="0" w:color="auto"/>
              </w:divBdr>
            </w:div>
          </w:divsChild>
        </w:div>
        <w:div w:id="532503834">
          <w:marLeft w:val="0"/>
          <w:marRight w:val="0"/>
          <w:marTop w:val="0"/>
          <w:marBottom w:val="0"/>
          <w:divBdr>
            <w:top w:val="none" w:sz="0" w:space="0" w:color="auto"/>
            <w:left w:val="none" w:sz="0" w:space="0" w:color="auto"/>
            <w:bottom w:val="none" w:sz="0" w:space="0" w:color="auto"/>
            <w:right w:val="none" w:sz="0" w:space="0" w:color="auto"/>
          </w:divBdr>
          <w:divsChild>
            <w:div w:id="1058699433">
              <w:marLeft w:val="0"/>
              <w:marRight w:val="0"/>
              <w:marTop w:val="0"/>
              <w:marBottom w:val="0"/>
              <w:divBdr>
                <w:top w:val="none" w:sz="0" w:space="0" w:color="auto"/>
                <w:left w:val="none" w:sz="0" w:space="0" w:color="auto"/>
                <w:bottom w:val="none" w:sz="0" w:space="0" w:color="auto"/>
                <w:right w:val="none" w:sz="0" w:space="0" w:color="auto"/>
              </w:divBdr>
            </w:div>
          </w:divsChild>
        </w:div>
        <w:div w:id="1383750346">
          <w:marLeft w:val="0"/>
          <w:marRight w:val="0"/>
          <w:marTop w:val="0"/>
          <w:marBottom w:val="0"/>
          <w:divBdr>
            <w:top w:val="none" w:sz="0" w:space="0" w:color="auto"/>
            <w:left w:val="none" w:sz="0" w:space="0" w:color="auto"/>
            <w:bottom w:val="none" w:sz="0" w:space="0" w:color="auto"/>
            <w:right w:val="none" w:sz="0" w:space="0" w:color="auto"/>
          </w:divBdr>
          <w:divsChild>
            <w:div w:id="1262836287">
              <w:marLeft w:val="0"/>
              <w:marRight w:val="0"/>
              <w:marTop w:val="0"/>
              <w:marBottom w:val="0"/>
              <w:divBdr>
                <w:top w:val="none" w:sz="0" w:space="0" w:color="auto"/>
                <w:left w:val="none" w:sz="0" w:space="0" w:color="auto"/>
                <w:bottom w:val="none" w:sz="0" w:space="0" w:color="auto"/>
                <w:right w:val="none" w:sz="0" w:space="0" w:color="auto"/>
              </w:divBdr>
            </w:div>
          </w:divsChild>
        </w:div>
        <w:div w:id="1051153226">
          <w:marLeft w:val="0"/>
          <w:marRight w:val="0"/>
          <w:marTop w:val="0"/>
          <w:marBottom w:val="0"/>
          <w:divBdr>
            <w:top w:val="none" w:sz="0" w:space="0" w:color="auto"/>
            <w:left w:val="none" w:sz="0" w:space="0" w:color="auto"/>
            <w:bottom w:val="none" w:sz="0" w:space="0" w:color="auto"/>
            <w:right w:val="none" w:sz="0" w:space="0" w:color="auto"/>
          </w:divBdr>
          <w:divsChild>
            <w:div w:id="573784107">
              <w:marLeft w:val="0"/>
              <w:marRight w:val="0"/>
              <w:marTop w:val="0"/>
              <w:marBottom w:val="0"/>
              <w:divBdr>
                <w:top w:val="none" w:sz="0" w:space="0" w:color="auto"/>
                <w:left w:val="none" w:sz="0" w:space="0" w:color="auto"/>
                <w:bottom w:val="none" w:sz="0" w:space="0" w:color="auto"/>
                <w:right w:val="none" w:sz="0" w:space="0" w:color="auto"/>
              </w:divBdr>
            </w:div>
          </w:divsChild>
        </w:div>
        <w:div w:id="622735013">
          <w:marLeft w:val="0"/>
          <w:marRight w:val="0"/>
          <w:marTop w:val="0"/>
          <w:marBottom w:val="0"/>
          <w:divBdr>
            <w:top w:val="none" w:sz="0" w:space="0" w:color="auto"/>
            <w:left w:val="none" w:sz="0" w:space="0" w:color="auto"/>
            <w:bottom w:val="none" w:sz="0" w:space="0" w:color="auto"/>
            <w:right w:val="none" w:sz="0" w:space="0" w:color="auto"/>
          </w:divBdr>
          <w:divsChild>
            <w:div w:id="1411461318">
              <w:marLeft w:val="0"/>
              <w:marRight w:val="0"/>
              <w:marTop w:val="0"/>
              <w:marBottom w:val="0"/>
              <w:divBdr>
                <w:top w:val="none" w:sz="0" w:space="0" w:color="auto"/>
                <w:left w:val="none" w:sz="0" w:space="0" w:color="auto"/>
                <w:bottom w:val="none" w:sz="0" w:space="0" w:color="auto"/>
                <w:right w:val="none" w:sz="0" w:space="0" w:color="auto"/>
              </w:divBdr>
            </w:div>
          </w:divsChild>
        </w:div>
        <w:div w:id="915750028">
          <w:marLeft w:val="0"/>
          <w:marRight w:val="0"/>
          <w:marTop w:val="0"/>
          <w:marBottom w:val="0"/>
          <w:divBdr>
            <w:top w:val="none" w:sz="0" w:space="0" w:color="auto"/>
            <w:left w:val="none" w:sz="0" w:space="0" w:color="auto"/>
            <w:bottom w:val="none" w:sz="0" w:space="0" w:color="auto"/>
            <w:right w:val="none" w:sz="0" w:space="0" w:color="auto"/>
          </w:divBdr>
          <w:divsChild>
            <w:div w:id="254245521">
              <w:marLeft w:val="0"/>
              <w:marRight w:val="0"/>
              <w:marTop w:val="0"/>
              <w:marBottom w:val="0"/>
              <w:divBdr>
                <w:top w:val="none" w:sz="0" w:space="0" w:color="auto"/>
                <w:left w:val="none" w:sz="0" w:space="0" w:color="auto"/>
                <w:bottom w:val="none" w:sz="0" w:space="0" w:color="auto"/>
                <w:right w:val="none" w:sz="0" w:space="0" w:color="auto"/>
              </w:divBdr>
            </w:div>
          </w:divsChild>
        </w:div>
        <w:div w:id="313484487">
          <w:marLeft w:val="0"/>
          <w:marRight w:val="0"/>
          <w:marTop w:val="0"/>
          <w:marBottom w:val="0"/>
          <w:divBdr>
            <w:top w:val="none" w:sz="0" w:space="0" w:color="auto"/>
            <w:left w:val="none" w:sz="0" w:space="0" w:color="auto"/>
            <w:bottom w:val="none" w:sz="0" w:space="0" w:color="auto"/>
            <w:right w:val="none" w:sz="0" w:space="0" w:color="auto"/>
          </w:divBdr>
          <w:divsChild>
            <w:div w:id="1737318017">
              <w:marLeft w:val="0"/>
              <w:marRight w:val="0"/>
              <w:marTop w:val="0"/>
              <w:marBottom w:val="0"/>
              <w:divBdr>
                <w:top w:val="none" w:sz="0" w:space="0" w:color="auto"/>
                <w:left w:val="none" w:sz="0" w:space="0" w:color="auto"/>
                <w:bottom w:val="none" w:sz="0" w:space="0" w:color="auto"/>
                <w:right w:val="none" w:sz="0" w:space="0" w:color="auto"/>
              </w:divBdr>
            </w:div>
          </w:divsChild>
        </w:div>
        <w:div w:id="1860849476">
          <w:marLeft w:val="0"/>
          <w:marRight w:val="0"/>
          <w:marTop w:val="0"/>
          <w:marBottom w:val="0"/>
          <w:divBdr>
            <w:top w:val="none" w:sz="0" w:space="0" w:color="auto"/>
            <w:left w:val="none" w:sz="0" w:space="0" w:color="auto"/>
            <w:bottom w:val="none" w:sz="0" w:space="0" w:color="auto"/>
            <w:right w:val="none" w:sz="0" w:space="0" w:color="auto"/>
          </w:divBdr>
          <w:divsChild>
            <w:div w:id="1488281019">
              <w:marLeft w:val="0"/>
              <w:marRight w:val="0"/>
              <w:marTop w:val="0"/>
              <w:marBottom w:val="0"/>
              <w:divBdr>
                <w:top w:val="none" w:sz="0" w:space="0" w:color="auto"/>
                <w:left w:val="none" w:sz="0" w:space="0" w:color="auto"/>
                <w:bottom w:val="none" w:sz="0" w:space="0" w:color="auto"/>
                <w:right w:val="none" w:sz="0" w:space="0" w:color="auto"/>
              </w:divBdr>
            </w:div>
          </w:divsChild>
        </w:div>
        <w:div w:id="1557549644">
          <w:marLeft w:val="0"/>
          <w:marRight w:val="0"/>
          <w:marTop w:val="0"/>
          <w:marBottom w:val="0"/>
          <w:divBdr>
            <w:top w:val="none" w:sz="0" w:space="0" w:color="auto"/>
            <w:left w:val="none" w:sz="0" w:space="0" w:color="auto"/>
            <w:bottom w:val="none" w:sz="0" w:space="0" w:color="auto"/>
            <w:right w:val="none" w:sz="0" w:space="0" w:color="auto"/>
          </w:divBdr>
          <w:divsChild>
            <w:div w:id="1964267742">
              <w:marLeft w:val="0"/>
              <w:marRight w:val="0"/>
              <w:marTop w:val="0"/>
              <w:marBottom w:val="0"/>
              <w:divBdr>
                <w:top w:val="none" w:sz="0" w:space="0" w:color="auto"/>
                <w:left w:val="none" w:sz="0" w:space="0" w:color="auto"/>
                <w:bottom w:val="none" w:sz="0" w:space="0" w:color="auto"/>
                <w:right w:val="none" w:sz="0" w:space="0" w:color="auto"/>
              </w:divBdr>
            </w:div>
          </w:divsChild>
        </w:div>
        <w:div w:id="1979990203">
          <w:marLeft w:val="0"/>
          <w:marRight w:val="0"/>
          <w:marTop w:val="0"/>
          <w:marBottom w:val="0"/>
          <w:divBdr>
            <w:top w:val="none" w:sz="0" w:space="0" w:color="auto"/>
            <w:left w:val="none" w:sz="0" w:space="0" w:color="auto"/>
            <w:bottom w:val="none" w:sz="0" w:space="0" w:color="auto"/>
            <w:right w:val="none" w:sz="0" w:space="0" w:color="auto"/>
          </w:divBdr>
          <w:divsChild>
            <w:div w:id="1117287572">
              <w:marLeft w:val="0"/>
              <w:marRight w:val="0"/>
              <w:marTop w:val="0"/>
              <w:marBottom w:val="0"/>
              <w:divBdr>
                <w:top w:val="none" w:sz="0" w:space="0" w:color="auto"/>
                <w:left w:val="none" w:sz="0" w:space="0" w:color="auto"/>
                <w:bottom w:val="none" w:sz="0" w:space="0" w:color="auto"/>
                <w:right w:val="none" w:sz="0" w:space="0" w:color="auto"/>
              </w:divBdr>
            </w:div>
          </w:divsChild>
        </w:div>
        <w:div w:id="1799644049">
          <w:marLeft w:val="0"/>
          <w:marRight w:val="0"/>
          <w:marTop w:val="0"/>
          <w:marBottom w:val="0"/>
          <w:divBdr>
            <w:top w:val="none" w:sz="0" w:space="0" w:color="auto"/>
            <w:left w:val="none" w:sz="0" w:space="0" w:color="auto"/>
            <w:bottom w:val="none" w:sz="0" w:space="0" w:color="auto"/>
            <w:right w:val="none" w:sz="0" w:space="0" w:color="auto"/>
          </w:divBdr>
          <w:divsChild>
            <w:div w:id="1507669218">
              <w:marLeft w:val="0"/>
              <w:marRight w:val="0"/>
              <w:marTop w:val="0"/>
              <w:marBottom w:val="0"/>
              <w:divBdr>
                <w:top w:val="none" w:sz="0" w:space="0" w:color="auto"/>
                <w:left w:val="none" w:sz="0" w:space="0" w:color="auto"/>
                <w:bottom w:val="none" w:sz="0" w:space="0" w:color="auto"/>
                <w:right w:val="none" w:sz="0" w:space="0" w:color="auto"/>
              </w:divBdr>
            </w:div>
          </w:divsChild>
        </w:div>
        <w:div w:id="283849562">
          <w:marLeft w:val="0"/>
          <w:marRight w:val="0"/>
          <w:marTop w:val="0"/>
          <w:marBottom w:val="0"/>
          <w:divBdr>
            <w:top w:val="none" w:sz="0" w:space="0" w:color="auto"/>
            <w:left w:val="none" w:sz="0" w:space="0" w:color="auto"/>
            <w:bottom w:val="none" w:sz="0" w:space="0" w:color="auto"/>
            <w:right w:val="none" w:sz="0" w:space="0" w:color="auto"/>
          </w:divBdr>
          <w:divsChild>
            <w:div w:id="1149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60182657">
      <w:bodyDiv w:val="1"/>
      <w:marLeft w:val="0"/>
      <w:marRight w:val="0"/>
      <w:marTop w:val="0"/>
      <w:marBottom w:val="0"/>
      <w:divBdr>
        <w:top w:val="none" w:sz="0" w:space="0" w:color="auto"/>
        <w:left w:val="none" w:sz="0" w:space="0" w:color="auto"/>
        <w:bottom w:val="none" w:sz="0" w:space="0" w:color="auto"/>
        <w:right w:val="none" w:sz="0" w:space="0" w:color="auto"/>
      </w:divBdr>
      <w:divsChild>
        <w:div w:id="170992124">
          <w:marLeft w:val="0"/>
          <w:marRight w:val="0"/>
          <w:marTop w:val="0"/>
          <w:marBottom w:val="0"/>
          <w:divBdr>
            <w:top w:val="none" w:sz="0" w:space="0" w:color="auto"/>
            <w:left w:val="none" w:sz="0" w:space="0" w:color="auto"/>
            <w:bottom w:val="none" w:sz="0" w:space="0" w:color="auto"/>
            <w:right w:val="none" w:sz="0" w:space="0" w:color="auto"/>
          </w:divBdr>
          <w:divsChild>
            <w:div w:id="887641848">
              <w:marLeft w:val="0"/>
              <w:marRight w:val="0"/>
              <w:marTop w:val="0"/>
              <w:marBottom w:val="0"/>
              <w:divBdr>
                <w:top w:val="none" w:sz="0" w:space="0" w:color="auto"/>
                <w:left w:val="none" w:sz="0" w:space="0" w:color="auto"/>
                <w:bottom w:val="none" w:sz="0" w:space="0" w:color="auto"/>
                <w:right w:val="none" w:sz="0" w:space="0" w:color="auto"/>
              </w:divBdr>
            </w:div>
          </w:divsChild>
        </w:div>
        <w:div w:id="1179151607">
          <w:marLeft w:val="0"/>
          <w:marRight w:val="0"/>
          <w:marTop w:val="0"/>
          <w:marBottom w:val="0"/>
          <w:divBdr>
            <w:top w:val="none" w:sz="0" w:space="0" w:color="auto"/>
            <w:left w:val="none" w:sz="0" w:space="0" w:color="auto"/>
            <w:bottom w:val="none" w:sz="0" w:space="0" w:color="auto"/>
            <w:right w:val="none" w:sz="0" w:space="0" w:color="auto"/>
          </w:divBdr>
          <w:divsChild>
            <w:div w:id="1585915071">
              <w:marLeft w:val="0"/>
              <w:marRight w:val="0"/>
              <w:marTop w:val="0"/>
              <w:marBottom w:val="0"/>
              <w:divBdr>
                <w:top w:val="none" w:sz="0" w:space="0" w:color="auto"/>
                <w:left w:val="none" w:sz="0" w:space="0" w:color="auto"/>
                <w:bottom w:val="none" w:sz="0" w:space="0" w:color="auto"/>
                <w:right w:val="none" w:sz="0" w:space="0" w:color="auto"/>
              </w:divBdr>
            </w:div>
          </w:divsChild>
        </w:div>
        <w:div w:id="1926722356">
          <w:marLeft w:val="0"/>
          <w:marRight w:val="0"/>
          <w:marTop w:val="0"/>
          <w:marBottom w:val="0"/>
          <w:divBdr>
            <w:top w:val="none" w:sz="0" w:space="0" w:color="auto"/>
            <w:left w:val="none" w:sz="0" w:space="0" w:color="auto"/>
            <w:bottom w:val="none" w:sz="0" w:space="0" w:color="auto"/>
            <w:right w:val="none" w:sz="0" w:space="0" w:color="auto"/>
          </w:divBdr>
          <w:divsChild>
            <w:div w:id="1897663218">
              <w:marLeft w:val="0"/>
              <w:marRight w:val="0"/>
              <w:marTop w:val="0"/>
              <w:marBottom w:val="0"/>
              <w:divBdr>
                <w:top w:val="none" w:sz="0" w:space="0" w:color="auto"/>
                <w:left w:val="none" w:sz="0" w:space="0" w:color="auto"/>
                <w:bottom w:val="none" w:sz="0" w:space="0" w:color="auto"/>
                <w:right w:val="none" w:sz="0" w:space="0" w:color="auto"/>
              </w:divBdr>
            </w:div>
          </w:divsChild>
        </w:div>
        <w:div w:id="301157480">
          <w:marLeft w:val="0"/>
          <w:marRight w:val="0"/>
          <w:marTop w:val="0"/>
          <w:marBottom w:val="0"/>
          <w:divBdr>
            <w:top w:val="none" w:sz="0" w:space="0" w:color="auto"/>
            <w:left w:val="none" w:sz="0" w:space="0" w:color="auto"/>
            <w:bottom w:val="none" w:sz="0" w:space="0" w:color="auto"/>
            <w:right w:val="none" w:sz="0" w:space="0" w:color="auto"/>
          </w:divBdr>
          <w:divsChild>
            <w:div w:id="998727774">
              <w:marLeft w:val="0"/>
              <w:marRight w:val="0"/>
              <w:marTop w:val="0"/>
              <w:marBottom w:val="0"/>
              <w:divBdr>
                <w:top w:val="none" w:sz="0" w:space="0" w:color="auto"/>
                <w:left w:val="none" w:sz="0" w:space="0" w:color="auto"/>
                <w:bottom w:val="none" w:sz="0" w:space="0" w:color="auto"/>
                <w:right w:val="none" w:sz="0" w:space="0" w:color="auto"/>
              </w:divBdr>
            </w:div>
          </w:divsChild>
        </w:div>
        <w:div w:id="1741366102">
          <w:marLeft w:val="0"/>
          <w:marRight w:val="0"/>
          <w:marTop w:val="0"/>
          <w:marBottom w:val="0"/>
          <w:divBdr>
            <w:top w:val="none" w:sz="0" w:space="0" w:color="auto"/>
            <w:left w:val="none" w:sz="0" w:space="0" w:color="auto"/>
            <w:bottom w:val="none" w:sz="0" w:space="0" w:color="auto"/>
            <w:right w:val="none" w:sz="0" w:space="0" w:color="auto"/>
          </w:divBdr>
          <w:divsChild>
            <w:div w:id="1078868151">
              <w:marLeft w:val="0"/>
              <w:marRight w:val="0"/>
              <w:marTop w:val="0"/>
              <w:marBottom w:val="0"/>
              <w:divBdr>
                <w:top w:val="none" w:sz="0" w:space="0" w:color="auto"/>
                <w:left w:val="none" w:sz="0" w:space="0" w:color="auto"/>
                <w:bottom w:val="none" w:sz="0" w:space="0" w:color="auto"/>
                <w:right w:val="none" w:sz="0" w:space="0" w:color="auto"/>
              </w:divBdr>
            </w:div>
          </w:divsChild>
        </w:div>
        <w:div w:id="348217700">
          <w:marLeft w:val="0"/>
          <w:marRight w:val="0"/>
          <w:marTop w:val="0"/>
          <w:marBottom w:val="0"/>
          <w:divBdr>
            <w:top w:val="none" w:sz="0" w:space="0" w:color="auto"/>
            <w:left w:val="none" w:sz="0" w:space="0" w:color="auto"/>
            <w:bottom w:val="none" w:sz="0" w:space="0" w:color="auto"/>
            <w:right w:val="none" w:sz="0" w:space="0" w:color="auto"/>
          </w:divBdr>
          <w:divsChild>
            <w:div w:id="912737502">
              <w:marLeft w:val="0"/>
              <w:marRight w:val="0"/>
              <w:marTop w:val="0"/>
              <w:marBottom w:val="0"/>
              <w:divBdr>
                <w:top w:val="none" w:sz="0" w:space="0" w:color="auto"/>
                <w:left w:val="none" w:sz="0" w:space="0" w:color="auto"/>
                <w:bottom w:val="none" w:sz="0" w:space="0" w:color="auto"/>
                <w:right w:val="none" w:sz="0" w:space="0" w:color="auto"/>
              </w:divBdr>
            </w:div>
          </w:divsChild>
        </w:div>
        <w:div w:id="368115838">
          <w:marLeft w:val="0"/>
          <w:marRight w:val="0"/>
          <w:marTop w:val="0"/>
          <w:marBottom w:val="0"/>
          <w:divBdr>
            <w:top w:val="none" w:sz="0" w:space="0" w:color="auto"/>
            <w:left w:val="none" w:sz="0" w:space="0" w:color="auto"/>
            <w:bottom w:val="none" w:sz="0" w:space="0" w:color="auto"/>
            <w:right w:val="none" w:sz="0" w:space="0" w:color="auto"/>
          </w:divBdr>
          <w:divsChild>
            <w:div w:id="1556621519">
              <w:marLeft w:val="0"/>
              <w:marRight w:val="0"/>
              <w:marTop w:val="0"/>
              <w:marBottom w:val="0"/>
              <w:divBdr>
                <w:top w:val="none" w:sz="0" w:space="0" w:color="auto"/>
                <w:left w:val="none" w:sz="0" w:space="0" w:color="auto"/>
                <w:bottom w:val="none" w:sz="0" w:space="0" w:color="auto"/>
                <w:right w:val="none" w:sz="0" w:space="0" w:color="auto"/>
              </w:divBdr>
            </w:div>
          </w:divsChild>
        </w:div>
        <w:div w:id="752891586">
          <w:marLeft w:val="0"/>
          <w:marRight w:val="0"/>
          <w:marTop w:val="0"/>
          <w:marBottom w:val="0"/>
          <w:divBdr>
            <w:top w:val="none" w:sz="0" w:space="0" w:color="auto"/>
            <w:left w:val="none" w:sz="0" w:space="0" w:color="auto"/>
            <w:bottom w:val="none" w:sz="0" w:space="0" w:color="auto"/>
            <w:right w:val="none" w:sz="0" w:space="0" w:color="auto"/>
          </w:divBdr>
          <w:divsChild>
            <w:div w:id="19192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84530986">
      <w:bodyDiv w:val="1"/>
      <w:marLeft w:val="0"/>
      <w:marRight w:val="0"/>
      <w:marTop w:val="0"/>
      <w:marBottom w:val="0"/>
      <w:divBdr>
        <w:top w:val="none" w:sz="0" w:space="0" w:color="auto"/>
        <w:left w:val="none" w:sz="0" w:space="0" w:color="auto"/>
        <w:bottom w:val="none" w:sz="0" w:space="0" w:color="auto"/>
        <w:right w:val="none" w:sz="0" w:space="0" w:color="auto"/>
      </w:divBdr>
      <w:divsChild>
        <w:div w:id="1253666638">
          <w:marLeft w:val="0"/>
          <w:marRight w:val="0"/>
          <w:marTop w:val="0"/>
          <w:marBottom w:val="0"/>
          <w:divBdr>
            <w:top w:val="none" w:sz="0" w:space="0" w:color="auto"/>
            <w:left w:val="none" w:sz="0" w:space="0" w:color="auto"/>
            <w:bottom w:val="none" w:sz="0" w:space="0" w:color="auto"/>
            <w:right w:val="none" w:sz="0" w:space="0" w:color="auto"/>
          </w:divBdr>
          <w:divsChild>
            <w:div w:id="955216646">
              <w:marLeft w:val="0"/>
              <w:marRight w:val="0"/>
              <w:marTop w:val="0"/>
              <w:marBottom w:val="0"/>
              <w:divBdr>
                <w:top w:val="none" w:sz="0" w:space="0" w:color="auto"/>
                <w:left w:val="none" w:sz="0" w:space="0" w:color="auto"/>
                <w:bottom w:val="none" w:sz="0" w:space="0" w:color="auto"/>
                <w:right w:val="none" w:sz="0" w:space="0" w:color="auto"/>
              </w:divBdr>
            </w:div>
          </w:divsChild>
        </w:div>
        <w:div w:id="1732995155">
          <w:marLeft w:val="0"/>
          <w:marRight w:val="0"/>
          <w:marTop w:val="0"/>
          <w:marBottom w:val="0"/>
          <w:divBdr>
            <w:top w:val="none" w:sz="0" w:space="0" w:color="auto"/>
            <w:left w:val="none" w:sz="0" w:space="0" w:color="auto"/>
            <w:bottom w:val="none" w:sz="0" w:space="0" w:color="auto"/>
            <w:right w:val="none" w:sz="0" w:space="0" w:color="auto"/>
          </w:divBdr>
          <w:divsChild>
            <w:div w:id="661785643">
              <w:marLeft w:val="0"/>
              <w:marRight w:val="0"/>
              <w:marTop w:val="0"/>
              <w:marBottom w:val="0"/>
              <w:divBdr>
                <w:top w:val="none" w:sz="0" w:space="0" w:color="auto"/>
                <w:left w:val="none" w:sz="0" w:space="0" w:color="auto"/>
                <w:bottom w:val="none" w:sz="0" w:space="0" w:color="auto"/>
                <w:right w:val="none" w:sz="0" w:space="0" w:color="auto"/>
              </w:divBdr>
            </w:div>
          </w:divsChild>
        </w:div>
        <w:div w:id="446201213">
          <w:marLeft w:val="0"/>
          <w:marRight w:val="0"/>
          <w:marTop w:val="0"/>
          <w:marBottom w:val="0"/>
          <w:divBdr>
            <w:top w:val="none" w:sz="0" w:space="0" w:color="auto"/>
            <w:left w:val="none" w:sz="0" w:space="0" w:color="auto"/>
            <w:bottom w:val="none" w:sz="0" w:space="0" w:color="auto"/>
            <w:right w:val="none" w:sz="0" w:space="0" w:color="auto"/>
          </w:divBdr>
          <w:divsChild>
            <w:div w:id="1298294465">
              <w:marLeft w:val="0"/>
              <w:marRight w:val="0"/>
              <w:marTop w:val="0"/>
              <w:marBottom w:val="0"/>
              <w:divBdr>
                <w:top w:val="none" w:sz="0" w:space="0" w:color="auto"/>
                <w:left w:val="none" w:sz="0" w:space="0" w:color="auto"/>
                <w:bottom w:val="none" w:sz="0" w:space="0" w:color="auto"/>
                <w:right w:val="none" w:sz="0" w:space="0" w:color="auto"/>
              </w:divBdr>
            </w:div>
          </w:divsChild>
        </w:div>
        <w:div w:id="459225063">
          <w:marLeft w:val="0"/>
          <w:marRight w:val="0"/>
          <w:marTop w:val="0"/>
          <w:marBottom w:val="0"/>
          <w:divBdr>
            <w:top w:val="none" w:sz="0" w:space="0" w:color="auto"/>
            <w:left w:val="none" w:sz="0" w:space="0" w:color="auto"/>
            <w:bottom w:val="none" w:sz="0" w:space="0" w:color="auto"/>
            <w:right w:val="none" w:sz="0" w:space="0" w:color="auto"/>
          </w:divBdr>
          <w:divsChild>
            <w:div w:id="1547252477">
              <w:marLeft w:val="0"/>
              <w:marRight w:val="0"/>
              <w:marTop w:val="0"/>
              <w:marBottom w:val="0"/>
              <w:divBdr>
                <w:top w:val="none" w:sz="0" w:space="0" w:color="auto"/>
                <w:left w:val="none" w:sz="0" w:space="0" w:color="auto"/>
                <w:bottom w:val="none" w:sz="0" w:space="0" w:color="auto"/>
                <w:right w:val="none" w:sz="0" w:space="0" w:color="auto"/>
              </w:divBdr>
            </w:div>
          </w:divsChild>
        </w:div>
        <w:div w:id="1038701024">
          <w:marLeft w:val="0"/>
          <w:marRight w:val="0"/>
          <w:marTop w:val="0"/>
          <w:marBottom w:val="0"/>
          <w:divBdr>
            <w:top w:val="none" w:sz="0" w:space="0" w:color="auto"/>
            <w:left w:val="none" w:sz="0" w:space="0" w:color="auto"/>
            <w:bottom w:val="none" w:sz="0" w:space="0" w:color="auto"/>
            <w:right w:val="none" w:sz="0" w:space="0" w:color="auto"/>
          </w:divBdr>
          <w:divsChild>
            <w:div w:id="1080521998">
              <w:marLeft w:val="0"/>
              <w:marRight w:val="0"/>
              <w:marTop w:val="0"/>
              <w:marBottom w:val="0"/>
              <w:divBdr>
                <w:top w:val="none" w:sz="0" w:space="0" w:color="auto"/>
                <w:left w:val="none" w:sz="0" w:space="0" w:color="auto"/>
                <w:bottom w:val="none" w:sz="0" w:space="0" w:color="auto"/>
                <w:right w:val="none" w:sz="0" w:space="0" w:color="auto"/>
              </w:divBdr>
            </w:div>
          </w:divsChild>
        </w:div>
        <w:div w:id="1032464342">
          <w:marLeft w:val="0"/>
          <w:marRight w:val="0"/>
          <w:marTop w:val="0"/>
          <w:marBottom w:val="0"/>
          <w:divBdr>
            <w:top w:val="none" w:sz="0" w:space="0" w:color="auto"/>
            <w:left w:val="none" w:sz="0" w:space="0" w:color="auto"/>
            <w:bottom w:val="none" w:sz="0" w:space="0" w:color="auto"/>
            <w:right w:val="none" w:sz="0" w:space="0" w:color="auto"/>
          </w:divBdr>
          <w:divsChild>
            <w:div w:id="793451967">
              <w:marLeft w:val="0"/>
              <w:marRight w:val="0"/>
              <w:marTop w:val="0"/>
              <w:marBottom w:val="0"/>
              <w:divBdr>
                <w:top w:val="none" w:sz="0" w:space="0" w:color="auto"/>
                <w:left w:val="none" w:sz="0" w:space="0" w:color="auto"/>
                <w:bottom w:val="none" w:sz="0" w:space="0" w:color="auto"/>
                <w:right w:val="none" w:sz="0" w:space="0" w:color="auto"/>
              </w:divBdr>
            </w:div>
          </w:divsChild>
        </w:div>
        <w:div w:id="722755237">
          <w:marLeft w:val="0"/>
          <w:marRight w:val="0"/>
          <w:marTop w:val="0"/>
          <w:marBottom w:val="0"/>
          <w:divBdr>
            <w:top w:val="none" w:sz="0" w:space="0" w:color="auto"/>
            <w:left w:val="none" w:sz="0" w:space="0" w:color="auto"/>
            <w:bottom w:val="none" w:sz="0" w:space="0" w:color="auto"/>
            <w:right w:val="none" w:sz="0" w:space="0" w:color="auto"/>
          </w:divBdr>
          <w:divsChild>
            <w:div w:id="1361510768">
              <w:marLeft w:val="0"/>
              <w:marRight w:val="0"/>
              <w:marTop w:val="0"/>
              <w:marBottom w:val="0"/>
              <w:divBdr>
                <w:top w:val="none" w:sz="0" w:space="0" w:color="auto"/>
                <w:left w:val="none" w:sz="0" w:space="0" w:color="auto"/>
                <w:bottom w:val="none" w:sz="0" w:space="0" w:color="auto"/>
                <w:right w:val="none" w:sz="0" w:space="0" w:color="auto"/>
              </w:divBdr>
            </w:div>
          </w:divsChild>
        </w:div>
        <w:div w:id="1349212869">
          <w:marLeft w:val="0"/>
          <w:marRight w:val="0"/>
          <w:marTop w:val="0"/>
          <w:marBottom w:val="0"/>
          <w:divBdr>
            <w:top w:val="none" w:sz="0" w:space="0" w:color="auto"/>
            <w:left w:val="none" w:sz="0" w:space="0" w:color="auto"/>
            <w:bottom w:val="none" w:sz="0" w:space="0" w:color="auto"/>
            <w:right w:val="none" w:sz="0" w:space="0" w:color="auto"/>
          </w:divBdr>
          <w:divsChild>
            <w:div w:id="207181715">
              <w:marLeft w:val="0"/>
              <w:marRight w:val="0"/>
              <w:marTop w:val="0"/>
              <w:marBottom w:val="0"/>
              <w:divBdr>
                <w:top w:val="none" w:sz="0" w:space="0" w:color="auto"/>
                <w:left w:val="none" w:sz="0" w:space="0" w:color="auto"/>
                <w:bottom w:val="none" w:sz="0" w:space="0" w:color="auto"/>
                <w:right w:val="none" w:sz="0" w:space="0" w:color="auto"/>
              </w:divBdr>
            </w:div>
          </w:divsChild>
        </w:div>
        <w:div w:id="986322053">
          <w:marLeft w:val="0"/>
          <w:marRight w:val="0"/>
          <w:marTop w:val="0"/>
          <w:marBottom w:val="0"/>
          <w:divBdr>
            <w:top w:val="none" w:sz="0" w:space="0" w:color="auto"/>
            <w:left w:val="none" w:sz="0" w:space="0" w:color="auto"/>
            <w:bottom w:val="none" w:sz="0" w:space="0" w:color="auto"/>
            <w:right w:val="none" w:sz="0" w:space="0" w:color="auto"/>
          </w:divBdr>
          <w:divsChild>
            <w:div w:id="1809323291">
              <w:marLeft w:val="0"/>
              <w:marRight w:val="0"/>
              <w:marTop w:val="0"/>
              <w:marBottom w:val="0"/>
              <w:divBdr>
                <w:top w:val="none" w:sz="0" w:space="0" w:color="auto"/>
                <w:left w:val="none" w:sz="0" w:space="0" w:color="auto"/>
                <w:bottom w:val="none" w:sz="0" w:space="0" w:color="auto"/>
                <w:right w:val="none" w:sz="0" w:space="0" w:color="auto"/>
              </w:divBdr>
            </w:div>
          </w:divsChild>
        </w:div>
        <w:div w:id="1527139455">
          <w:marLeft w:val="0"/>
          <w:marRight w:val="0"/>
          <w:marTop w:val="0"/>
          <w:marBottom w:val="0"/>
          <w:divBdr>
            <w:top w:val="none" w:sz="0" w:space="0" w:color="auto"/>
            <w:left w:val="none" w:sz="0" w:space="0" w:color="auto"/>
            <w:bottom w:val="none" w:sz="0" w:space="0" w:color="auto"/>
            <w:right w:val="none" w:sz="0" w:space="0" w:color="auto"/>
          </w:divBdr>
          <w:divsChild>
            <w:div w:id="821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40957790">
      <w:bodyDiv w:val="1"/>
      <w:marLeft w:val="0"/>
      <w:marRight w:val="0"/>
      <w:marTop w:val="0"/>
      <w:marBottom w:val="0"/>
      <w:divBdr>
        <w:top w:val="none" w:sz="0" w:space="0" w:color="auto"/>
        <w:left w:val="none" w:sz="0" w:space="0" w:color="auto"/>
        <w:bottom w:val="none" w:sz="0" w:space="0" w:color="auto"/>
        <w:right w:val="none" w:sz="0" w:space="0" w:color="auto"/>
      </w:divBdr>
      <w:divsChild>
        <w:div w:id="2013991854">
          <w:marLeft w:val="0"/>
          <w:marRight w:val="0"/>
          <w:marTop w:val="0"/>
          <w:marBottom w:val="0"/>
          <w:divBdr>
            <w:top w:val="none" w:sz="0" w:space="0" w:color="auto"/>
            <w:left w:val="none" w:sz="0" w:space="0" w:color="auto"/>
            <w:bottom w:val="none" w:sz="0" w:space="0" w:color="auto"/>
            <w:right w:val="none" w:sz="0" w:space="0" w:color="auto"/>
          </w:divBdr>
          <w:divsChild>
            <w:div w:id="1423143724">
              <w:marLeft w:val="0"/>
              <w:marRight w:val="0"/>
              <w:marTop w:val="0"/>
              <w:marBottom w:val="0"/>
              <w:divBdr>
                <w:top w:val="none" w:sz="0" w:space="0" w:color="auto"/>
                <w:left w:val="none" w:sz="0" w:space="0" w:color="auto"/>
                <w:bottom w:val="none" w:sz="0" w:space="0" w:color="auto"/>
                <w:right w:val="none" w:sz="0" w:space="0" w:color="auto"/>
              </w:divBdr>
            </w:div>
          </w:divsChild>
        </w:div>
        <w:div w:id="1964462222">
          <w:marLeft w:val="0"/>
          <w:marRight w:val="0"/>
          <w:marTop w:val="0"/>
          <w:marBottom w:val="0"/>
          <w:divBdr>
            <w:top w:val="none" w:sz="0" w:space="0" w:color="auto"/>
            <w:left w:val="none" w:sz="0" w:space="0" w:color="auto"/>
            <w:bottom w:val="none" w:sz="0" w:space="0" w:color="auto"/>
            <w:right w:val="none" w:sz="0" w:space="0" w:color="auto"/>
          </w:divBdr>
          <w:divsChild>
            <w:div w:id="425922340">
              <w:marLeft w:val="0"/>
              <w:marRight w:val="0"/>
              <w:marTop w:val="0"/>
              <w:marBottom w:val="0"/>
              <w:divBdr>
                <w:top w:val="none" w:sz="0" w:space="0" w:color="auto"/>
                <w:left w:val="none" w:sz="0" w:space="0" w:color="auto"/>
                <w:bottom w:val="none" w:sz="0" w:space="0" w:color="auto"/>
                <w:right w:val="none" w:sz="0" w:space="0" w:color="auto"/>
              </w:divBdr>
            </w:div>
          </w:divsChild>
        </w:div>
        <w:div w:id="676883230">
          <w:marLeft w:val="0"/>
          <w:marRight w:val="0"/>
          <w:marTop w:val="0"/>
          <w:marBottom w:val="0"/>
          <w:divBdr>
            <w:top w:val="none" w:sz="0" w:space="0" w:color="auto"/>
            <w:left w:val="none" w:sz="0" w:space="0" w:color="auto"/>
            <w:bottom w:val="none" w:sz="0" w:space="0" w:color="auto"/>
            <w:right w:val="none" w:sz="0" w:space="0" w:color="auto"/>
          </w:divBdr>
          <w:divsChild>
            <w:div w:id="57097581">
              <w:marLeft w:val="0"/>
              <w:marRight w:val="0"/>
              <w:marTop w:val="0"/>
              <w:marBottom w:val="0"/>
              <w:divBdr>
                <w:top w:val="none" w:sz="0" w:space="0" w:color="auto"/>
                <w:left w:val="none" w:sz="0" w:space="0" w:color="auto"/>
                <w:bottom w:val="none" w:sz="0" w:space="0" w:color="auto"/>
                <w:right w:val="none" w:sz="0" w:space="0" w:color="auto"/>
              </w:divBdr>
            </w:div>
          </w:divsChild>
        </w:div>
        <w:div w:id="1794979093">
          <w:marLeft w:val="0"/>
          <w:marRight w:val="0"/>
          <w:marTop w:val="0"/>
          <w:marBottom w:val="0"/>
          <w:divBdr>
            <w:top w:val="none" w:sz="0" w:space="0" w:color="auto"/>
            <w:left w:val="none" w:sz="0" w:space="0" w:color="auto"/>
            <w:bottom w:val="none" w:sz="0" w:space="0" w:color="auto"/>
            <w:right w:val="none" w:sz="0" w:space="0" w:color="auto"/>
          </w:divBdr>
          <w:divsChild>
            <w:div w:id="2083404013">
              <w:marLeft w:val="0"/>
              <w:marRight w:val="0"/>
              <w:marTop w:val="0"/>
              <w:marBottom w:val="0"/>
              <w:divBdr>
                <w:top w:val="none" w:sz="0" w:space="0" w:color="auto"/>
                <w:left w:val="none" w:sz="0" w:space="0" w:color="auto"/>
                <w:bottom w:val="none" w:sz="0" w:space="0" w:color="auto"/>
                <w:right w:val="none" w:sz="0" w:space="0" w:color="auto"/>
              </w:divBdr>
            </w:div>
          </w:divsChild>
        </w:div>
        <w:div w:id="1897622240">
          <w:marLeft w:val="0"/>
          <w:marRight w:val="0"/>
          <w:marTop w:val="0"/>
          <w:marBottom w:val="0"/>
          <w:divBdr>
            <w:top w:val="none" w:sz="0" w:space="0" w:color="auto"/>
            <w:left w:val="none" w:sz="0" w:space="0" w:color="auto"/>
            <w:bottom w:val="none" w:sz="0" w:space="0" w:color="auto"/>
            <w:right w:val="none" w:sz="0" w:space="0" w:color="auto"/>
          </w:divBdr>
          <w:divsChild>
            <w:div w:id="67582596">
              <w:marLeft w:val="0"/>
              <w:marRight w:val="0"/>
              <w:marTop w:val="0"/>
              <w:marBottom w:val="0"/>
              <w:divBdr>
                <w:top w:val="none" w:sz="0" w:space="0" w:color="auto"/>
                <w:left w:val="none" w:sz="0" w:space="0" w:color="auto"/>
                <w:bottom w:val="none" w:sz="0" w:space="0" w:color="auto"/>
                <w:right w:val="none" w:sz="0" w:space="0" w:color="auto"/>
              </w:divBdr>
            </w:div>
          </w:divsChild>
        </w:div>
        <w:div w:id="145365272">
          <w:marLeft w:val="0"/>
          <w:marRight w:val="0"/>
          <w:marTop w:val="0"/>
          <w:marBottom w:val="0"/>
          <w:divBdr>
            <w:top w:val="none" w:sz="0" w:space="0" w:color="auto"/>
            <w:left w:val="none" w:sz="0" w:space="0" w:color="auto"/>
            <w:bottom w:val="none" w:sz="0" w:space="0" w:color="auto"/>
            <w:right w:val="none" w:sz="0" w:space="0" w:color="auto"/>
          </w:divBdr>
          <w:divsChild>
            <w:div w:id="1056203920">
              <w:marLeft w:val="0"/>
              <w:marRight w:val="0"/>
              <w:marTop w:val="0"/>
              <w:marBottom w:val="0"/>
              <w:divBdr>
                <w:top w:val="none" w:sz="0" w:space="0" w:color="auto"/>
                <w:left w:val="none" w:sz="0" w:space="0" w:color="auto"/>
                <w:bottom w:val="none" w:sz="0" w:space="0" w:color="auto"/>
                <w:right w:val="none" w:sz="0" w:space="0" w:color="auto"/>
              </w:divBdr>
            </w:div>
          </w:divsChild>
        </w:div>
        <w:div w:id="104077007">
          <w:marLeft w:val="0"/>
          <w:marRight w:val="0"/>
          <w:marTop w:val="0"/>
          <w:marBottom w:val="0"/>
          <w:divBdr>
            <w:top w:val="none" w:sz="0" w:space="0" w:color="auto"/>
            <w:left w:val="none" w:sz="0" w:space="0" w:color="auto"/>
            <w:bottom w:val="none" w:sz="0" w:space="0" w:color="auto"/>
            <w:right w:val="none" w:sz="0" w:space="0" w:color="auto"/>
          </w:divBdr>
          <w:divsChild>
            <w:div w:id="1085492359">
              <w:marLeft w:val="0"/>
              <w:marRight w:val="0"/>
              <w:marTop w:val="0"/>
              <w:marBottom w:val="0"/>
              <w:divBdr>
                <w:top w:val="none" w:sz="0" w:space="0" w:color="auto"/>
                <w:left w:val="none" w:sz="0" w:space="0" w:color="auto"/>
                <w:bottom w:val="none" w:sz="0" w:space="0" w:color="auto"/>
                <w:right w:val="none" w:sz="0" w:space="0" w:color="auto"/>
              </w:divBdr>
            </w:div>
          </w:divsChild>
        </w:div>
        <w:div w:id="2143888263">
          <w:marLeft w:val="0"/>
          <w:marRight w:val="0"/>
          <w:marTop w:val="0"/>
          <w:marBottom w:val="0"/>
          <w:divBdr>
            <w:top w:val="none" w:sz="0" w:space="0" w:color="auto"/>
            <w:left w:val="none" w:sz="0" w:space="0" w:color="auto"/>
            <w:bottom w:val="none" w:sz="0" w:space="0" w:color="auto"/>
            <w:right w:val="none" w:sz="0" w:space="0" w:color="auto"/>
          </w:divBdr>
          <w:divsChild>
            <w:div w:id="2130467296">
              <w:marLeft w:val="0"/>
              <w:marRight w:val="0"/>
              <w:marTop w:val="0"/>
              <w:marBottom w:val="0"/>
              <w:divBdr>
                <w:top w:val="none" w:sz="0" w:space="0" w:color="auto"/>
                <w:left w:val="none" w:sz="0" w:space="0" w:color="auto"/>
                <w:bottom w:val="none" w:sz="0" w:space="0" w:color="auto"/>
                <w:right w:val="none" w:sz="0" w:space="0" w:color="auto"/>
              </w:divBdr>
            </w:div>
          </w:divsChild>
        </w:div>
        <w:div w:id="2044356384">
          <w:marLeft w:val="0"/>
          <w:marRight w:val="0"/>
          <w:marTop w:val="0"/>
          <w:marBottom w:val="0"/>
          <w:divBdr>
            <w:top w:val="none" w:sz="0" w:space="0" w:color="auto"/>
            <w:left w:val="none" w:sz="0" w:space="0" w:color="auto"/>
            <w:bottom w:val="none" w:sz="0" w:space="0" w:color="auto"/>
            <w:right w:val="none" w:sz="0" w:space="0" w:color="auto"/>
          </w:divBdr>
          <w:divsChild>
            <w:div w:id="130246296">
              <w:marLeft w:val="0"/>
              <w:marRight w:val="0"/>
              <w:marTop w:val="0"/>
              <w:marBottom w:val="0"/>
              <w:divBdr>
                <w:top w:val="none" w:sz="0" w:space="0" w:color="auto"/>
                <w:left w:val="none" w:sz="0" w:space="0" w:color="auto"/>
                <w:bottom w:val="none" w:sz="0" w:space="0" w:color="auto"/>
                <w:right w:val="none" w:sz="0" w:space="0" w:color="auto"/>
              </w:divBdr>
            </w:div>
          </w:divsChild>
        </w:div>
        <w:div w:id="1330327041">
          <w:marLeft w:val="0"/>
          <w:marRight w:val="0"/>
          <w:marTop w:val="0"/>
          <w:marBottom w:val="0"/>
          <w:divBdr>
            <w:top w:val="none" w:sz="0" w:space="0" w:color="auto"/>
            <w:left w:val="none" w:sz="0" w:space="0" w:color="auto"/>
            <w:bottom w:val="none" w:sz="0" w:space="0" w:color="auto"/>
            <w:right w:val="none" w:sz="0" w:space="0" w:color="auto"/>
          </w:divBdr>
          <w:divsChild>
            <w:div w:id="17063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4619">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4081491">
      <w:bodyDiv w:val="1"/>
      <w:marLeft w:val="0"/>
      <w:marRight w:val="0"/>
      <w:marTop w:val="0"/>
      <w:marBottom w:val="0"/>
      <w:divBdr>
        <w:top w:val="none" w:sz="0" w:space="0" w:color="auto"/>
        <w:left w:val="none" w:sz="0" w:space="0" w:color="auto"/>
        <w:bottom w:val="none" w:sz="0" w:space="0" w:color="auto"/>
        <w:right w:val="none" w:sz="0" w:space="0" w:color="auto"/>
      </w:divBdr>
      <w:divsChild>
        <w:div w:id="1500850190">
          <w:marLeft w:val="0"/>
          <w:marRight w:val="0"/>
          <w:marTop w:val="0"/>
          <w:marBottom w:val="0"/>
          <w:divBdr>
            <w:top w:val="none" w:sz="0" w:space="0" w:color="auto"/>
            <w:left w:val="none" w:sz="0" w:space="0" w:color="auto"/>
            <w:bottom w:val="none" w:sz="0" w:space="0" w:color="auto"/>
            <w:right w:val="none" w:sz="0" w:space="0" w:color="auto"/>
          </w:divBdr>
          <w:divsChild>
            <w:div w:id="1756316719">
              <w:marLeft w:val="0"/>
              <w:marRight w:val="0"/>
              <w:marTop w:val="0"/>
              <w:marBottom w:val="0"/>
              <w:divBdr>
                <w:top w:val="none" w:sz="0" w:space="0" w:color="auto"/>
                <w:left w:val="none" w:sz="0" w:space="0" w:color="auto"/>
                <w:bottom w:val="none" w:sz="0" w:space="0" w:color="auto"/>
                <w:right w:val="none" w:sz="0" w:space="0" w:color="auto"/>
              </w:divBdr>
            </w:div>
          </w:divsChild>
        </w:div>
        <w:div w:id="370541109">
          <w:marLeft w:val="0"/>
          <w:marRight w:val="0"/>
          <w:marTop w:val="0"/>
          <w:marBottom w:val="0"/>
          <w:divBdr>
            <w:top w:val="none" w:sz="0" w:space="0" w:color="auto"/>
            <w:left w:val="none" w:sz="0" w:space="0" w:color="auto"/>
            <w:bottom w:val="none" w:sz="0" w:space="0" w:color="auto"/>
            <w:right w:val="none" w:sz="0" w:space="0" w:color="auto"/>
          </w:divBdr>
          <w:divsChild>
            <w:div w:id="1006325309">
              <w:marLeft w:val="0"/>
              <w:marRight w:val="0"/>
              <w:marTop w:val="0"/>
              <w:marBottom w:val="0"/>
              <w:divBdr>
                <w:top w:val="none" w:sz="0" w:space="0" w:color="auto"/>
                <w:left w:val="none" w:sz="0" w:space="0" w:color="auto"/>
                <w:bottom w:val="none" w:sz="0" w:space="0" w:color="auto"/>
                <w:right w:val="none" w:sz="0" w:space="0" w:color="auto"/>
              </w:divBdr>
            </w:div>
          </w:divsChild>
        </w:div>
        <w:div w:id="1194346649">
          <w:marLeft w:val="0"/>
          <w:marRight w:val="0"/>
          <w:marTop w:val="0"/>
          <w:marBottom w:val="0"/>
          <w:divBdr>
            <w:top w:val="none" w:sz="0" w:space="0" w:color="auto"/>
            <w:left w:val="none" w:sz="0" w:space="0" w:color="auto"/>
            <w:bottom w:val="none" w:sz="0" w:space="0" w:color="auto"/>
            <w:right w:val="none" w:sz="0" w:space="0" w:color="auto"/>
          </w:divBdr>
          <w:divsChild>
            <w:div w:id="891697201">
              <w:marLeft w:val="0"/>
              <w:marRight w:val="0"/>
              <w:marTop w:val="0"/>
              <w:marBottom w:val="0"/>
              <w:divBdr>
                <w:top w:val="none" w:sz="0" w:space="0" w:color="auto"/>
                <w:left w:val="none" w:sz="0" w:space="0" w:color="auto"/>
                <w:bottom w:val="none" w:sz="0" w:space="0" w:color="auto"/>
                <w:right w:val="none" w:sz="0" w:space="0" w:color="auto"/>
              </w:divBdr>
            </w:div>
          </w:divsChild>
        </w:div>
        <w:div w:id="58867193">
          <w:marLeft w:val="0"/>
          <w:marRight w:val="0"/>
          <w:marTop w:val="0"/>
          <w:marBottom w:val="0"/>
          <w:divBdr>
            <w:top w:val="none" w:sz="0" w:space="0" w:color="auto"/>
            <w:left w:val="none" w:sz="0" w:space="0" w:color="auto"/>
            <w:bottom w:val="none" w:sz="0" w:space="0" w:color="auto"/>
            <w:right w:val="none" w:sz="0" w:space="0" w:color="auto"/>
          </w:divBdr>
          <w:divsChild>
            <w:div w:id="1064915984">
              <w:marLeft w:val="0"/>
              <w:marRight w:val="0"/>
              <w:marTop w:val="0"/>
              <w:marBottom w:val="0"/>
              <w:divBdr>
                <w:top w:val="none" w:sz="0" w:space="0" w:color="auto"/>
                <w:left w:val="none" w:sz="0" w:space="0" w:color="auto"/>
                <w:bottom w:val="none" w:sz="0" w:space="0" w:color="auto"/>
                <w:right w:val="none" w:sz="0" w:space="0" w:color="auto"/>
              </w:divBdr>
            </w:div>
          </w:divsChild>
        </w:div>
        <w:div w:id="967050326">
          <w:marLeft w:val="0"/>
          <w:marRight w:val="0"/>
          <w:marTop w:val="0"/>
          <w:marBottom w:val="0"/>
          <w:divBdr>
            <w:top w:val="none" w:sz="0" w:space="0" w:color="auto"/>
            <w:left w:val="none" w:sz="0" w:space="0" w:color="auto"/>
            <w:bottom w:val="none" w:sz="0" w:space="0" w:color="auto"/>
            <w:right w:val="none" w:sz="0" w:space="0" w:color="auto"/>
          </w:divBdr>
          <w:divsChild>
            <w:div w:id="525599202">
              <w:marLeft w:val="0"/>
              <w:marRight w:val="0"/>
              <w:marTop w:val="0"/>
              <w:marBottom w:val="0"/>
              <w:divBdr>
                <w:top w:val="none" w:sz="0" w:space="0" w:color="auto"/>
                <w:left w:val="none" w:sz="0" w:space="0" w:color="auto"/>
                <w:bottom w:val="none" w:sz="0" w:space="0" w:color="auto"/>
                <w:right w:val="none" w:sz="0" w:space="0" w:color="auto"/>
              </w:divBdr>
            </w:div>
          </w:divsChild>
        </w:div>
        <w:div w:id="42293635">
          <w:marLeft w:val="0"/>
          <w:marRight w:val="0"/>
          <w:marTop w:val="0"/>
          <w:marBottom w:val="0"/>
          <w:divBdr>
            <w:top w:val="none" w:sz="0" w:space="0" w:color="auto"/>
            <w:left w:val="none" w:sz="0" w:space="0" w:color="auto"/>
            <w:bottom w:val="none" w:sz="0" w:space="0" w:color="auto"/>
            <w:right w:val="none" w:sz="0" w:space="0" w:color="auto"/>
          </w:divBdr>
          <w:divsChild>
            <w:div w:id="1390569683">
              <w:marLeft w:val="0"/>
              <w:marRight w:val="0"/>
              <w:marTop w:val="0"/>
              <w:marBottom w:val="0"/>
              <w:divBdr>
                <w:top w:val="none" w:sz="0" w:space="0" w:color="auto"/>
                <w:left w:val="none" w:sz="0" w:space="0" w:color="auto"/>
                <w:bottom w:val="none" w:sz="0" w:space="0" w:color="auto"/>
                <w:right w:val="none" w:sz="0" w:space="0" w:color="auto"/>
              </w:divBdr>
            </w:div>
          </w:divsChild>
        </w:div>
        <w:div w:id="1942452924">
          <w:marLeft w:val="0"/>
          <w:marRight w:val="0"/>
          <w:marTop w:val="0"/>
          <w:marBottom w:val="0"/>
          <w:divBdr>
            <w:top w:val="none" w:sz="0" w:space="0" w:color="auto"/>
            <w:left w:val="none" w:sz="0" w:space="0" w:color="auto"/>
            <w:bottom w:val="none" w:sz="0" w:space="0" w:color="auto"/>
            <w:right w:val="none" w:sz="0" w:space="0" w:color="auto"/>
          </w:divBdr>
          <w:divsChild>
            <w:div w:id="301496595">
              <w:marLeft w:val="0"/>
              <w:marRight w:val="0"/>
              <w:marTop w:val="0"/>
              <w:marBottom w:val="0"/>
              <w:divBdr>
                <w:top w:val="none" w:sz="0" w:space="0" w:color="auto"/>
                <w:left w:val="none" w:sz="0" w:space="0" w:color="auto"/>
                <w:bottom w:val="none" w:sz="0" w:space="0" w:color="auto"/>
                <w:right w:val="none" w:sz="0" w:space="0" w:color="auto"/>
              </w:divBdr>
            </w:div>
          </w:divsChild>
        </w:div>
        <w:div w:id="670639748">
          <w:marLeft w:val="0"/>
          <w:marRight w:val="0"/>
          <w:marTop w:val="0"/>
          <w:marBottom w:val="0"/>
          <w:divBdr>
            <w:top w:val="none" w:sz="0" w:space="0" w:color="auto"/>
            <w:left w:val="none" w:sz="0" w:space="0" w:color="auto"/>
            <w:bottom w:val="none" w:sz="0" w:space="0" w:color="auto"/>
            <w:right w:val="none" w:sz="0" w:space="0" w:color="auto"/>
          </w:divBdr>
          <w:divsChild>
            <w:div w:id="723331760">
              <w:marLeft w:val="0"/>
              <w:marRight w:val="0"/>
              <w:marTop w:val="0"/>
              <w:marBottom w:val="0"/>
              <w:divBdr>
                <w:top w:val="none" w:sz="0" w:space="0" w:color="auto"/>
                <w:left w:val="none" w:sz="0" w:space="0" w:color="auto"/>
                <w:bottom w:val="none" w:sz="0" w:space="0" w:color="auto"/>
                <w:right w:val="none" w:sz="0" w:space="0" w:color="auto"/>
              </w:divBdr>
            </w:div>
          </w:divsChild>
        </w:div>
        <w:div w:id="1708068510">
          <w:marLeft w:val="0"/>
          <w:marRight w:val="0"/>
          <w:marTop w:val="0"/>
          <w:marBottom w:val="0"/>
          <w:divBdr>
            <w:top w:val="none" w:sz="0" w:space="0" w:color="auto"/>
            <w:left w:val="none" w:sz="0" w:space="0" w:color="auto"/>
            <w:bottom w:val="none" w:sz="0" w:space="0" w:color="auto"/>
            <w:right w:val="none" w:sz="0" w:space="0" w:color="auto"/>
          </w:divBdr>
          <w:divsChild>
            <w:div w:id="579145455">
              <w:marLeft w:val="0"/>
              <w:marRight w:val="0"/>
              <w:marTop w:val="0"/>
              <w:marBottom w:val="0"/>
              <w:divBdr>
                <w:top w:val="none" w:sz="0" w:space="0" w:color="auto"/>
                <w:left w:val="none" w:sz="0" w:space="0" w:color="auto"/>
                <w:bottom w:val="none" w:sz="0" w:space="0" w:color="auto"/>
                <w:right w:val="none" w:sz="0" w:space="0" w:color="auto"/>
              </w:divBdr>
            </w:div>
          </w:divsChild>
        </w:div>
        <w:div w:id="530194672">
          <w:marLeft w:val="0"/>
          <w:marRight w:val="0"/>
          <w:marTop w:val="0"/>
          <w:marBottom w:val="0"/>
          <w:divBdr>
            <w:top w:val="none" w:sz="0" w:space="0" w:color="auto"/>
            <w:left w:val="none" w:sz="0" w:space="0" w:color="auto"/>
            <w:bottom w:val="none" w:sz="0" w:space="0" w:color="auto"/>
            <w:right w:val="none" w:sz="0" w:space="0" w:color="auto"/>
          </w:divBdr>
          <w:divsChild>
            <w:div w:id="1264849698">
              <w:marLeft w:val="0"/>
              <w:marRight w:val="0"/>
              <w:marTop w:val="0"/>
              <w:marBottom w:val="0"/>
              <w:divBdr>
                <w:top w:val="none" w:sz="0" w:space="0" w:color="auto"/>
                <w:left w:val="none" w:sz="0" w:space="0" w:color="auto"/>
                <w:bottom w:val="none" w:sz="0" w:space="0" w:color="auto"/>
                <w:right w:val="none" w:sz="0" w:space="0" w:color="auto"/>
              </w:divBdr>
            </w:div>
          </w:divsChild>
        </w:div>
        <w:div w:id="1604726342">
          <w:marLeft w:val="0"/>
          <w:marRight w:val="0"/>
          <w:marTop w:val="0"/>
          <w:marBottom w:val="0"/>
          <w:divBdr>
            <w:top w:val="none" w:sz="0" w:space="0" w:color="auto"/>
            <w:left w:val="none" w:sz="0" w:space="0" w:color="auto"/>
            <w:bottom w:val="none" w:sz="0" w:space="0" w:color="auto"/>
            <w:right w:val="none" w:sz="0" w:space="0" w:color="auto"/>
          </w:divBdr>
          <w:divsChild>
            <w:div w:id="891816052">
              <w:marLeft w:val="0"/>
              <w:marRight w:val="0"/>
              <w:marTop w:val="0"/>
              <w:marBottom w:val="0"/>
              <w:divBdr>
                <w:top w:val="none" w:sz="0" w:space="0" w:color="auto"/>
                <w:left w:val="none" w:sz="0" w:space="0" w:color="auto"/>
                <w:bottom w:val="none" w:sz="0" w:space="0" w:color="auto"/>
                <w:right w:val="none" w:sz="0" w:space="0" w:color="auto"/>
              </w:divBdr>
            </w:div>
          </w:divsChild>
        </w:div>
        <w:div w:id="750006839">
          <w:marLeft w:val="0"/>
          <w:marRight w:val="0"/>
          <w:marTop w:val="0"/>
          <w:marBottom w:val="0"/>
          <w:divBdr>
            <w:top w:val="none" w:sz="0" w:space="0" w:color="auto"/>
            <w:left w:val="none" w:sz="0" w:space="0" w:color="auto"/>
            <w:bottom w:val="none" w:sz="0" w:space="0" w:color="auto"/>
            <w:right w:val="none" w:sz="0" w:space="0" w:color="auto"/>
          </w:divBdr>
          <w:divsChild>
            <w:div w:id="1329095698">
              <w:marLeft w:val="0"/>
              <w:marRight w:val="0"/>
              <w:marTop w:val="0"/>
              <w:marBottom w:val="0"/>
              <w:divBdr>
                <w:top w:val="none" w:sz="0" w:space="0" w:color="auto"/>
                <w:left w:val="none" w:sz="0" w:space="0" w:color="auto"/>
                <w:bottom w:val="none" w:sz="0" w:space="0" w:color="auto"/>
                <w:right w:val="none" w:sz="0" w:space="0" w:color="auto"/>
              </w:divBdr>
            </w:div>
          </w:divsChild>
        </w:div>
        <w:div w:id="1106998493">
          <w:marLeft w:val="0"/>
          <w:marRight w:val="0"/>
          <w:marTop w:val="0"/>
          <w:marBottom w:val="0"/>
          <w:divBdr>
            <w:top w:val="none" w:sz="0" w:space="0" w:color="auto"/>
            <w:left w:val="none" w:sz="0" w:space="0" w:color="auto"/>
            <w:bottom w:val="none" w:sz="0" w:space="0" w:color="auto"/>
            <w:right w:val="none" w:sz="0" w:space="0" w:color="auto"/>
          </w:divBdr>
          <w:divsChild>
            <w:div w:id="1884055604">
              <w:marLeft w:val="0"/>
              <w:marRight w:val="0"/>
              <w:marTop w:val="0"/>
              <w:marBottom w:val="0"/>
              <w:divBdr>
                <w:top w:val="none" w:sz="0" w:space="0" w:color="auto"/>
                <w:left w:val="none" w:sz="0" w:space="0" w:color="auto"/>
                <w:bottom w:val="none" w:sz="0" w:space="0" w:color="auto"/>
                <w:right w:val="none" w:sz="0" w:space="0" w:color="auto"/>
              </w:divBdr>
            </w:div>
          </w:divsChild>
        </w:div>
        <w:div w:id="799495886">
          <w:marLeft w:val="0"/>
          <w:marRight w:val="0"/>
          <w:marTop w:val="0"/>
          <w:marBottom w:val="0"/>
          <w:divBdr>
            <w:top w:val="none" w:sz="0" w:space="0" w:color="auto"/>
            <w:left w:val="none" w:sz="0" w:space="0" w:color="auto"/>
            <w:bottom w:val="none" w:sz="0" w:space="0" w:color="auto"/>
            <w:right w:val="none" w:sz="0" w:space="0" w:color="auto"/>
          </w:divBdr>
          <w:divsChild>
            <w:div w:id="1619869968">
              <w:marLeft w:val="0"/>
              <w:marRight w:val="0"/>
              <w:marTop w:val="0"/>
              <w:marBottom w:val="0"/>
              <w:divBdr>
                <w:top w:val="none" w:sz="0" w:space="0" w:color="auto"/>
                <w:left w:val="none" w:sz="0" w:space="0" w:color="auto"/>
                <w:bottom w:val="none" w:sz="0" w:space="0" w:color="auto"/>
                <w:right w:val="none" w:sz="0" w:space="0" w:color="auto"/>
              </w:divBdr>
            </w:div>
          </w:divsChild>
        </w:div>
        <w:div w:id="929508998">
          <w:marLeft w:val="0"/>
          <w:marRight w:val="0"/>
          <w:marTop w:val="0"/>
          <w:marBottom w:val="0"/>
          <w:divBdr>
            <w:top w:val="none" w:sz="0" w:space="0" w:color="auto"/>
            <w:left w:val="none" w:sz="0" w:space="0" w:color="auto"/>
            <w:bottom w:val="none" w:sz="0" w:space="0" w:color="auto"/>
            <w:right w:val="none" w:sz="0" w:space="0" w:color="auto"/>
          </w:divBdr>
          <w:divsChild>
            <w:div w:id="9515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90151">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12383267">
      <w:bodyDiv w:val="1"/>
      <w:marLeft w:val="0"/>
      <w:marRight w:val="0"/>
      <w:marTop w:val="0"/>
      <w:marBottom w:val="0"/>
      <w:divBdr>
        <w:top w:val="none" w:sz="0" w:space="0" w:color="auto"/>
        <w:left w:val="none" w:sz="0" w:space="0" w:color="auto"/>
        <w:bottom w:val="none" w:sz="0" w:space="0" w:color="auto"/>
        <w:right w:val="none" w:sz="0" w:space="0" w:color="auto"/>
      </w:divBdr>
    </w:div>
    <w:div w:id="733704915">
      <w:bodyDiv w:val="1"/>
      <w:marLeft w:val="0"/>
      <w:marRight w:val="0"/>
      <w:marTop w:val="0"/>
      <w:marBottom w:val="0"/>
      <w:divBdr>
        <w:top w:val="none" w:sz="0" w:space="0" w:color="auto"/>
        <w:left w:val="none" w:sz="0" w:space="0" w:color="auto"/>
        <w:bottom w:val="none" w:sz="0" w:space="0" w:color="auto"/>
        <w:right w:val="none" w:sz="0" w:space="0" w:color="auto"/>
      </w:divBdr>
    </w:div>
    <w:div w:id="794179754">
      <w:bodyDiv w:val="1"/>
      <w:marLeft w:val="0"/>
      <w:marRight w:val="0"/>
      <w:marTop w:val="0"/>
      <w:marBottom w:val="0"/>
      <w:divBdr>
        <w:top w:val="none" w:sz="0" w:space="0" w:color="auto"/>
        <w:left w:val="none" w:sz="0" w:space="0" w:color="auto"/>
        <w:bottom w:val="none" w:sz="0" w:space="0" w:color="auto"/>
        <w:right w:val="none" w:sz="0" w:space="0" w:color="auto"/>
      </w:divBdr>
      <w:divsChild>
        <w:div w:id="776875901">
          <w:marLeft w:val="0"/>
          <w:marRight w:val="0"/>
          <w:marTop w:val="0"/>
          <w:marBottom w:val="0"/>
          <w:divBdr>
            <w:top w:val="none" w:sz="0" w:space="0" w:color="auto"/>
            <w:left w:val="none" w:sz="0" w:space="0" w:color="auto"/>
            <w:bottom w:val="none" w:sz="0" w:space="0" w:color="auto"/>
            <w:right w:val="none" w:sz="0" w:space="0" w:color="auto"/>
          </w:divBdr>
          <w:divsChild>
            <w:div w:id="894850038">
              <w:marLeft w:val="0"/>
              <w:marRight w:val="0"/>
              <w:marTop w:val="0"/>
              <w:marBottom w:val="0"/>
              <w:divBdr>
                <w:top w:val="none" w:sz="0" w:space="0" w:color="auto"/>
                <w:left w:val="none" w:sz="0" w:space="0" w:color="auto"/>
                <w:bottom w:val="none" w:sz="0" w:space="0" w:color="auto"/>
                <w:right w:val="none" w:sz="0" w:space="0" w:color="auto"/>
              </w:divBdr>
            </w:div>
          </w:divsChild>
        </w:div>
        <w:div w:id="1082801061">
          <w:marLeft w:val="0"/>
          <w:marRight w:val="0"/>
          <w:marTop w:val="0"/>
          <w:marBottom w:val="0"/>
          <w:divBdr>
            <w:top w:val="none" w:sz="0" w:space="0" w:color="auto"/>
            <w:left w:val="none" w:sz="0" w:space="0" w:color="auto"/>
            <w:bottom w:val="none" w:sz="0" w:space="0" w:color="auto"/>
            <w:right w:val="none" w:sz="0" w:space="0" w:color="auto"/>
          </w:divBdr>
          <w:divsChild>
            <w:div w:id="1702121129">
              <w:marLeft w:val="0"/>
              <w:marRight w:val="0"/>
              <w:marTop w:val="0"/>
              <w:marBottom w:val="0"/>
              <w:divBdr>
                <w:top w:val="none" w:sz="0" w:space="0" w:color="auto"/>
                <w:left w:val="none" w:sz="0" w:space="0" w:color="auto"/>
                <w:bottom w:val="none" w:sz="0" w:space="0" w:color="auto"/>
                <w:right w:val="none" w:sz="0" w:space="0" w:color="auto"/>
              </w:divBdr>
            </w:div>
          </w:divsChild>
        </w:div>
        <w:div w:id="1824353984">
          <w:marLeft w:val="0"/>
          <w:marRight w:val="0"/>
          <w:marTop w:val="0"/>
          <w:marBottom w:val="0"/>
          <w:divBdr>
            <w:top w:val="none" w:sz="0" w:space="0" w:color="auto"/>
            <w:left w:val="none" w:sz="0" w:space="0" w:color="auto"/>
            <w:bottom w:val="none" w:sz="0" w:space="0" w:color="auto"/>
            <w:right w:val="none" w:sz="0" w:space="0" w:color="auto"/>
          </w:divBdr>
          <w:divsChild>
            <w:div w:id="1116829397">
              <w:marLeft w:val="0"/>
              <w:marRight w:val="0"/>
              <w:marTop w:val="0"/>
              <w:marBottom w:val="0"/>
              <w:divBdr>
                <w:top w:val="none" w:sz="0" w:space="0" w:color="auto"/>
                <w:left w:val="none" w:sz="0" w:space="0" w:color="auto"/>
                <w:bottom w:val="none" w:sz="0" w:space="0" w:color="auto"/>
                <w:right w:val="none" w:sz="0" w:space="0" w:color="auto"/>
              </w:divBdr>
            </w:div>
          </w:divsChild>
        </w:div>
        <w:div w:id="366608488">
          <w:marLeft w:val="0"/>
          <w:marRight w:val="0"/>
          <w:marTop w:val="0"/>
          <w:marBottom w:val="0"/>
          <w:divBdr>
            <w:top w:val="none" w:sz="0" w:space="0" w:color="auto"/>
            <w:left w:val="none" w:sz="0" w:space="0" w:color="auto"/>
            <w:bottom w:val="none" w:sz="0" w:space="0" w:color="auto"/>
            <w:right w:val="none" w:sz="0" w:space="0" w:color="auto"/>
          </w:divBdr>
          <w:divsChild>
            <w:div w:id="1739554168">
              <w:marLeft w:val="0"/>
              <w:marRight w:val="0"/>
              <w:marTop w:val="0"/>
              <w:marBottom w:val="0"/>
              <w:divBdr>
                <w:top w:val="none" w:sz="0" w:space="0" w:color="auto"/>
                <w:left w:val="none" w:sz="0" w:space="0" w:color="auto"/>
                <w:bottom w:val="none" w:sz="0" w:space="0" w:color="auto"/>
                <w:right w:val="none" w:sz="0" w:space="0" w:color="auto"/>
              </w:divBdr>
            </w:div>
          </w:divsChild>
        </w:div>
        <w:div w:id="786702266">
          <w:marLeft w:val="0"/>
          <w:marRight w:val="0"/>
          <w:marTop w:val="0"/>
          <w:marBottom w:val="0"/>
          <w:divBdr>
            <w:top w:val="none" w:sz="0" w:space="0" w:color="auto"/>
            <w:left w:val="none" w:sz="0" w:space="0" w:color="auto"/>
            <w:bottom w:val="none" w:sz="0" w:space="0" w:color="auto"/>
            <w:right w:val="none" w:sz="0" w:space="0" w:color="auto"/>
          </w:divBdr>
          <w:divsChild>
            <w:div w:id="705377341">
              <w:marLeft w:val="0"/>
              <w:marRight w:val="0"/>
              <w:marTop w:val="0"/>
              <w:marBottom w:val="0"/>
              <w:divBdr>
                <w:top w:val="none" w:sz="0" w:space="0" w:color="auto"/>
                <w:left w:val="none" w:sz="0" w:space="0" w:color="auto"/>
                <w:bottom w:val="none" w:sz="0" w:space="0" w:color="auto"/>
                <w:right w:val="none" w:sz="0" w:space="0" w:color="auto"/>
              </w:divBdr>
            </w:div>
          </w:divsChild>
        </w:div>
        <w:div w:id="1265650034">
          <w:marLeft w:val="0"/>
          <w:marRight w:val="0"/>
          <w:marTop w:val="0"/>
          <w:marBottom w:val="0"/>
          <w:divBdr>
            <w:top w:val="none" w:sz="0" w:space="0" w:color="auto"/>
            <w:left w:val="none" w:sz="0" w:space="0" w:color="auto"/>
            <w:bottom w:val="none" w:sz="0" w:space="0" w:color="auto"/>
            <w:right w:val="none" w:sz="0" w:space="0" w:color="auto"/>
          </w:divBdr>
          <w:divsChild>
            <w:div w:id="1129740208">
              <w:marLeft w:val="0"/>
              <w:marRight w:val="0"/>
              <w:marTop w:val="0"/>
              <w:marBottom w:val="0"/>
              <w:divBdr>
                <w:top w:val="none" w:sz="0" w:space="0" w:color="auto"/>
                <w:left w:val="none" w:sz="0" w:space="0" w:color="auto"/>
                <w:bottom w:val="none" w:sz="0" w:space="0" w:color="auto"/>
                <w:right w:val="none" w:sz="0" w:space="0" w:color="auto"/>
              </w:divBdr>
            </w:div>
          </w:divsChild>
        </w:div>
        <w:div w:id="388378754">
          <w:marLeft w:val="0"/>
          <w:marRight w:val="0"/>
          <w:marTop w:val="0"/>
          <w:marBottom w:val="0"/>
          <w:divBdr>
            <w:top w:val="none" w:sz="0" w:space="0" w:color="auto"/>
            <w:left w:val="none" w:sz="0" w:space="0" w:color="auto"/>
            <w:bottom w:val="none" w:sz="0" w:space="0" w:color="auto"/>
            <w:right w:val="none" w:sz="0" w:space="0" w:color="auto"/>
          </w:divBdr>
          <w:divsChild>
            <w:div w:id="772240146">
              <w:marLeft w:val="0"/>
              <w:marRight w:val="0"/>
              <w:marTop w:val="0"/>
              <w:marBottom w:val="0"/>
              <w:divBdr>
                <w:top w:val="none" w:sz="0" w:space="0" w:color="auto"/>
                <w:left w:val="none" w:sz="0" w:space="0" w:color="auto"/>
                <w:bottom w:val="none" w:sz="0" w:space="0" w:color="auto"/>
                <w:right w:val="none" w:sz="0" w:space="0" w:color="auto"/>
              </w:divBdr>
            </w:div>
          </w:divsChild>
        </w:div>
        <w:div w:id="43455651">
          <w:marLeft w:val="0"/>
          <w:marRight w:val="0"/>
          <w:marTop w:val="0"/>
          <w:marBottom w:val="0"/>
          <w:divBdr>
            <w:top w:val="none" w:sz="0" w:space="0" w:color="auto"/>
            <w:left w:val="none" w:sz="0" w:space="0" w:color="auto"/>
            <w:bottom w:val="none" w:sz="0" w:space="0" w:color="auto"/>
            <w:right w:val="none" w:sz="0" w:space="0" w:color="auto"/>
          </w:divBdr>
          <w:divsChild>
            <w:div w:id="1977101141">
              <w:marLeft w:val="0"/>
              <w:marRight w:val="0"/>
              <w:marTop w:val="0"/>
              <w:marBottom w:val="0"/>
              <w:divBdr>
                <w:top w:val="none" w:sz="0" w:space="0" w:color="auto"/>
                <w:left w:val="none" w:sz="0" w:space="0" w:color="auto"/>
                <w:bottom w:val="none" w:sz="0" w:space="0" w:color="auto"/>
                <w:right w:val="none" w:sz="0" w:space="0" w:color="auto"/>
              </w:divBdr>
            </w:div>
          </w:divsChild>
        </w:div>
        <w:div w:id="311980833">
          <w:marLeft w:val="0"/>
          <w:marRight w:val="0"/>
          <w:marTop w:val="0"/>
          <w:marBottom w:val="0"/>
          <w:divBdr>
            <w:top w:val="none" w:sz="0" w:space="0" w:color="auto"/>
            <w:left w:val="none" w:sz="0" w:space="0" w:color="auto"/>
            <w:bottom w:val="none" w:sz="0" w:space="0" w:color="auto"/>
            <w:right w:val="none" w:sz="0" w:space="0" w:color="auto"/>
          </w:divBdr>
          <w:divsChild>
            <w:div w:id="883254510">
              <w:marLeft w:val="0"/>
              <w:marRight w:val="0"/>
              <w:marTop w:val="0"/>
              <w:marBottom w:val="0"/>
              <w:divBdr>
                <w:top w:val="none" w:sz="0" w:space="0" w:color="auto"/>
                <w:left w:val="none" w:sz="0" w:space="0" w:color="auto"/>
                <w:bottom w:val="none" w:sz="0" w:space="0" w:color="auto"/>
                <w:right w:val="none" w:sz="0" w:space="0" w:color="auto"/>
              </w:divBdr>
            </w:div>
          </w:divsChild>
        </w:div>
        <w:div w:id="737283071">
          <w:marLeft w:val="0"/>
          <w:marRight w:val="0"/>
          <w:marTop w:val="0"/>
          <w:marBottom w:val="0"/>
          <w:divBdr>
            <w:top w:val="none" w:sz="0" w:space="0" w:color="auto"/>
            <w:left w:val="none" w:sz="0" w:space="0" w:color="auto"/>
            <w:bottom w:val="none" w:sz="0" w:space="0" w:color="auto"/>
            <w:right w:val="none" w:sz="0" w:space="0" w:color="auto"/>
          </w:divBdr>
          <w:divsChild>
            <w:div w:id="1356495128">
              <w:marLeft w:val="0"/>
              <w:marRight w:val="0"/>
              <w:marTop w:val="0"/>
              <w:marBottom w:val="0"/>
              <w:divBdr>
                <w:top w:val="none" w:sz="0" w:space="0" w:color="auto"/>
                <w:left w:val="none" w:sz="0" w:space="0" w:color="auto"/>
                <w:bottom w:val="none" w:sz="0" w:space="0" w:color="auto"/>
                <w:right w:val="none" w:sz="0" w:space="0" w:color="auto"/>
              </w:divBdr>
            </w:div>
          </w:divsChild>
        </w:div>
        <w:div w:id="1628511397">
          <w:marLeft w:val="0"/>
          <w:marRight w:val="0"/>
          <w:marTop w:val="0"/>
          <w:marBottom w:val="0"/>
          <w:divBdr>
            <w:top w:val="none" w:sz="0" w:space="0" w:color="auto"/>
            <w:left w:val="none" w:sz="0" w:space="0" w:color="auto"/>
            <w:bottom w:val="none" w:sz="0" w:space="0" w:color="auto"/>
            <w:right w:val="none" w:sz="0" w:space="0" w:color="auto"/>
          </w:divBdr>
          <w:divsChild>
            <w:div w:id="1271934505">
              <w:marLeft w:val="0"/>
              <w:marRight w:val="0"/>
              <w:marTop w:val="0"/>
              <w:marBottom w:val="0"/>
              <w:divBdr>
                <w:top w:val="none" w:sz="0" w:space="0" w:color="auto"/>
                <w:left w:val="none" w:sz="0" w:space="0" w:color="auto"/>
                <w:bottom w:val="none" w:sz="0" w:space="0" w:color="auto"/>
                <w:right w:val="none" w:sz="0" w:space="0" w:color="auto"/>
              </w:divBdr>
            </w:div>
          </w:divsChild>
        </w:div>
        <w:div w:id="1361201851">
          <w:marLeft w:val="0"/>
          <w:marRight w:val="0"/>
          <w:marTop w:val="0"/>
          <w:marBottom w:val="0"/>
          <w:divBdr>
            <w:top w:val="none" w:sz="0" w:space="0" w:color="auto"/>
            <w:left w:val="none" w:sz="0" w:space="0" w:color="auto"/>
            <w:bottom w:val="none" w:sz="0" w:space="0" w:color="auto"/>
            <w:right w:val="none" w:sz="0" w:space="0" w:color="auto"/>
          </w:divBdr>
          <w:divsChild>
            <w:div w:id="20961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2598">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60859252">
      <w:bodyDiv w:val="1"/>
      <w:marLeft w:val="0"/>
      <w:marRight w:val="0"/>
      <w:marTop w:val="0"/>
      <w:marBottom w:val="0"/>
      <w:divBdr>
        <w:top w:val="none" w:sz="0" w:space="0" w:color="auto"/>
        <w:left w:val="none" w:sz="0" w:space="0" w:color="auto"/>
        <w:bottom w:val="none" w:sz="0" w:space="0" w:color="auto"/>
        <w:right w:val="none" w:sz="0" w:space="0" w:color="auto"/>
      </w:divBdr>
      <w:divsChild>
        <w:div w:id="353501387">
          <w:marLeft w:val="0"/>
          <w:marRight w:val="0"/>
          <w:marTop w:val="0"/>
          <w:marBottom w:val="0"/>
          <w:divBdr>
            <w:top w:val="none" w:sz="0" w:space="0" w:color="auto"/>
            <w:left w:val="none" w:sz="0" w:space="0" w:color="auto"/>
            <w:bottom w:val="none" w:sz="0" w:space="0" w:color="auto"/>
            <w:right w:val="none" w:sz="0" w:space="0" w:color="auto"/>
          </w:divBdr>
        </w:div>
        <w:div w:id="1957713207">
          <w:marLeft w:val="0"/>
          <w:marRight w:val="0"/>
          <w:marTop w:val="0"/>
          <w:marBottom w:val="0"/>
          <w:divBdr>
            <w:top w:val="none" w:sz="0" w:space="0" w:color="auto"/>
            <w:left w:val="none" w:sz="0" w:space="0" w:color="auto"/>
            <w:bottom w:val="none" w:sz="0" w:space="0" w:color="auto"/>
            <w:right w:val="none" w:sz="0" w:space="0" w:color="auto"/>
          </w:divBdr>
        </w:div>
        <w:div w:id="493954485">
          <w:marLeft w:val="0"/>
          <w:marRight w:val="0"/>
          <w:marTop w:val="0"/>
          <w:marBottom w:val="0"/>
          <w:divBdr>
            <w:top w:val="none" w:sz="0" w:space="0" w:color="auto"/>
            <w:left w:val="none" w:sz="0" w:space="0" w:color="auto"/>
            <w:bottom w:val="none" w:sz="0" w:space="0" w:color="auto"/>
            <w:right w:val="none" w:sz="0" w:space="0" w:color="auto"/>
          </w:divBdr>
        </w:div>
        <w:div w:id="1569027590">
          <w:marLeft w:val="0"/>
          <w:marRight w:val="0"/>
          <w:marTop w:val="0"/>
          <w:marBottom w:val="0"/>
          <w:divBdr>
            <w:top w:val="none" w:sz="0" w:space="0" w:color="auto"/>
            <w:left w:val="none" w:sz="0" w:space="0" w:color="auto"/>
            <w:bottom w:val="none" w:sz="0" w:space="0" w:color="auto"/>
            <w:right w:val="none" w:sz="0" w:space="0" w:color="auto"/>
          </w:divBdr>
        </w:div>
        <w:div w:id="18433052">
          <w:marLeft w:val="0"/>
          <w:marRight w:val="0"/>
          <w:marTop w:val="0"/>
          <w:marBottom w:val="0"/>
          <w:divBdr>
            <w:top w:val="none" w:sz="0" w:space="0" w:color="auto"/>
            <w:left w:val="none" w:sz="0" w:space="0" w:color="auto"/>
            <w:bottom w:val="none" w:sz="0" w:space="0" w:color="auto"/>
            <w:right w:val="none" w:sz="0" w:space="0" w:color="auto"/>
          </w:divBdr>
        </w:div>
        <w:div w:id="1996717111">
          <w:marLeft w:val="0"/>
          <w:marRight w:val="0"/>
          <w:marTop w:val="0"/>
          <w:marBottom w:val="0"/>
          <w:divBdr>
            <w:top w:val="none" w:sz="0" w:space="0" w:color="auto"/>
            <w:left w:val="none" w:sz="0" w:space="0" w:color="auto"/>
            <w:bottom w:val="none" w:sz="0" w:space="0" w:color="auto"/>
            <w:right w:val="none" w:sz="0" w:space="0" w:color="auto"/>
          </w:divBdr>
        </w:div>
        <w:div w:id="419374907">
          <w:marLeft w:val="0"/>
          <w:marRight w:val="0"/>
          <w:marTop w:val="0"/>
          <w:marBottom w:val="0"/>
          <w:divBdr>
            <w:top w:val="none" w:sz="0" w:space="0" w:color="auto"/>
            <w:left w:val="none" w:sz="0" w:space="0" w:color="auto"/>
            <w:bottom w:val="none" w:sz="0" w:space="0" w:color="auto"/>
            <w:right w:val="none" w:sz="0" w:space="0" w:color="auto"/>
          </w:divBdr>
        </w:div>
        <w:div w:id="385640747">
          <w:marLeft w:val="0"/>
          <w:marRight w:val="0"/>
          <w:marTop w:val="0"/>
          <w:marBottom w:val="0"/>
          <w:divBdr>
            <w:top w:val="none" w:sz="0" w:space="0" w:color="auto"/>
            <w:left w:val="none" w:sz="0" w:space="0" w:color="auto"/>
            <w:bottom w:val="none" w:sz="0" w:space="0" w:color="auto"/>
            <w:right w:val="none" w:sz="0" w:space="0" w:color="auto"/>
          </w:divBdr>
        </w:div>
      </w:divsChild>
    </w:div>
    <w:div w:id="1141457894">
      <w:bodyDiv w:val="1"/>
      <w:marLeft w:val="0"/>
      <w:marRight w:val="0"/>
      <w:marTop w:val="0"/>
      <w:marBottom w:val="0"/>
      <w:divBdr>
        <w:top w:val="none" w:sz="0" w:space="0" w:color="auto"/>
        <w:left w:val="none" w:sz="0" w:space="0" w:color="auto"/>
        <w:bottom w:val="none" w:sz="0" w:space="0" w:color="auto"/>
        <w:right w:val="none" w:sz="0" w:space="0" w:color="auto"/>
      </w:divBdr>
      <w:divsChild>
        <w:div w:id="281157553">
          <w:marLeft w:val="0"/>
          <w:marRight w:val="0"/>
          <w:marTop w:val="0"/>
          <w:marBottom w:val="0"/>
          <w:divBdr>
            <w:top w:val="none" w:sz="0" w:space="0" w:color="auto"/>
            <w:left w:val="none" w:sz="0" w:space="0" w:color="auto"/>
            <w:bottom w:val="none" w:sz="0" w:space="0" w:color="auto"/>
            <w:right w:val="none" w:sz="0" w:space="0" w:color="auto"/>
          </w:divBdr>
        </w:div>
        <w:div w:id="90901125">
          <w:marLeft w:val="0"/>
          <w:marRight w:val="0"/>
          <w:marTop w:val="0"/>
          <w:marBottom w:val="0"/>
          <w:divBdr>
            <w:top w:val="none" w:sz="0" w:space="0" w:color="auto"/>
            <w:left w:val="none" w:sz="0" w:space="0" w:color="auto"/>
            <w:bottom w:val="none" w:sz="0" w:space="0" w:color="auto"/>
            <w:right w:val="none" w:sz="0" w:space="0" w:color="auto"/>
          </w:divBdr>
        </w:div>
        <w:div w:id="2001999185">
          <w:marLeft w:val="0"/>
          <w:marRight w:val="0"/>
          <w:marTop w:val="0"/>
          <w:marBottom w:val="0"/>
          <w:divBdr>
            <w:top w:val="none" w:sz="0" w:space="0" w:color="auto"/>
            <w:left w:val="none" w:sz="0" w:space="0" w:color="auto"/>
            <w:bottom w:val="none" w:sz="0" w:space="0" w:color="auto"/>
            <w:right w:val="none" w:sz="0" w:space="0" w:color="auto"/>
          </w:divBdr>
        </w:div>
        <w:div w:id="142739942">
          <w:marLeft w:val="0"/>
          <w:marRight w:val="0"/>
          <w:marTop w:val="0"/>
          <w:marBottom w:val="0"/>
          <w:divBdr>
            <w:top w:val="none" w:sz="0" w:space="0" w:color="auto"/>
            <w:left w:val="none" w:sz="0" w:space="0" w:color="auto"/>
            <w:bottom w:val="none" w:sz="0" w:space="0" w:color="auto"/>
            <w:right w:val="none" w:sz="0" w:space="0" w:color="auto"/>
          </w:divBdr>
        </w:div>
        <w:div w:id="980500153">
          <w:marLeft w:val="0"/>
          <w:marRight w:val="0"/>
          <w:marTop w:val="0"/>
          <w:marBottom w:val="0"/>
          <w:divBdr>
            <w:top w:val="none" w:sz="0" w:space="0" w:color="auto"/>
            <w:left w:val="none" w:sz="0" w:space="0" w:color="auto"/>
            <w:bottom w:val="none" w:sz="0" w:space="0" w:color="auto"/>
            <w:right w:val="none" w:sz="0" w:space="0" w:color="auto"/>
          </w:divBdr>
        </w:div>
        <w:div w:id="662507546">
          <w:marLeft w:val="0"/>
          <w:marRight w:val="0"/>
          <w:marTop w:val="0"/>
          <w:marBottom w:val="0"/>
          <w:divBdr>
            <w:top w:val="none" w:sz="0" w:space="0" w:color="auto"/>
            <w:left w:val="none" w:sz="0" w:space="0" w:color="auto"/>
            <w:bottom w:val="none" w:sz="0" w:space="0" w:color="auto"/>
            <w:right w:val="none" w:sz="0" w:space="0" w:color="auto"/>
          </w:divBdr>
        </w:div>
        <w:div w:id="1335036209">
          <w:marLeft w:val="0"/>
          <w:marRight w:val="0"/>
          <w:marTop w:val="0"/>
          <w:marBottom w:val="0"/>
          <w:divBdr>
            <w:top w:val="none" w:sz="0" w:space="0" w:color="auto"/>
            <w:left w:val="none" w:sz="0" w:space="0" w:color="auto"/>
            <w:bottom w:val="none" w:sz="0" w:space="0" w:color="auto"/>
            <w:right w:val="none" w:sz="0" w:space="0" w:color="auto"/>
          </w:divBdr>
        </w:div>
        <w:div w:id="722604835">
          <w:marLeft w:val="0"/>
          <w:marRight w:val="0"/>
          <w:marTop w:val="0"/>
          <w:marBottom w:val="0"/>
          <w:divBdr>
            <w:top w:val="none" w:sz="0" w:space="0" w:color="auto"/>
            <w:left w:val="none" w:sz="0" w:space="0" w:color="auto"/>
            <w:bottom w:val="none" w:sz="0" w:space="0" w:color="auto"/>
            <w:right w:val="none" w:sz="0" w:space="0" w:color="auto"/>
          </w:divBdr>
        </w:div>
      </w:divsChild>
    </w:div>
    <w:div w:id="12053632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21317039">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751074566">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78546343">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15918171">
      <w:bodyDiv w:val="1"/>
      <w:marLeft w:val="0"/>
      <w:marRight w:val="0"/>
      <w:marTop w:val="0"/>
      <w:marBottom w:val="0"/>
      <w:divBdr>
        <w:top w:val="none" w:sz="0" w:space="0" w:color="auto"/>
        <w:left w:val="none" w:sz="0" w:space="0" w:color="auto"/>
        <w:bottom w:val="none" w:sz="0" w:space="0" w:color="auto"/>
        <w:right w:val="none" w:sz="0" w:space="0" w:color="auto"/>
      </w:divBdr>
      <w:divsChild>
        <w:div w:id="1305084998">
          <w:marLeft w:val="0"/>
          <w:marRight w:val="0"/>
          <w:marTop w:val="0"/>
          <w:marBottom w:val="0"/>
          <w:divBdr>
            <w:top w:val="none" w:sz="0" w:space="0" w:color="auto"/>
            <w:left w:val="none" w:sz="0" w:space="0" w:color="auto"/>
            <w:bottom w:val="none" w:sz="0" w:space="0" w:color="auto"/>
            <w:right w:val="none" w:sz="0" w:space="0" w:color="auto"/>
          </w:divBdr>
          <w:divsChild>
            <w:div w:id="1638606135">
              <w:marLeft w:val="0"/>
              <w:marRight w:val="0"/>
              <w:marTop w:val="0"/>
              <w:marBottom w:val="0"/>
              <w:divBdr>
                <w:top w:val="none" w:sz="0" w:space="0" w:color="auto"/>
                <w:left w:val="none" w:sz="0" w:space="0" w:color="auto"/>
                <w:bottom w:val="none" w:sz="0" w:space="0" w:color="auto"/>
                <w:right w:val="none" w:sz="0" w:space="0" w:color="auto"/>
              </w:divBdr>
            </w:div>
          </w:divsChild>
        </w:div>
        <w:div w:id="820928752">
          <w:marLeft w:val="0"/>
          <w:marRight w:val="0"/>
          <w:marTop w:val="0"/>
          <w:marBottom w:val="0"/>
          <w:divBdr>
            <w:top w:val="none" w:sz="0" w:space="0" w:color="auto"/>
            <w:left w:val="none" w:sz="0" w:space="0" w:color="auto"/>
            <w:bottom w:val="none" w:sz="0" w:space="0" w:color="auto"/>
            <w:right w:val="none" w:sz="0" w:space="0" w:color="auto"/>
          </w:divBdr>
          <w:divsChild>
            <w:div w:id="2053069795">
              <w:marLeft w:val="0"/>
              <w:marRight w:val="0"/>
              <w:marTop w:val="0"/>
              <w:marBottom w:val="0"/>
              <w:divBdr>
                <w:top w:val="none" w:sz="0" w:space="0" w:color="auto"/>
                <w:left w:val="none" w:sz="0" w:space="0" w:color="auto"/>
                <w:bottom w:val="none" w:sz="0" w:space="0" w:color="auto"/>
                <w:right w:val="none" w:sz="0" w:space="0" w:color="auto"/>
              </w:divBdr>
            </w:div>
          </w:divsChild>
        </w:div>
        <w:div w:id="598953221">
          <w:marLeft w:val="0"/>
          <w:marRight w:val="0"/>
          <w:marTop w:val="0"/>
          <w:marBottom w:val="0"/>
          <w:divBdr>
            <w:top w:val="none" w:sz="0" w:space="0" w:color="auto"/>
            <w:left w:val="none" w:sz="0" w:space="0" w:color="auto"/>
            <w:bottom w:val="none" w:sz="0" w:space="0" w:color="auto"/>
            <w:right w:val="none" w:sz="0" w:space="0" w:color="auto"/>
          </w:divBdr>
          <w:divsChild>
            <w:div w:id="86973776">
              <w:marLeft w:val="0"/>
              <w:marRight w:val="0"/>
              <w:marTop w:val="0"/>
              <w:marBottom w:val="0"/>
              <w:divBdr>
                <w:top w:val="none" w:sz="0" w:space="0" w:color="auto"/>
                <w:left w:val="none" w:sz="0" w:space="0" w:color="auto"/>
                <w:bottom w:val="none" w:sz="0" w:space="0" w:color="auto"/>
                <w:right w:val="none" w:sz="0" w:space="0" w:color="auto"/>
              </w:divBdr>
            </w:div>
          </w:divsChild>
        </w:div>
        <w:div w:id="152991594">
          <w:marLeft w:val="0"/>
          <w:marRight w:val="0"/>
          <w:marTop w:val="0"/>
          <w:marBottom w:val="0"/>
          <w:divBdr>
            <w:top w:val="none" w:sz="0" w:space="0" w:color="auto"/>
            <w:left w:val="none" w:sz="0" w:space="0" w:color="auto"/>
            <w:bottom w:val="none" w:sz="0" w:space="0" w:color="auto"/>
            <w:right w:val="none" w:sz="0" w:space="0" w:color="auto"/>
          </w:divBdr>
          <w:divsChild>
            <w:div w:id="1540169493">
              <w:marLeft w:val="0"/>
              <w:marRight w:val="0"/>
              <w:marTop w:val="0"/>
              <w:marBottom w:val="0"/>
              <w:divBdr>
                <w:top w:val="none" w:sz="0" w:space="0" w:color="auto"/>
                <w:left w:val="none" w:sz="0" w:space="0" w:color="auto"/>
                <w:bottom w:val="none" w:sz="0" w:space="0" w:color="auto"/>
                <w:right w:val="none" w:sz="0" w:space="0" w:color="auto"/>
              </w:divBdr>
            </w:div>
          </w:divsChild>
        </w:div>
        <w:div w:id="986932195">
          <w:marLeft w:val="0"/>
          <w:marRight w:val="0"/>
          <w:marTop w:val="0"/>
          <w:marBottom w:val="0"/>
          <w:divBdr>
            <w:top w:val="none" w:sz="0" w:space="0" w:color="auto"/>
            <w:left w:val="none" w:sz="0" w:space="0" w:color="auto"/>
            <w:bottom w:val="none" w:sz="0" w:space="0" w:color="auto"/>
            <w:right w:val="none" w:sz="0" w:space="0" w:color="auto"/>
          </w:divBdr>
          <w:divsChild>
            <w:div w:id="1223445174">
              <w:marLeft w:val="0"/>
              <w:marRight w:val="0"/>
              <w:marTop w:val="0"/>
              <w:marBottom w:val="0"/>
              <w:divBdr>
                <w:top w:val="none" w:sz="0" w:space="0" w:color="auto"/>
                <w:left w:val="none" w:sz="0" w:space="0" w:color="auto"/>
                <w:bottom w:val="none" w:sz="0" w:space="0" w:color="auto"/>
                <w:right w:val="none" w:sz="0" w:space="0" w:color="auto"/>
              </w:divBdr>
            </w:div>
          </w:divsChild>
        </w:div>
        <w:div w:id="830096418">
          <w:marLeft w:val="0"/>
          <w:marRight w:val="0"/>
          <w:marTop w:val="0"/>
          <w:marBottom w:val="0"/>
          <w:divBdr>
            <w:top w:val="none" w:sz="0" w:space="0" w:color="auto"/>
            <w:left w:val="none" w:sz="0" w:space="0" w:color="auto"/>
            <w:bottom w:val="none" w:sz="0" w:space="0" w:color="auto"/>
            <w:right w:val="none" w:sz="0" w:space="0" w:color="auto"/>
          </w:divBdr>
          <w:divsChild>
            <w:div w:id="780488334">
              <w:marLeft w:val="0"/>
              <w:marRight w:val="0"/>
              <w:marTop w:val="0"/>
              <w:marBottom w:val="0"/>
              <w:divBdr>
                <w:top w:val="none" w:sz="0" w:space="0" w:color="auto"/>
                <w:left w:val="none" w:sz="0" w:space="0" w:color="auto"/>
                <w:bottom w:val="none" w:sz="0" w:space="0" w:color="auto"/>
                <w:right w:val="none" w:sz="0" w:space="0" w:color="auto"/>
              </w:divBdr>
            </w:div>
          </w:divsChild>
        </w:div>
        <w:div w:id="363987503">
          <w:marLeft w:val="0"/>
          <w:marRight w:val="0"/>
          <w:marTop w:val="0"/>
          <w:marBottom w:val="0"/>
          <w:divBdr>
            <w:top w:val="none" w:sz="0" w:space="0" w:color="auto"/>
            <w:left w:val="none" w:sz="0" w:space="0" w:color="auto"/>
            <w:bottom w:val="none" w:sz="0" w:space="0" w:color="auto"/>
            <w:right w:val="none" w:sz="0" w:space="0" w:color="auto"/>
          </w:divBdr>
          <w:divsChild>
            <w:div w:id="1958828356">
              <w:marLeft w:val="0"/>
              <w:marRight w:val="0"/>
              <w:marTop w:val="0"/>
              <w:marBottom w:val="0"/>
              <w:divBdr>
                <w:top w:val="none" w:sz="0" w:space="0" w:color="auto"/>
                <w:left w:val="none" w:sz="0" w:space="0" w:color="auto"/>
                <w:bottom w:val="none" w:sz="0" w:space="0" w:color="auto"/>
                <w:right w:val="none" w:sz="0" w:space="0" w:color="auto"/>
              </w:divBdr>
            </w:div>
          </w:divsChild>
        </w:div>
        <w:div w:id="2140149814">
          <w:marLeft w:val="0"/>
          <w:marRight w:val="0"/>
          <w:marTop w:val="0"/>
          <w:marBottom w:val="0"/>
          <w:divBdr>
            <w:top w:val="none" w:sz="0" w:space="0" w:color="auto"/>
            <w:left w:val="none" w:sz="0" w:space="0" w:color="auto"/>
            <w:bottom w:val="none" w:sz="0" w:space="0" w:color="auto"/>
            <w:right w:val="none" w:sz="0" w:space="0" w:color="auto"/>
          </w:divBdr>
          <w:divsChild>
            <w:div w:id="16189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4199">
      <w:bodyDiv w:val="1"/>
      <w:marLeft w:val="0"/>
      <w:marRight w:val="0"/>
      <w:marTop w:val="0"/>
      <w:marBottom w:val="0"/>
      <w:divBdr>
        <w:top w:val="none" w:sz="0" w:space="0" w:color="auto"/>
        <w:left w:val="none" w:sz="0" w:space="0" w:color="auto"/>
        <w:bottom w:val="none" w:sz="0" w:space="0" w:color="auto"/>
        <w:right w:val="none" w:sz="0" w:space="0" w:color="auto"/>
      </w:divBdr>
      <w:divsChild>
        <w:div w:id="43067447">
          <w:marLeft w:val="0"/>
          <w:marRight w:val="0"/>
          <w:marTop w:val="0"/>
          <w:marBottom w:val="0"/>
          <w:divBdr>
            <w:top w:val="none" w:sz="0" w:space="0" w:color="auto"/>
            <w:left w:val="none" w:sz="0" w:space="0" w:color="auto"/>
            <w:bottom w:val="none" w:sz="0" w:space="0" w:color="auto"/>
            <w:right w:val="none" w:sz="0" w:space="0" w:color="auto"/>
          </w:divBdr>
          <w:divsChild>
            <w:div w:id="229049237">
              <w:marLeft w:val="0"/>
              <w:marRight w:val="0"/>
              <w:marTop w:val="0"/>
              <w:marBottom w:val="0"/>
              <w:divBdr>
                <w:top w:val="none" w:sz="0" w:space="0" w:color="auto"/>
                <w:left w:val="none" w:sz="0" w:space="0" w:color="auto"/>
                <w:bottom w:val="none" w:sz="0" w:space="0" w:color="auto"/>
                <w:right w:val="none" w:sz="0" w:space="0" w:color="auto"/>
              </w:divBdr>
            </w:div>
          </w:divsChild>
        </w:div>
        <w:div w:id="2091463555">
          <w:marLeft w:val="0"/>
          <w:marRight w:val="0"/>
          <w:marTop w:val="0"/>
          <w:marBottom w:val="0"/>
          <w:divBdr>
            <w:top w:val="none" w:sz="0" w:space="0" w:color="auto"/>
            <w:left w:val="none" w:sz="0" w:space="0" w:color="auto"/>
            <w:bottom w:val="none" w:sz="0" w:space="0" w:color="auto"/>
            <w:right w:val="none" w:sz="0" w:space="0" w:color="auto"/>
          </w:divBdr>
          <w:divsChild>
            <w:div w:id="1744835669">
              <w:marLeft w:val="0"/>
              <w:marRight w:val="0"/>
              <w:marTop w:val="0"/>
              <w:marBottom w:val="0"/>
              <w:divBdr>
                <w:top w:val="none" w:sz="0" w:space="0" w:color="auto"/>
                <w:left w:val="none" w:sz="0" w:space="0" w:color="auto"/>
                <w:bottom w:val="none" w:sz="0" w:space="0" w:color="auto"/>
                <w:right w:val="none" w:sz="0" w:space="0" w:color="auto"/>
              </w:divBdr>
            </w:div>
          </w:divsChild>
        </w:div>
        <w:div w:id="2114666349">
          <w:marLeft w:val="0"/>
          <w:marRight w:val="0"/>
          <w:marTop w:val="0"/>
          <w:marBottom w:val="0"/>
          <w:divBdr>
            <w:top w:val="none" w:sz="0" w:space="0" w:color="auto"/>
            <w:left w:val="none" w:sz="0" w:space="0" w:color="auto"/>
            <w:bottom w:val="none" w:sz="0" w:space="0" w:color="auto"/>
            <w:right w:val="none" w:sz="0" w:space="0" w:color="auto"/>
          </w:divBdr>
          <w:divsChild>
            <w:div w:id="1384406289">
              <w:marLeft w:val="0"/>
              <w:marRight w:val="0"/>
              <w:marTop w:val="0"/>
              <w:marBottom w:val="0"/>
              <w:divBdr>
                <w:top w:val="none" w:sz="0" w:space="0" w:color="auto"/>
                <w:left w:val="none" w:sz="0" w:space="0" w:color="auto"/>
                <w:bottom w:val="none" w:sz="0" w:space="0" w:color="auto"/>
                <w:right w:val="none" w:sz="0" w:space="0" w:color="auto"/>
              </w:divBdr>
            </w:div>
          </w:divsChild>
        </w:div>
        <w:div w:id="847017111">
          <w:marLeft w:val="0"/>
          <w:marRight w:val="0"/>
          <w:marTop w:val="0"/>
          <w:marBottom w:val="0"/>
          <w:divBdr>
            <w:top w:val="none" w:sz="0" w:space="0" w:color="auto"/>
            <w:left w:val="none" w:sz="0" w:space="0" w:color="auto"/>
            <w:bottom w:val="none" w:sz="0" w:space="0" w:color="auto"/>
            <w:right w:val="none" w:sz="0" w:space="0" w:color="auto"/>
          </w:divBdr>
          <w:divsChild>
            <w:div w:id="1712803807">
              <w:marLeft w:val="0"/>
              <w:marRight w:val="0"/>
              <w:marTop w:val="0"/>
              <w:marBottom w:val="0"/>
              <w:divBdr>
                <w:top w:val="none" w:sz="0" w:space="0" w:color="auto"/>
                <w:left w:val="none" w:sz="0" w:space="0" w:color="auto"/>
                <w:bottom w:val="none" w:sz="0" w:space="0" w:color="auto"/>
                <w:right w:val="none" w:sz="0" w:space="0" w:color="auto"/>
              </w:divBdr>
            </w:div>
          </w:divsChild>
        </w:div>
        <w:div w:id="473838217">
          <w:marLeft w:val="0"/>
          <w:marRight w:val="0"/>
          <w:marTop w:val="0"/>
          <w:marBottom w:val="0"/>
          <w:divBdr>
            <w:top w:val="none" w:sz="0" w:space="0" w:color="auto"/>
            <w:left w:val="none" w:sz="0" w:space="0" w:color="auto"/>
            <w:bottom w:val="none" w:sz="0" w:space="0" w:color="auto"/>
            <w:right w:val="none" w:sz="0" w:space="0" w:color="auto"/>
          </w:divBdr>
          <w:divsChild>
            <w:div w:id="2089761613">
              <w:marLeft w:val="0"/>
              <w:marRight w:val="0"/>
              <w:marTop w:val="0"/>
              <w:marBottom w:val="0"/>
              <w:divBdr>
                <w:top w:val="none" w:sz="0" w:space="0" w:color="auto"/>
                <w:left w:val="none" w:sz="0" w:space="0" w:color="auto"/>
                <w:bottom w:val="none" w:sz="0" w:space="0" w:color="auto"/>
                <w:right w:val="none" w:sz="0" w:space="0" w:color="auto"/>
              </w:divBdr>
            </w:div>
          </w:divsChild>
        </w:div>
        <w:div w:id="1399011224">
          <w:marLeft w:val="0"/>
          <w:marRight w:val="0"/>
          <w:marTop w:val="0"/>
          <w:marBottom w:val="0"/>
          <w:divBdr>
            <w:top w:val="none" w:sz="0" w:space="0" w:color="auto"/>
            <w:left w:val="none" w:sz="0" w:space="0" w:color="auto"/>
            <w:bottom w:val="none" w:sz="0" w:space="0" w:color="auto"/>
            <w:right w:val="none" w:sz="0" w:space="0" w:color="auto"/>
          </w:divBdr>
          <w:divsChild>
            <w:div w:id="1376126692">
              <w:marLeft w:val="0"/>
              <w:marRight w:val="0"/>
              <w:marTop w:val="0"/>
              <w:marBottom w:val="0"/>
              <w:divBdr>
                <w:top w:val="none" w:sz="0" w:space="0" w:color="auto"/>
                <w:left w:val="none" w:sz="0" w:space="0" w:color="auto"/>
                <w:bottom w:val="none" w:sz="0" w:space="0" w:color="auto"/>
                <w:right w:val="none" w:sz="0" w:space="0" w:color="auto"/>
              </w:divBdr>
            </w:div>
          </w:divsChild>
        </w:div>
        <w:div w:id="1130781029">
          <w:marLeft w:val="0"/>
          <w:marRight w:val="0"/>
          <w:marTop w:val="0"/>
          <w:marBottom w:val="0"/>
          <w:divBdr>
            <w:top w:val="none" w:sz="0" w:space="0" w:color="auto"/>
            <w:left w:val="none" w:sz="0" w:space="0" w:color="auto"/>
            <w:bottom w:val="none" w:sz="0" w:space="0" w:color="auto"/>
            <w:right w:val="none" w:sz="0" w:space="0" w:color="auto"/>
          </w:divBdr>
          <w:divsChild>
            <w:div w:id="1578397816">
              <w:marLeft w:val="0"/>
              <w:marRight w:val="0"/>
              <w:marTop w:val="0"/>
              <w:marBottom w:val="0"/>
              <w:divBdr>
                <w:top w:val="none" w:sz="0" w:space="0" w:color="auto"/>
                <w:left w:val="none" w:sz="0" w:space="0" w:color="auto"/>
                <w:bottom w:val="none" w:sz="0" w:space="0" w:color="auto"/>
                <w:right w:val="none" w:sz="0" w:space="0" w:color="auto"/>
              </w:divBdr>
            </w:div>
          </w:divsChild>
        </w:div>
        <w:div w:id="1172842100">
          <w:marLeft w:val="0"/>
          <w:marRight w:val="0"/>
          <w:marTop w:val="0"/>
          <w:marBottom w:val="0"/>
          <w:divBdr>
            <w:top w:val="none" w:sz="0" w:space="0" w:color="auto"/>
            <w:left w:val="none" w:sz="0" w:space="0" w:color="auto"/>
            <w:bottom w:val="none" w:sz="0" w:space="0" w:color="auto"/>
            <w:right w:val="none" w:sz="0" w:space="0" w:color="auto"/>
          </w:divBdr>
          <w:divsChild>
            <w:div w:id="348223348">
              <w:marLeft w:val="0"/>
              <w:marRight w:val="0"/>
              <w:marTop w:val="0"/>
              <w:marBottom w:val="0"/>
              <w:divBdr>
                <w:top w:val="none" w:sz="0" w:space="0" w:color="auto"/>
                <w:left w:val="none" w:sz="0" w:space="0" w:color="auto"/>
                <w:bottom w:val="none" w:sz="0" w:space="0" w:color="auto"/>
                <w:right w:val="none" w:sz="0" w:space="0" w:color="auto"/>
              </w:divBdr>
            </w:div>
          </w:divsChild>
        </w:div>
        <w:div w:id="468517704">
          <w:marLeft w:val="0"/>
          <w:marRight w:val="0"/>
          <w:marTop w:val="0"/>
          <w:marBottom w:val="0"/>
          <w:divBdr>
            <w:top w:val="none" w:sz="0" w:space="0" w:color="auto"/>
            <w:left w:val="none" w:sz="0" w:space="0" w:color="auto"/>
            <w:bottom w:val="none" w:sz="0" w:space="0" w:color="auto"/>
            <w:right w:val="none" w:sz="0" w:space="0" w:color="auto"/>
          </w:divBdr>
          <w:divsChild>
            <w:div w:id="993339409">
              <w:marLeft w:val="0"/>
              <w:marRight w:val="0"/>
              <w:marTop w:val="0"/>
              <w:marBottom w:val="0"/>
              <w:divBdr>
                <w:top w:val="none" w:sz="0" w:space="0" w:color="auto"/>
                <w:left w:val="none" w:sz="0" w:space="0" w:color="auto"/>
                <w:bottom w:val="none" w:sz="0" w:space="0" w:color="auto"/>
                <w:right w:val="none" w:sz="0" w:space="0" w:color="auto"/>
              </w:divBdr>
            </w:div>
          </w:divsChild>
        </w:div>
        <w:div w:id="975601040">
          <w:marLeft w:val="0"/>
          <w:marRight w:val="0"/>
          <w:marTop w:val="0"/>
          <w:marBottom w:val="0"/>
          <w:divBdr>
            <w:top w:val="none" w:sz="0" w:space="0" w:color="auto"/>
            <w:left w:val="none" w:sz="0" w:space="0" w:color="auto"/>
            <w:bottom w:val="none" w:sz="0" w:space="0" w:color="auto"/>
            <w:right w:val="none" w:sz="0" w:space="0" w:color="auto"/>
          </w:divBdr>
          <w:divsChild>
            <w:div w:id="1877814493">
              <w:marLeft w:val="0"/>
              <w:marRight w:val="0"/>
              <w:marTop w:val="0"/>
              <w:marBottom w:val="0"/>
              <w:divBdr>
                <w:top w:val="none" w:sz="0" w:space="0" w:color="auto"/>
                <w:left w:val="none" w:sz="0" w:space="0" w:color="auto"/>
                <w:bottom w:val="none" w:sz="0" w:space="0" w:color="auto"/>
                <w:right w:val="none" w:sz="0" w:space="0" w:color="auto"/>
              </w:divBdr>
            </w:div>
          </w:divsChild>
        </w:div>
        <w:div w:id="1641643054">
          <w:marLeft w:val="0"/>
          <w:marRight w:val="0"/>
          <w:marTop w:val="0"/>
          <w:marBottom w:val="0"/>
          <w:divBdr>
            <w:top w:val="none" w:sz="0" w:space="0" w:color="auto"/>
            <w:left w:val="none" w:sz="0" w:space="0" w:color="auto"/>
            <w:bottom w:val="none" w:sz="0" w:space="0" w:color="auto"/>
            <w:right w:val="none" w:sz="0" w:space="0" w:color="auto"/>
          </w:divBdr>
          <w:divsChild>
            <w:div w:id="926842684">
              <w:marLeft w:val="0"/>
              <w:marRight w:val="0"/>
              <w:marTop w:val="0"/>
              <w:marBottom w:val="0"/>
              <w:divBdr>
                <w:top w:val="none" w:sz="0" w:space="0" w:color="auto"/>
                <w:left w:val="none" w:sz="0" w:space="0" w:color="auto"/>
                <w:bottom w:val="none" w:sz="0" w:space="0" w:color="auto"/>
                <w:right w:val="none" w:sz="0" w:space="0" w:color="auto"/>
              </w:divBdr>
            </w:div>
          </w:divsChild>
        </w:div>
        <w:div w:id="848984159">
          <w:marLeft w:val="0"/>
          <w:marRight w:val="0"/>
          <w:marTop w:val="0"/>
          <w:marBottom w:val="0"/>
          <w:divBdr>
            <w:top w:val="none" w:sz="0" w:space="0" w:color="auto"/>
            <w:left w:val="none" w:sz="0" w:space="0" w:color="auto"/>
            <w:bottom w:val="none" w:sz="0" w:space="0" w:color="auto"/>
            <w:right w:val="none" w:sz="0" w:space="0" w:color="auto"/>
          </w:divBdr>
          <w:divsChild>
            <w:div w:id="581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4374">
      <w:bodyDiv w:val="1"/>
      <w:marLeft w:val="0"/>
      <w:marRight w:val="0"/>
      <w:marTop w:val="0"/>
      <w:marBottom w:val="0"/>
      <w:divBdr>
        <w:top w:val="none" w:sz="0" w:space="0" w:color="auto"/>
        <w:left w:val="none" w:sz="0" w:space="0" w:color="auto"/>
        <w:bottom w:val="none" w:sz="0" w:space="0" w:color="auto"/>
        <w:right w:val="none" w:sz="0" w:space="0" w:color="auto"/>
      </w:divBdr>
    </w:div>
    <w:div w:id="21150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rstpeoplesrelations.vic.gov.au/sites/default/files/2025-08/Policy-Ricci-Marks-Awards-2025-26-FINAL-EXTERNAL.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creativeforce.team/privacy-poli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fpsr.events@dpc.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psr.events@dpc.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rstpeoplesrelations.vic.gov.au/sites/default/files/2025-09/Authorisation-and-Consent-Form-27th-Ricci-Marks-Awards-2025-26.pdf"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https://www.firstpeoplesrelations.vic.gov.au/sites/default/files/2025-08/Collection-Notice-Ricci-Marks-Awards-2025-26-FINAL.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rstpeoplesrelations.vic.gov.au/sites/default/files/2025-08/Collection-Notice-Ricci-Marks-Awards-2025-26-FINAL.pdf" TargetMode="External"/><Relationship Id="rId27" Type="http://schemas.openxmlformats.org/officeDocument/2006/relationships/footer" Target="footer5.xml"/><Relationship Id="rId30"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736104D992AF4510AC0EC36E135CA7D7"/>
        <w:category>
          <w:name w:val="General"/>
          <w:gallery w:val="placeholder"/>
        </w:category>
        <w:types>
          <w:type w:val="bbPlcHdr"/>
        </w:types>
        <w:behaviors>
          <w:behavior w:val="content"/>
        </w:behaviors>
        <w:guid w:val="{216782E1-C550-4EED-8E35-FFBBBC652F62}"/>
      </w:docPartPr>
      <w:docPartBody>
        <w:p w:rsidR="00CF10EA" w:rsidRDefault="00351E17">
          <w:r>
            <w:t>[Subtitle, optional,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
      <w:docPartPr>
        <w:name w:val="373F03848AB6462E87E0A87AAA731271"/>
        <w:category>
          <w:name w:val="General"/>
          <w:gallery w:val="placeholder"/>
        </w:category>
        <w:types>
          <w:type w:val="bbPlcHdr"/>
        </w:types>
        <w:behaviors>
          <w:behavior w:val="content"/>
        </w:behaviors>
        <w:guid w:val="{81C41DEA-B72B-404F-9495-534A93C1921F}"/>
      </w:docPartPr>
      <w:docPartBody>
        <w:p w:rsidR="00286A1F" w:rsidRDefault="007E02BC" w:rsidP="007E02BC">
          <w:pPr>
            <w:pStyle w:val="373F03848AB6462E87E0A87AAA731271"/>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932CC"/>
    <w:rsid w:val="000B594E"/>
    <w:rsid w:val="000C4A70"/>
    <w:rsid w:val="00111273"/>
    <w:rsid w:val="001A420F"/>
    <w:rsid w:val="00216462"/>
    <w:rsid w:val="002667C8"/>
    <w:rsid w:val="00286A1F"/>
    <w:rsid w:val="0031384B"/>
    <w:rsid w:val="00351E17"/>
    <w:rsid w:val="003E2D57"/>
    <w:rsid w:val="003F6B56"/>
    <w:rsid w:val="00493538"/>
    <w:rsid w:val="004E0321"/>
    <w:rsid w:val="005203A5"/>
    <w:rsid w:val="005273D1"/>
    <w:rsid w:val="00592BB7"/>
    <w:rsid w:val="005A1A8B"/>
    <w:rsid w:val="005C201F"/>
    <w:rsid w:val="0064223A"/>
    <w:rsid w:val="0066425C"/>
    <w:rsid w:val="007A5472"/>
    <w:rsid w:val="007E02BC"/>
    <w:rsid w:val="007F4A02"/>
    <w:rsid w:val="00851786"/>
    <w:rsid w:val="0096042E"/>
    <w:rsid w:val="00990D20"/>
    <w:rsid w:val="0099501C"/>
    <w:rsid w:val="009A3A2C"/>
    <w:rsid w:val="00A335C8"/>
    <w:rsid w:val="00A60DE7"/>
    <w:rsid w:val="00B05F8B"/>
    <w:rsid w:val="00B06143"/>
    <w:rsid w:val="00BA55D3"/>
    <w:rsid w:val="00C044B0"/>
    <w:rsid w:val="00C13B43"/>
    <w:rsid w:val="00CF0AE8"/>
    <w:rsid w:val="00CF10EA"/>
    <w:rsid w:val="00D163F3"/>
    <w:rsid w:val="00DC4493"/>
    <w:rsid w:val="00DE1957"/>
    <w:rsid w:val="00E237F9"/>
    <w:rsid w:val="00EA66FB"/>
    <w:rsid w:val="00EC7B8E"/>
    <w:rsid w:val="00FA605E"/>
    <w:rsid w:val="00FD53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E02BC"/>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373F03848AB6462E87E0A87AAA731271">
    <w:name w:val="373F03848AB6462E87E0A87AAA731271"/>
    <w:rsid w:val="007E02BC"/>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0538a-22fb-43ab-a69c-1845c3c1e9bb">
      <Terms xmlns="http://schemas.microsoft.com/office/infopath/2007/PartnerControls"/>
    </lcf76f155ced4ddcb4097134ff3c332f>
    <TaxCatchAll xmlns="33c31a2a-7574-4bd3-a894-c7688f8ba1c5" xsi:nil="true"/>
    <Bucket xmlns="5cf0538a-22fb-43ab-a69c-1845c3c1e9bb" xsi:nil="true"/>
    <SharedWithUsers xmlns="33c31a2a-7574-4bd3-a894-c7688f8ba1c5">
      <UserInfo>
        <DisplayName/>
        <AccountId xsi:nil="true"/>
        <AccountType/>
      </UserInfo>
    </SharedWithUsers>
    <Event xmlns="5cf0538a-22fb-43ab-a69c-1845c3c1e9bb" xsi:nil="true"/>
    <Image xmlns="5cf0538a-22fb-43ab-a69c-1845c3c1e9bb" xsi:nil="true"/>
    <FinancialYear xmlns="5cf0538a-22fb-43ab-a69c-1845c3c1e9bb" xsi:nil="true"/>
    <_dlc_DocId xmlns="33c31a2a-7574-4bd3-a894-c7688f8ba1c5">FPSRCCI-1475770061-20749</_dlc_DocId>
    <_dlc_DocIdUrl xmlns="33c31a2a-7574-4bd3-a894-c7688f8ba1c5">
      <Url>https://vicgov.sharepoint.com/sites/msteams_cf9363/_layouts/15/DocIdRedir.aspx?ID=FPSRCCI-1475770061-20749</Url>
      <Description>FPSRCCI-1475770061-20749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2CDD7E83408504190424C96F94FC1B5" ma:contentTypeVersion="21" ma:contentTypeDescription="Create a new document." ma:contentTypeScope="" ma:versionID="ac5f936591949610b37f2d6d7c58a1ab">
  <xsd:schema xmlns:xsd="http://www.w3.org/2001/XMLSchema" xmlns:xs="http://www.w3.org/2001/XMLSchema" xmlns:p="http://schemas.microsoft.com/office/2006/metadata/properties" xmlns:ns2="5cf0538a-22fb-43ab-a69c-1845c3c1e9bb" xmlns:ns3="33c31a2a-7574-4bd3-a894-c7688f8ba1c5" targetNamespace="http://schemas.microsoft.com/office/2006/metadata/properties" ma:root="true" ma:fieldsID="6a1f3a358a001254064b589863eadef4" ns2:_="" ns3:_="">
    <xsd:import namespace="5cf0538a-22fb-43ab-a69c-1845c3c1e9bb"/>
    <xsd:import namespace="33c31a2a-7574-4bd3-a894-c7688f8ba1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Event" minOccurs="0"/>
                <xsd:element ref="ns2:MediaServiceDateTaken" minOccurs="0"/>
                <xsd:element ref="ns2:MediaLengthInSeconds" minOccurs="0"/>
                <xsd:element ref="ns2:MediaServiceObjectDetectorVersions" minOccurs="0"/>
                <xsd:element ref="ns2:Bucket" minOccurs="0"/>
                <xsd:element ref="ns2:MediaServiceLocation" minOccurs="0"/>
                <xsd:element ref="ns2:MediaServiceSearchProperties" minOccurs="0"/>
                <xsd:element ref="ns2:Image" minOccurs="0"/>
                <xsd:element ref="ns3:_dlc_DocId" minOccurs="0"/>
                <xsd:element ref="ns3:_dlc_DocIdUrl" minOccurs="0"/>
                <xsd:element ref="ns3:_dlc_DocIdPersistId" minOccurs="0"/>
                <xsd:element ref="ns2:Financia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0538a-22fb-43ab-a69c-1845c3c1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vent" ma:index="20" nillable="true" ma:displayName="Event" ma:format="Dropdown" ma:internalName="Event">
      <xsd:simpleType>
        <xsd:restriction base="dms:Choice">
          <xsd:enumeration value="Ricci Marks"/>
          <xsd:enumeration value="Honour Roll"/>
          <xsd:enumeration value="Aunty Dot Peters"/>
          <xsd:enumeration value="Remembrance Service"/>
          <xsd:enumeration value="NAIDOC Reception"/>
          <xsd:enumeration value="Cultural Markers"/>
          <xsd:enumeration value="Finance"/>
          <xsd:enumeration value="Project admin"/>
          <xsd:enumeration value="Choice 9"/>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Bucket" ma:index="24" nillable="true" ma:displayName="Bucket" ma:description="You must choose a category" ma:format="Dropdown" ma:internalName="Bucket">
      <xsd:simpleType>
        <xsd:restriction base="dms:Choice">
          <xsd:enumeration value="Admin"/>
          <xsd:enumeration value="Judging panel"/>
          <xsd:enumeration value="Communications"/>
          <xsd:enumeration value="Governance"/>
          <xsd:enumeration value="Design"/>
          <xsd:enumeration value="Operations"/>
          <xsd:enumeration value="Reporting"/>
          <xsd:enumeration value="Video"/>
          <xsd:enumeration value="Briefs"/>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FinancialYear" ma:index="31" nillable="true" ma:displayName="Financial Year" ma:format="Dropdown" ma:internalName="FinancialYear">
      <xsd:simpleType>
        <xsd:restriction base="dms:Choice">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33c31a2a-7574-4bd3-a894-c7688f8ba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e22648-db6a-4ee7-9bce-4fb9fa040f22}" ma:internalName="TaxCatchAll" ma:showField="CatchAllData" ma:web="33c31a2a-7574-4bd3-a894-c7688f8ba1c5">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5cf0538a-22fb-43ab-a69c-1845c3c1e9bb"/>
    <ds:schemaRef ds:uri="33c31a2a-7574-4bd3-a894-c7688f8ba1c5"/>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4328CC04-F67F-461E-BC14-D03884708D54}">
  <ds:schemaRefs>
    <ds:schemaRef ds:uri="http://schemas.microsoft.com/sharepoint/events"/>
  </ds:schemaRefs>
</ds:datastoreItem>
</file>

<file path=customXml/itemProps5.xml><?xml version="1.0" encoding="utf-8"?>
<ds:datastoreItem xmlns:ds="http://schemas.openxmlformats.org/officeDocument/2006/customXml" ds:itemID="{53B5B1CB-6255-4F95-A572-601FC8DB6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0538a-22fb-43ab-a69c-1845c3c1e9bb"/>
    <ds:schemaRef ds:uri="33c31a2a-7574-4bd3-a894-c7688f8ba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AD7FFC-5EDB-4D00-884B-96E768E3C8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1633</Words>
  <Characters>9313</Characters>
  <Application>Microsoft Office Word</Application>
  <DocSecurity>0</DocSecurity>
  <Lines>77</Lines>
  <Paragraphs>21</Paragraphs>
  <ScaleCrop>false</ScaleCrop>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DPC Design</dc:creator>
  <cp:keywords/>
  <dc:description/>
  <cp:lastModifiedBy>Georgia Knox (DPC)</cp:lastModifiedBy>
  <cp:revision>2</cp:revision>
  <cp:lastPrinted>2024-08-21T04:45:00Z</cp:lastPrinted>
  <dcterms:created xsi:type="dcterms:W3CDTF">2025-09-15T00:50:00Z</dcterms:created>
  <dcterms:modified xsi:type="dcterms:W3CDTF">2025-09-15T00:50:00Z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0x010100B2CDD7E83408504190424C96F94FC1B5</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Order">
    <vt:r8>46300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_dlc_DocIdItemGuid">
    <vt:lpwstr>a2a9b34d-8d35-4c76-9331-7d3ce719d599</vt:lpwstr>
  </property>
</Properties>
</file>